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</w:t>
      </w:r>
      <w:r w:rsidR="001F0680">
        <w:rPr>
          <w:rFonts w:ascii="Times New Roman" w:hAnsi="Times New Roman" w:cs="Times New Roman"/>
          <w:b/>
          <w:sz w:val="32"/>
          <w:szCs w:val="32"/>
        </w:rPr>
        <w:t>ой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 w:rsidR="001F0680">
        <w:rPr>
          <w:rFonts w:ascii="Times New Roman" w:hAnsi="Times New Roman" w:cs="Times New Roman"/>
          <w:b/>
          <w:sz w:val="32"/>
          <w:szCs w:val="32"/>
        </w:rPr>
        <w:t>и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D0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</w:t>
      </w:r>
      <w:r w:rsidR="001F0680">
        <w:rPr>
          <w:rFonts w:ascii="Times New Roman" w:hAnsi="Times New Roman" w:cs="Times New Roman"/>
          <w:sz w:val="28"/>
          <w:szCs w:val="28"/>
        </w:rPr>
        <w:t>ой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F0680">
        <w:rPr>
          <w:rFonts w:ascii="Times New Roman" w:hAnsi="Times New Roman" w:cs="Times New Roman"/>
          <w:sz w:val="28"/>
          <w:szCs w:val="28"/>
        </w:rPr>
        <w:t>и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D10D0">
        <w:rPr>
          <w:rFonts w:ascii="Times New Roman" w:hAnsi="Times New Roman" w:cs="Times New Roman"/>
          <w:sz w:val="28"/>
          <w:szCs w:val="28"/>
        </w:rPr>
        <w:t>:</w:t>
      </w:r>
    </w:p>
    <w:p w:rsidR="005D10D0" w:rsidRPr="005D10D0" w:rsidRDefault="001F068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 w:rsidR="005D10D0"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образования Администрации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57F1">
        <w:rPr>
          <w:rFonts w:ascii="Times New Roman" w:hAnsi="Times New Roman" w:cs="Times New Roman"/>
          <w:b/>
          <w:sz w:val="28"/>
          <w:szCs w:val="28"/>
        </w:rPr>
        <w:t>1</w:t>
      </w:r>
      <w:r w:rsidR="0029663F">
        <w:rPr>
          <w:rFonts w:ascii="Times New Roman" w:hAnsi="Times New Roman" w:cs="Times New Roman"/>
          <w:b/>
          <w:sz w:val="28"/>
          <w:szCs w:val="28"/>
        </w:rPr>
        <w:t>4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63F">
        <w:rPr>
          <w:rFonts w:ascii="Times New Roman" w:hAnsi="Times New Roman" w:cs="Times New Roman"/>
          <w:b/>
          <w:sz w:val="28"/>
          <w:szCs w:val="28"/>
        </w:rPr>
        <w:t>января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9663F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357F1">
        <w:rPr>
          <w:rFonts w:ascii="Times New Roman" w:hAnsi="Times New Roman" w:cs="Times New Roman"/>
          <w:b/>
          <w:sz w:val="28"/>
          <w:szCs w:val="28"/>
        </w:rPr>
        <w:t>0</w:t>
      </w:r>
      <w:r w:rsidR="0029663F">
        <w:rPr>
          <w:rFonts w:ascii="Times New Roman" w:hAnsi="Times New Roman" w:cs="Times New Roman"/>
          <w:b/>
          <w:sz w:val="28"/>
          <w:szCs w:val="28"/>
        </w:rPr>
        <w:t>4 февраля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29663F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002DC2" w:rsidRPr="006A6B43" w:rsidRDefault="006A6B43" w:rsidP="00002DC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1F0680">
        <w:rPr>
          <w:rFonts w:ascii="Times New Roman" w:hAnsi="Times New Roman" w:cs="Times New Roman"/>
          <w:sz w:val="28"/>
          <w:szCs w:val="28"/>
        </w:rPr>
        <w:t xml:space="preserve">наличие высшего </w:t>
      </w:r>
      <w:r w:rsidR="00002DC2" w:rsidRPr="006A6B43">
        <w:rPr>
          <w:rFonts w:ascii="Times New Roman" w:hAnsi="Times New Roman" w:cs="Times New Roman"/>
          <w:sz w:val="28"/>
          <w:szCs w:val="28"/>
        </w:rPr>
        <w:t>образовани</w:t>
      </w:r>
      <w:r w:rsidR="00002DC2">
        <w:rPr>
          <w:rFonts w:ascii="Times New Roman" w:hAnsi="Times New Roman" w:cs="Times New Roman"/>
          <w:sz w:val="28"/>
          <w:szCs w:val="28"/>
        </w:rPr>
        <w:t>я</w:t>
      </w:r>
      <w:r w:rsidR="00002DC2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</w:t>
      </w:r>
      <w:r w:rsidR="006E7581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1F0680" w:rsidRPr="00217B0A" w:rsidRDefault="001F0680" w:rsidP="001F068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Конституцию Российской Федерации, федеральные законы, в том числе "Об общих принципах организации местного самоуправления в Российской Федерации", "Об образовании", "Об основах муниципальной службы в Российской Федерации", "Об основных гарантиях прав ребенка в Российской Федерации", Федеральный закон "О дополнительных гарантиях по социальной поддержке детей-сирот и детей, оставшихся без попечения родителей", Федеральный закон "Об основах системы профилактики безнадзорности и правонарушений несовершеннолетних", Гражданский</w:t>
      </w:r>
      <w:proofErr w:type="gramEnd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Российской Федерации, Семейный кодекс Российской Федерации, Трудовой кодекс Российской Федерации, указы Президента Российской Федерации, Конвенцию Организации Объединенных Наций о правах ребенка, иные нормативные акты Российской Федерации,  органов местного самоуправления Холмского муниципального района,  Устав муниципального образования района,  постановления 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 работы со служебными документами.   </w:t>
      </w:r>
      <w:proofErr w:type="gramEnd"/>
    </w:p>
    <w:p w:rsidR="001F0680" w:rsidRPr="006A6B43" w:rsidRDefault="001F0680" w:rsidP="001F068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6A6B43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обеспечения выполнения задач и функций по организационному, информационному, документационному, финансово-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экономическому, хозяйственному и иному обеспечению деятельности, исполнительской дисциплины, работы с внутренними и периферийными устройствами компьютера, работы с информационно-телекоммуникационными сетями, в том</w:t>
      </w:r>
      <w:proofErr w:type="gramEnd"/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B43">
        <w:rPr>
          <w:rFonts w:ascii="Times New Roman" w:hAnsi="Times New Roman" w:cs="Times New Roman"/>
          <w:sz w:val="28"/>
          <w:szCs w:val="28"/>
        </w:rPr>
        <w:t>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 деловой корреспонденции.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21B97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2. </w:t>
      </w:r>
      <w:r w:rsidR="00721B97">
        <w:rPr>
          <w:rFonts w:ascii="Times New Roman" w:hAnsi="Times New Roman" w:cs="Times New Roman"/>
          <w:sz w:val="28"/>
          <w:szCs w:val="28"/>
        </w:rPr>
        <w:t>С</w:t>
      </w:r>
      <w:r w:rsidR="00721B97" w:rsidRPr="00721B97">
        <w:rPr>
          <w:rFonts w:ascii="Times New Roman" w:hAnsi="Times New Roman" w:cs="Times New Roman"/>
          <w:sz w:val="28"/>
          <w:szCs w:val="28"/>
        </w:rPr>
        <w:t>обственноручно заполненную и подписанную анкету по форме, утвержденной решением Совета при уполномоченном Представителе Президента Российской Федерации в Северо-Западной федеральном округе от 18 декабря 2008 года № 16-з, с приложением фотографии размером 3,5 х 4,5 см.;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D357F1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59-887</w:t>
      </w:r>
      <w:r w:rsidR="005D10D0">
        <w:rPr>
          <w:rFonts w:ascii="Times New Roman" w:hAnsi="Times New Roman" w:cs="Times New Roman"/>
          <w:sz w:val="28"/>
          <w:szCs w:val="28"/>
        </w:rPr>
        <w:t>, 59-252</w:t>
      </w:r>
      <w:r w:rsidR="00B315AF">
        <w:rPr>
          <w:rFonts w:ascii="Times New Roman" w:hAnsi="Times New Roman" w:cs="Times New Roman"/>
          <w:sz w:val="28"/>
          <w:szCs w:val="28"/>
        </w:rPr>
        <w:t xml:space="preserve">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461D88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="0029663F">
        <w:rPr>
          <w:rFonts w:ascii="Times New Roman" w:hAnsi="Times New Roman" w:cs="Times New Roman"/>
          <w:sz w:val="28"/>
          <w:szCs w:val="28"/>
        </w:rPr>
        <w:t>февраля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1F0680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02DC2"/>
    <w:rsid w:val="001C650A"/>
    <w:rsid w:val="001F0680"/>
    <w:rsid w:val="0029663F"/>
    <w:rsid w:val="002F7C44"/>
    <w:rsid w:val="00461D88"/>
    <w:rsid w:val="005D10D0"/>
    <w:rsid w:val="006A6B43"/>
    <w:rsid w:val="006E7581"/>
    <w:rsid w:val="00721B97"/>
    <w:rsid w:val="008B3298"/>
    <w:rsid w:val="008E77B3"/>
    <w:rsid w:val="00982D7C"/>
    <w:rsid w:val="00B315AF"/>
    <w:rsid w:val="00BD07B1"/>
    <w:rsid w:val="00BE4FA7"/>
    <w:rsid w:val="00CA6891"/>
    <w:rsid w:val="00CB77DA"/>
    <w:rsid w:val="00D357F1"/>
    <w:rsid w:val="00D3712B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2018-06-14T13:35:00Z</cp:lastPrinted>
  <dcterms:created xsi:type="dcterms:W3CDTF">2019-01-11T13:42:00Z</dcterms:created>
  <dcterms:modified xsi:type="dcterms:W3CDTF">2019-01-11T13:42:00Z</dcterms:modified>
</cp:coreProperties>
</file>