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32A" w:rsidRPr="00C7732A" w:rsidRDefault="00C7732A" w:rsidP="00C7732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32A">
        <w:rPr>
          <w:rFonts w:ascii="Times New Roman" w:hAnsi="Times New Roman" w:cs="Times New Roman"/>
          <w:b/>
          <w:sz w:val="24"/>
          <w:szCs w:val="24"/>
        </w:rPr>
        <w:t>Аналитическая информация</w:t>
      </w:r>
    </w:p>
    <w:p w:rsidR="00C7732A" w:rsidRPr="00C7732A" w:rsidRDefault="00C7732A" w:rsidP="00C7732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32A">
        <w:rPr>
          <w:rFonts w:ascii="Times New Roman" w:hAnsi="Times New Roman" w:cs="Times New Roman"/>
          <w:b/>
          <w:sz w:val="24"/>
          <w:szCs w:val="24"/>
        </w:rPr>
        <w:t>о работе районной комиссии по делам несовершеннолетних и защите их Администрации Холмского муниципального района</w:t>
      </w:r>
      <w:r w:rsidRPr="00C7732A">
        <w:rPr>
          <w:rFonts w:ascii="Times New Roman" w:hAnsi="Times New Roman" w:cs="Times New Roman"/>
          <w:sz w:val="24"/>
          <w:szCs w:val="24"/>
        </w:rPr>
        <w:t xml:space="preserve">  </w:t>
      </w:r>
      <w:r w:rsidRPr="00C7732A">
        <w:rPr>
          <w:rFonts w:ascii="Times New Roman" w:hAnsi="Times New Roman" w:cs="Times New Roman"/>
          <w:b/>
          <w:sz w:val="24"/>
          <w:szCs w:val="24"/>
        </w:rPr>
        <w:t>прав  за  2017 год</w:t>
      </w:r>
    </w:p>
    <w:p w:rsidR="00C7732A" w:rsidRPr="00C7732A" w:rsidRDefault="00C7732A" w:rsidP="00C7732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7732A" w:rsidRPr="00C7732A" w:rsidRDefault="00C7732A" w:rsidP="00C773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7732A" w:rsidRPr="00C7732A" w:rsidRDefault="00C7732A" w:rsidP="00C7732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t xml:space="preserve">  Районная комиссия по делам несовершеннолетних и защите их прав Администрации Холмского муниципального района  в своей деятельности руководствуется Конституцией Российской Федерации, Кодексом Российской Федерации об административных правонарушениях, Семейным кодексом Российской Федерации, Уголовно-процессуальным кодексом Российской Федерации,  Федеральным законом от 24 июня 1999 года № 120 – ФЗ «Об основах системы профилактики безнадзорности и правонарушений несовершеннолетних», областным законом от 01.12.2004 №336 – </w:t>
      </w:r>
      <w:proofErr w:type="gramStart"/>
      <w:r w:rsidRPr="00C7732A">
        <w:rPr>
          <w:rFonts w:ascii="Times New Roman" w:hAnsi="Times New Roman" w:cs="Times New Roman"/>
          <w:sz w:val="24"/>
          <w:szCs w:val="24"/>
        </w:rPr>
        <w:t>ОЗ</w:t>
      </w:r>
      <w:proofErr w:type="gramEnd"/>
      <w:r w:rsidRPr="00C7732A">
        <w:rPr>
          <w:rFonts w:ascii="Times New Roman" w:hAnsi="Times New Roman" w:cs="Times New Roman"/>
          <w:sz w:val="24"/>
          <w:szCs w:val="24"/>
        </w:rPr>
        <w:t xml:space="preserve"> «О мерах по реализации Федерального закона «Об основах системы профилактики безнадзорности и правонарушений несовершеннолетних» на территории Новгородской области», положением о районной комиссии по делам несовершеннолетних и защите их прав, утвержденным постановлением Правительства  Новгородской  области от 21.03.2014 № 184.</w:t>
      </w:r>
    </w:p>
    <w:p w:rsidR="00C7732A" w:rsidRPr="00C7732A" w:rsidRDefault="00C7732A" w:rsidP="00C773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7732A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C7732A">
        <w:rPr>
          <w:rFonts w:ascii="Times New Roman" w:hAnsi="Times New Roman" w:cs="Times New Roman"/>
          <w:sz w:val="24"/>
          <w:szCs w:val="24"/>
        </w:rPr>
        <w:t>Комиссия осуществляла  свою деятельность в  соответствии с планом работы КДН и ЗП, а также</w:t>
      </w:r>
      <w:r w:rsidRPr="00C7732A">
        <w:rPr>
          <w:rFonts w:ascii="Times New Roman" w:hAnsi="Times New Roman" w:cs="Times New Roman"/>
          <w:spacing w:val="10"/>
          <w:sz w:val="24"/>
          <w:szCs w:val="24"/>
        </w:rPr>
        <w:t xml:space="preserve"> Межведомственным   комплексным  планом  мероприятий</w:t>
      </w:r>
      <w:r w:rsidRPr="00C773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732A">
        <w:rPr>
          <w:rFonts w:ascii="Times New Roman" w:hAnsi="Times New Roman" w:cs="Times New Roman"/>
          <w:sz w:val="24"/>
          <w:szCs w:val="24"/>
          <w:lang w:eastAsia="en-US"/>
        </w:rPr>
        <w:t xml:space="preserve">по профилактике безнадзорности, беспризорности, наркомании, токсикомании, алкоголизма, суицидов, правонарушений несовершеннолетних, детского травматизма, вовлечения несовершеннолетних в совершение антиобщественных действий, преступлений в отношении детей и подростков </w:t>
      </w:r>
      <w:r w:rsidRPr="00C7732A">
        <w:rPr>
          <w:rFonts w:ascii="Times New Roman" w:hAnsi="Times New Roman" w:cs="Times New Roman"/>
          <w:spacing w:val="6"/>
          <w:sz w:val="24"/>
          <w:szCs w:val="24"/>
          <w:lang w:eastAsia="en-US"/>
        </w:rPr>
        <w:t xml:space="preserve">на территории  Холмского района  </w:t>
      </w:r>
      <w:r w:rsidRPr="00C7732A">
        <w:rPr>
          <w:rFonts w:ascii="Times New Roman" w:hAnsi="Times New Roman" w:cs="Times New Roman"/>
          <w:sz w:val="24"/>
          <w:szCs w:val="24"/>
          <w:lang w:eastAsia="en-US"/>
        </w:rPr>
        <w:t>на  2017 год</w:t>
      </w:r>
      <w:r w:rsidRPr="00C7732A">
        <w:rPr>
          <w:rFonts w:ascii="Times New Roman" w:hAnsi="Times New Roman" w:cs="Times New Roman"/>
          <w:sz w:val="24"/>
          <w:szCs w:val="24"/>
        </w:rPr>
        <w:t>, включающим в себя организационные мероприятия по профилактике безнадзорности и правонарушений.</w:t>
      </w:r>
      <w:proofErr w:type="gramEnd"/>
    </w:p>
    <w:p w:rsidR="00C7732A" w:rsidRPr="00C7732A" w:rsidRDefault="00C7732A" w:rsidP="00C7732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t xml:space="preserve">   В течение 2017 года комиссия рассмотрела 11 вопросов </w:t>
      </w:r>
      <w:proofErr w:type="spellStart"/>
      <w:r w:rsidRPr="00C7732A">
        <w:rPr>
          <w:rFonts w:ascii="Times New Roman" w:hAnsi="Times New Roman" w:cs="Times New Roman"/>
          <w:sz w:val="24"/>
          <w:szCs w:val="24"/>
        </w:rPr>
        <w:t>общепрофилактического</w:t>
      </w:r>
      <w:proofErr w:type="spellEnd"/>
      <w:r w:rsidRPr="00C7732A">
        <w:rPr>
          <w:rFonts w:ascii="Times New Roman" w:hAnsi="Times New Roman" w:cs="Times New Roman"/>
          <w:sz w:val="24"/>
          <w:szCs w:val="24"/>
        </w:rPr>
        <w:t xml:space="preserve"> характера, в том числе:</w:t>
      </w:r>
    </w:p>
    <w:p w:rsidR="00C7732A" w:rsidRPr="00C7732A" w:rsidRDefault="00C7732A" w:rsidP="00C7732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732A" w:rsidRPr="00C7732A" w:rsidRDefault="00C7732A" w:rsidP="00C773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t>1.О работе районной комиссии по делам несовершеннолетних и защите их прав по итогам 2016 года;</w:t>
      </w:r>
    </w:p>
    <w:p w:rsidR="00C7732A" w:rsidRPr="00C7732A" w:rsidRDefault="00C7732A" w:rsidP="00C773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t>2-3.  О состоянии   преступности и  правонарушений среди несовершеннолетних в районе по итогам  2016 года  и 1 полугодия 2017 года;</w:t>
      </w:r>
    </w:p>
    <w:p w:rsidR="00C7732A" w:rsidRPr="00C7732A" w:rsidRDefault="00C7732A" w:rsidP="00C7732A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732A">
        <w:rPr>
          <w:rFonts w:ascii="Times New Roman" w:hAnsi="Times New Roman" w:cs="Times New Roman"/>
          <w:sz w:val="24"/>
          <w:szCs w:val="24"/>
        </w:rPr>
        <w:t>4.   О работе   педагогического     коллектива МАОУ СОШ г</w:t>
      </w:r>
      <w:proofErr w:type="gramStart"/>
      <w:r w:rsidRPr="00C7732A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C7732A">
        <w:rPr>
          <w:rFonts w:ascii="Times New Roman" w:hAnsi="Times New Roman" w:cs="Times New Roman"/>
          <w:sz w:val="24"/>
          <w:szCs w:val="24"/>
        </w:rPr>
        <w:t xml:space="preserve">олма   </w:t>
      </w:r>
      <w:r w:rsidRPr="00C773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  профилактике противоправного поведения несовершеннолетних, разрешения и нейтрализации межличностных  конфликтов среди обучающихся.</w:t>
      </w:r>
    </w:p>
    <w:p w:rsidR="00C7732A" w:rsidRPr="00C7732A" w:rsidRDefault="00C7732A" w:rsidP="00C7732A">
      <w:pPr>
        <w:framePr w:hSpace="180" w:wrap="around" w:vAnchor="text" w:hAnchor="text" w:y="1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t xml:space="preserve"> 5.</w:t>
      </w:r>
      <w:r w:rsidRPr="00C773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Повышение  эффективности работы   по раннему предупреждению  семейного неблагополучия</w:t>
      </w:r>
      <w:r w:rsidRPr="00C7732A">
        <w:rPr>
          <w:rFonts w:ascii="Times New Roman" w:hAnsi="Times New Roman" w:cs="Times New Roman"/>
          <w:sz w:val="24"/>
          <w:szCs w:val="24"/>
        </w:rPr>
        <w:t>;</w:t>
      </w:r>
    </w:p>
    <w:p w:rsidR="00C7732A" w:rsidRPr="00C7732A" w:rsidRDefault="00C7732A" w:rsidP="00C7732A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732A">
        <w:rPr>
          <w:rFonts w:ascii="Times New Roman" w:hAnsi="Times New Roman" w:cs="Times New Roman"/>
          <w:sz w:val="24"/>
          <w:szCs w:val="24"/>
        </w:rPr>
        <w:t xml:space="preserve">по </w:t>
      </w:r>
      <w:r w:rsidRPr="00C7732A">
        <w:rPr>
          <w:rFonts w:ascii="Times New Roman" w:hAnsi="Times New Roman" w:cs="Times New Roman"/>
          <w:color w:val="000000"/>
          <w:sz w:val="24"/>
          <w:szCs w:val="24"/>
        </w:rPr>
        <w:t xml:space="preserve"> обеспечению органами местного самоуправления права на отдых и досуг несовершеннолетних на территории сельских поселений.</w:t>
      </w:r>
      <w:r w:rsidRPr="00C7732A">
        <w:rPr>
          <w:rFonts w:ascii="Times New Roman" w:hAnsi="Times New Roman" w:cs="Times New Roman"/>
          <w:sz w:val="24"/>
          <w:szCs w:val="24"/>
        </w:rPr>
        <w:t xml:space="preserve">      </w:t>
      </w:r>
      <w:r w:rsidRPr="00C773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7732A" w:rsidRPr="00C7732A" w:rsidRDefault="00C7732A" w:rsidP="00C7732A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732A">
        <w:rPr>
          <w:rFonts w:ascii="Times New Roman" w:hAnsi="Times New Roman" w:cs="Times New Roman"/>
          <w:sz w:val="24"/>
          <w:szCs w:val="24"/>
        </w:rPr>
        <w:t>6.</w:t>
      </w:r>
      <w:r w:rsidRPr="00C773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результатах совместной работы органов и учреждений системы профилактики по социализации и реабилитации родителей, находящихся в трудной жизненной ситуации, а также ведущих асоциальный образ жизни.</w:t>
      </w:r>
    </w:p>
    <w:p w:rsidR="00C7732A" w:rsidRPr="00C7732A" w:rsidRDefault="00C7732A" w:rsidP="00C773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t>7.   О  проведении комплексной межведомственной операции «Подросток» в районе (промежуточные итоги - июль, итоги – октябрь).</w:t>
      </w:r>
    </w:p>
    <w:p w:rsidR="00C7732A" w:rsidRPr="00C7732A" w:rsidRDefault="00C7732A" w:rsidP="00C773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t xml:space="preserve">  8. О работе органов и учреждений  системы профилактики    по организации летнего отдыха детей, временному  трудоустройству несовершеннолетних граждан в возрасте от 14 до 18 лет,  в том числе   находящихся в банке данных в социально-опасном положении и в банке данных </w:t>
      </w:r>
      <w:proofErr w:type="spellStart"/>
      <w:r w:rsidRPr="00C7732A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C7732A">
        <w:rPr>
          <w:rFonts w:ascii="Times New Roman" w:hAnsi="Times New Roman" w:cs="Times New Roman"/>
          <w:sz w:val="24"/>
          <w:szCs w:val="24"/>
        </w:rPr>
        <w:t>/л, с которыми проводится индивидуально-профилактическая работа</w:t>
      </w:r>
    </w:p>
    <w:p w:rsidR="00C7732A" w:rsidRPr="00C7732A" w:rsidRDefault="00C7732A" w:rsidP="00C773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t xml:space="preserve">  9.  </w:t>
      </w:r>
      <w:r w:rsidRPr="00C773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результатах   работы органов и учреждений системы профилактики </w:t>
      </w:r>
      <w:r w:rsidRPr="00C7732A">
        <w:rPr>
          <w:rFonts w:ascii="Times New Roman" w:hAnsi="Times New Roman" w:cs="Times New Roman"/>
          <w:sz w:val="24"/>
          <w:szCs w:val="24"/>
        </w:rPr>
        <w:t xml:space="preserve"> по </w:t>
      </w:r>
      <w:r w:rsidRPr="00C7732A">
        <w:rPr>
          <w:rFonts w:ascii="Times New Roman" w:hAnsi="Times New Roman" w:cs="Times New Roman"/>
          <w:color w:val="000000"/>
          <w:sz w:val="24"/>
          <w:szCs w:val="24"/>
        </w:rPr>
        <w:t xml:space="preserve"> обеспечению      досуга несовершеннолетних</w:t>
      </w:r>
      <w:r w:rsidRPr="00C773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том числе находящихся в трудной жизненной ситуации и банках данных КДН и ЗП.</w:t>
      </w:r>
    </w:p>
    <w:p w:rsidR="00C7732A" w:rsidRPr="00C7732A" w:rsidRDefault="00C7732A" w:rsidP="00C773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lastRenderedPageBreak/>
        <w:t>10. О работе службы  примирения в  МАОУ СОШ г</w:t>
      </w:r>
      <w:proofErr w:type="gramStart"/>
      <w:r w:rsidRPr="00C7732A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C7732A">
        <w:rPr>
          <w:rFonts w:ascii="Times New Roman" w:hAnsi="Times New Roman" w:cs="Times New Roman"/>
          <w:sz w:val="24"/>
          <w:szCs w:val="24"/>
        </w:rPr>
        <w:t xml:space="preserve">олма и ОАУСО «Холмский комплексный центр социального  обслуживания  населения </w:t>
      </w:r>
    </w:p>
    <w:p w:rsidR="00C7732A" w:rsidRPr="00C7732A" w:rsidRDefault="00C7732A" w:rsidP="00C7732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t xml:space="preserve">11.  </w:t>
      </w:r>
      <w:r w:rsidRPr="00C7732A">
        <w:rPr>
          <w:rFonts w:ascii="Times New Roman" w:hAnsi="Times New Roman" w:cs="Times New Roman"/>
          <w:spacing w:val="10"/>
          <w:sz w:val="24"/>
          <w:szCs w:val="24"/>
        </w:rPr>
        <w:t>О</w:t>
      </w:r>
      <w:r w:rsidRPr="00C7732A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C7732A">
        <w:rPr>
          <w:rFonts w:ascii="Times New Roman" w:hAnsi="Times New Roman" w:cs="Times New Roman"/>
          <w:sz w:val="24"/>
          <w:szCs w:val="24"/>
        </w:rPr>
        <w:t>проекте</w:t>
      </w:r>
      <w:r w:rsidRPr="00C7732A">
        <w:rPr>
          <w:rFonts w:ascii="Times New Roman" w:hAnsi="Times New Roman" w:cs="Times New Roman"/>
          <w:spacing w:val="10"/>
          <w:sz w:val="24"/>
          <w:szCs w:val="24"/>
        </w:rPr>
        <w:t xml:space="preserve"> Межведомственного  комплексного плана мероприятий</w:t>
      </w:r>
      <w:r w:rsidRPr="00C773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732A">
        <w:rPr>
          <w:rFonts w:ascii="Times New Roman" w:hAnsi="Times New Roman" w:cs="Times New Roman"/>
          <w:sz w:val="24"/>
          <w:szCs w:val="24"/>
          <w:lang w:eastAsia="en-US"/>
        </w:rPr>
        <w:t xml:space="preserve">по профилактике безнадзорности, беспризорности, наркомании, токсикомании, алкоголизма, суицидов, правонарушений несовершеннолетних, детского травматизма, вовлечения несовершеннолетних в совершение антиобщественных действий, преступлений в отношении детей и подростков </w:t>
      </w:r>
      <w:r w:rsidRPr="00C7732A">
        <w:rPr>
          <w:rFonts w:ascii="Times New Roman" w:hAnsi="Times New Roman" w:cs="Times New Roman"/>
          <w:spacing w:val="6"/>
          <w:sz w:val="24"/>
          <w:szCs w:val="24"/>
          <w:lang w:eastAsia="en-US"/>
        </w:rPr>
        <w:t xml:space="preserve">на территории  Холмского района  </w:t>
      </w:r>
      <w:r w:rsidRPr="00C7732A">
        <w:rPr>
          <w:rFonts w:ascii="Times New Roman" w:hAnsi="Times New Roman" w:cs="Times New Roman"/>
          <w:sz w:val="24"/>
          <w:szCs w:val="24"/>
          <w:lang w:eastAsia="en-US"/>
        </w:rPr>
        <w:t>на  2018 год.</w:t>
      </w:r>
    </w:p>
    <w:p w:rsidR="00C7732A" w:rsidRPr="00C7732A" w:rsidRDefault="00C7732A" w:rsidP="00C773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7732A" w:rsidRPr="00C7732A" w:rsidRDefault="00C7732A" w:rsidP="00C773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bCs/>
          <w:sz w:val="24"/>
          <w:szCs w:val="24"/>
        </w:rPr>
        <w:t xml:space="preserve">На территории Холмского района проживает 1114  </w:t>
      </w:r>
      <w:r w:rsidRPr="00C7732A">
        <w:rPr>
          <w:rFonts w:ascii="Times New Roman" w:hAnsi="Times New Roman" w:cs="Times New Roman"/>
          <w:sz w:val="24"/>
          <w:szCs w:val="24"/>
        </w:rPr>
        <w:t xml:space="preserve"> несовершеннолетних  в возрасте от  0 до 18 лет. Из них - от 1года до  7 лет - 255 детей, от 7 до 15 лет -493 ребенка.</w:t>
      </w:r>
    </w:p>
    <w:p w:rsidR="00C7732A" w:rsidRPr="00C7732A" w:rsidRDefault="00C7732A" w:rsidP="00C773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7732A" w:rsidRPr="00C7732A" w:rsidRDefault="00C7732A" w:rsidP="00C7732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b/>
          <w:sz w:val="24"/>
          <w:szCs w:val="24"/>
        </w:rPr>
        <w:t>В 2017г.</w:t>
      </w:r>
      <w:r w:rsidRPr="00C7732A">
        <w:rPr>
          <w:rFonts w:ascii="Times New Roman" w:hAnsi="Times New Roman" w:cs="Times New Roman"/>
          <w:sz w:val="24"/>
          <w:szCs w:val="24"/>
        </w:rPr>
        <w:t xml:space="preserve"> несовершеннолетними  на территории района совершено 7 преступлений, участников преступлений - 4(2016г.-2/ по данным ОП по Холмскому району, статистика УВД 1 преступление,3 лица).  </w:t>
      </w:r>
    </w:p>
    <w:p w:rsidR="00C7732A" w:rsidRPr="00C7732A" w:rsidRDefault="00C7732A" w:rsidP="00C7732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t>Подростков, вернувшихся из  учреждений УИС, специальных УВУ не имеется.</w:t>
      </w:r>
    </w:p>
    <w:p w:rsidR="00C7732A" w:rsidRPr="00C7732A" w:rsidRDefault="00C7732A" w:rsidP="00C7732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t>В отношении подростков преступлений не совершено(2016г.- 0)</w:t>
      </w:r>
    </w:p>
    <w:p w:rsidR="00C7732A" w:rsidRPr="00C7732A" w:rsidRDefault="00C7732A" w:rsidP="00C773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t xml:space="preserve">         Случаев жестокого обращения с детьми на территории района не выявлено.</w:t>
      </w:r>
    </w:p>
    <w:p w:rsidR="00C7732A" w:rsidRPr="00C7732A" w:rsidRDefault="00C7732A" w:rsidP="00C773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t xml:space="preserve">     </w:t>
      </w:r>
      <w:r w:rsidRPr="00C7732A">
        <w:rPr>
          <w:rFonts w:ascii="Times New Roman" w:hAnsi="Times New Roman" w:cs="Times New Roman"/>
          <w:bCs/>
          <w:iCs/>
          <w:sz w:val="24"/>
          <w:szCs w:val="24"/>
        </w:rPr>
        <w:t>Причины  роста преступности несовершеннолетних за   2017г.</w:t>
      </w:r>
      <w:r w:rsidRPr="00C7732A">
        <w:rPr>
          <w:rFonts w:ascii="Times New Roman" w:hAnsi="Times New Roman" w:cs="Times New Roman"/>
          <w:sz w:val="24"/>
          <w:szCs w:val="24"/>
        </w:rPr>
        <w:t>: бесконтрольность со стороны родителей, общение  со взрослыми людьми, ведущими    асоциальный образ жизни и вовлекающими   их  в   противоправную  деятельность и, как следствие, нежелание подростков становиться на путь исправления. 3 преступлени</w:t>
      </w:r>
      <w:proofErr w:type="gramStart"/>
      <w:r w:rsidRPr="00C7732A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C7732A">
        <w:rPr>
          <w:rFonts w:ascii="Times New Roman" w:hAnsi="Times New Roman" w:cs="Times New Roman"/>
          <w:sz w:val="24"/>
          <w:szCs w:val="24"/>
        </w:rPr>
        <w:t xml:space="preserve">ч.3 ст.162 УК РФ, 2- ч.3 ст.158 УК РФ(4 эпизода) были совершены   несовершеннолетним (Королев В.),  ранее (в 2016г.), осужденным Старорусским районным судом   по </w:t>
      </w:r>
      <w:proofErr w:type="gramStart"/>
      <w:r w:rsidRPr="00C7732A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C7732A">
        <w:rPr>
          <w:rFonts w:ascii="Times New Roman" w:hAnsi="Times New Roman" w:cs="Times New Roman"/>
          <w:sz w:val="24"/>
          <w:szCs w:val="24"/>
        </w:rPr>
        <w:t>.2 ст.162 УК РФ  и имеющим условное наказание; 1 преступлени</w:t>
      </w:r>
      <w:proofErr w:type="gramStart"/>
      <w:r w:rsidRPr="00C7732A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C7732A">
        <w:rPr>
          <w:rFonts w:ascii="Times New Roman" w:hAnsi="Times New Roman" w:cs="Times New Roman"/>
          <w:sz w:val="24"/>
          <w:szCs w:val="24"/>
        </w:rPr>
        <w:t xml:space="preserve">ч.3 ст.158 УК РФ) совершил несовершеннолетний, не проживающий на территории Холмского района (Тарасов А.), 2 преступления (ч.1 ст.166 и ч.2 ст.158 УК РФ,2 эпизода) – несовершеннолетний (Богданов Р., цыганской национальности, обучается в МАОУ СОШ по программе 8 вида), 1 преступление  (ч.1ст.158 УК РФ) несовершеннолетний </w:t>
      </w:r>
      <w:proofErr w:type="spellStart"/>
      <w:r w:rsidRPr="00C7732A">
        <w:rPr>
          <w:rFonts w:ascii="Times New Roman" w:hAnsi="Times New Roman" w:cs="Times New Roman"/>
          <w:sz w:val="24"/>
          <w:szCs w:val="24"/>
        </w:rPr>
        <w:t>Курчанов</w:t>
      </w:r>
      <w:proofErr w:type="spellEnd"/>
      <w:r w:rsidRPr="00C7732A">
        <w:rPr>
          <w:rFonts w:ascii="Times New Roman" w:hAnsi="Times New Roman" w:cs="Times New Roman"/>
          <w:sz w:val="24"/>
          <w:szCs w:val="24"/>
        </w:rPr>
        <w:t xml:space="preserve"> Н.( обучается в МАОУ СОШ по программе 8 вида).</w:t>
      </w:r>
    </w:p>
    <w:p w:rsidR="00C7732A" w:rsidRPr="00C7732A" w:rsidRDefault="00C7732A" w:rsidP="00C7732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732A" w:rsidRPr="00C7732A" w:rsidRDefault="00C7732A" w:rsidP="00C773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t xml:space="preserve">      В комиссии по делам несовершеннолетних и защите их прав ведется  2 банка данных: банк данных несовершеннолетних, с которыми осуществляется индивидуальная профилактическая работа, банк данных несовершеннолетних,</w:t>
      </w:r>
      <w:r w:rsidRPr="00C773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732A">
        <w:rPr>
          <w:rFonts w:ascii="Times New Roman" w:hAnsi="Times New Roman" w:cs="Times New Roman"/>
          <w:sz w:val="24"/>
          <w:szCs w:val="24"/>
        </w:rPr>
        <w:t xml:space="preserve">находящихся в социально опасном положении. </w:t>
      </w:r>
    </w:p>
    <w:p w:rsidR="00C7732A" w:rsidRPr="00C7732A" w:rsidRDefault="00C7732A" w:rsidP="00C773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t xml:space="preserve">       На 01.01.2018г. в банке данных несовершеннолетних, с которыми осуществляется индивидуальная профилактическая работа,  находится 5 подростов(2016г.-4</w:t>
      </w:r>
      <w:r w:rsidRPr="00C7732A">
        <w:rPr>
          <w:rFonts w:ascii="Times New Roman" w:hAnsi="Times New Roman" w:cs="Times New Roman"/>
          <w:b/>
          <w:sz w:val="24"/>
          <w:szCs w:val="24"/>
        </w:rPr>
        <w:t>)</w:t>
      </w:r>
      <w:r w:rsidRPr="00C7732A">
        <w:rPr>
          <w:rFonts w:ascii="Times New Roman" w:hAnsi="Times New Roman" w:cs="Times New Roman"/>
          <w:sz w:val="24"/>
          <w:szCs w:val="24"/>
        </w:rPr>
        <w:t xml:space="preserve">, из них 1 – совершивших правонарушение до достижения возраста, </w:t>
      </w:r>
      <w:r w:rsidRPr="00C7732A">
        <w:rPr>
          <w:rFonts w:ascii="Times New Roman" w:hAnsi="Times New Roman" w:cs="Times New Roman"/>
          <w:sz w:val="24"/>
          <w:szCs w:val="24"/>
        </w:rPr>
        <w:br/>
        <w:t xml:space="preserve">с которого наступает административная ответственность; 2- употребляющих  алкогольную и спиртосодержащую продукцию, 1- обвиняемых или подозреваемых в совершении преступлений, </w:t>
      </w:r>
      <w:r w:rsidRPr="00C7732A">
        <w:rPr>
          <w:rFonts w:ascii="Times New Roman" w:hAnsi="Times New Roman" w:cs="Times New Roman"/>
          <w:sz w:val="24"/>
          <w:szCs w:val="24"/>
        </w:rPr>
        <w:br/>
        <w:t xml:space="preserve">в отношении которых избраны меры пресечения, предусмотренные Уголовно-процессуальным кодексом Российской Федерации, 1-за совершение общественно-опасного деяния до достижения возраста, с которого наступает уголовная ответственность. </w:t>
      </w:r>
    </w:p>
    <w:p w:rsidR="00C7732A" w:rsidRPr="00C7732A" w:rsidRDefault="00C7732A" w:rsidP="00C773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732A" w:rsidRPr="00C7732A" w:rsidRDefault="00C7732A" w:rsidP="00C7732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t xml:space="preserve">     В банк данных несовершеннолетних,</w:t>
      </w:r>
      <w:r w:rsidRPr="00C773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732A">
        <w:rPr>
          <w:rFonts w:ascii="Times New Roman" w:hAnsi="Times New Roman" w:cs="Times New Roman"/>
          <w:sz w:val="24"/>
          <w:szCs w:val="24"/>
        </w:rPr>
        <w:t>находящихся в социально опасном положении, на конец года несовершеннолетних не внесено. На профилактическом учете в течение года  состоял 1 подросток, имеющий  условное наказание и находящийся в банке данных несовершеннолетних в СОП. В настоящее время подросток снят с учета в связи с арестом.</w:t>
      </w:r>
    </w:p>
    <w:p w:rsidR="00C7732A" w:rsidRPr="00C7732A" w:rsidRDefault="00C7732A" w:rsidP="00C773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t xml:space="preserve">  Снято с профилактического учета в течение года 4 человека, из них 3   по исправлению, 1 по достижению возраста, поставлено на профилактический учет  - 4.</w:t>
      </w:r>
    </w:p>
    <w:p w:rsidR="00C7732A" w:rsidRPr="00C7732A" w:rsidRDefault="00C7732A" w:rsidP="00C773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732A" w:rsidRPr="00C7732A" w:rsidRDefault="00C7732A" w:rsidP="00C7732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t xml:space="preserve">На учете в ПДН ОП по  Холмскому району  состоит 5 человек. Совместно с инспектором ПДН ОП по Холмскому району проводятся контрольные проверки лиц данной категории.  </w:t>
      </w:r>
    </w:p>
    <w:p w:rsidR="00C7732A" w:rsidRPr="00C7732A" w:rsidRDefault="00C7732A" w:rsidP="00C7732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t xml:space="preserve">Подростков, употребляющих наркотические и одурманивающие вещества, на территории района не выявлено. </w:t>
      </w:r>
    </w:p>
    <w:p w:rsidR="00C7732A" w:rsidRPr="00C7732A" w:rsidRDefault="00C7732A" w:rsidP="00C7732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t xml:space="preserve">Членами КДН и ЗП проводятся рейды в </w:t>
      </w:r>
      <w:r w:rsidRPr="00C773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7732A">
        <w:rPr>
          <w:rFonts w:ascii="Times New Roman" w:hAnsi="Times New Roman" w:cs="Times New Roman"/>
          <w:bCs/>
          <w:color w:val="000000"/>
          <w:sz w:val="24"/>
          <w:szCs w:val="24"/>
        </w:rPr>
        <w:t>досуговые</w:t>
      </w:r>
      <w:proofErr w:type="spellEnd"/>
      <w:r w:rsidRPr="00C773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учреждения и в места возможного пребывания подростков</w:t>
      </w:r>
      <w:r w:rsidRPr="00C7732A">
        <w:rPr>
          <w:rFonts w:ascii="Times New Roman" w:hAnsi="Times New Roman" w:cs="Times New Roman"/>
          <w:sz w:val="24"/>
          <w:szCs w:val="24"/>
        </w:rPr>
        <w:t>, за 2017г. проведено 12 рейдов,(2016г.-12), в том числе и в ночное время.</w:t>
      </w:r>
    </w:p>
    <w:p w:rsidR="00C7732A" w:rsidRPr="00C7732A" w:rsidRDefault="00C7732A" w:rsidP="00C7732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732A" w:rsidRPr="00C7732A" w:rsidRDefault="00C7732A" w:rsidP="00C7732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t xml:space="preserve">В комиссии по делам несовершеннолетних и защите их прав имеется банк данных  семей, находящихся в социально опасном положении. В банке  семей, находящихся в социально опасном положении, в течение 2017г. находилось  3 семьи, 1 </w:t>
      </w:r>
      <w:proofErr w:type="gramStart"/>
      <w:r w:rsidRPr="00C7732A">
        <w:rPr>
          <w:rFonts w:ascii="Times New Roman" w:hAnsi="Times New Roman" w:cs="Times New Roman"/>
          <w:sz w:val="24"/>
          <w:szCs w:val="24"/>
        </w:rPr>
        <w:t>снята</w:t>
      </w:r>
      <w:proofErr w:type="gramEnd"/>
      <w:r w:rsidRPr="00C7732A">
        <w:rPr>
          <w:rFonts w:ascii="Times New Roman" w:hAnsi="Times New Roman" w:cs="Times New Roman"/>
          <w:sz w:val="24"/>
          <w:szCs w:val="24"/>
        </w:rPr>
        <w:t xml:space="preserve"> в связи с улучшением обстановки в начале года.  На 01.01.2018г</w:t>
      </w:r>
      <w:proofErr w:type="gramStart"/>
      <w:r w:rsidRPr="00C7732A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C7732A">
        <w:rPr>
          <w:rFonts w:ascii="Times New Roman" w:hAnsi="Times New Roman" w:cs="Times New Roman"/>
          <w:sz w:val="24"/>
          <w:szCs w:val="24"/>
        </w:rPr>
        <w:t xml:space="preserve"> банке данных  находится 3 семьи (8 детей).1 Ребенок (Игнатович Ярослав) в настоящее время помещен в социальный приют в </w:t>
      </w:r>
      <w:proofErr w:type="spellStart"/>
      <w:r w:rsidRPr="00C7732A">
        <w:rPr>
          <w:rFonts w:ascii="Times New Roman" w:hAnsi="Times New Roman" w:cs="Times New Roman"/>
          <w:sz w:val="24"/>
          <w:szCs w:val="24"/>
        </w:rPr>
        <w:t>Поддорском</w:t>
      </w:r>
      <w:proofErr w:type="spellEnd"/>
      <w:r w:rsidRPr="00C7732A">
        <w:rPr>
          <w:rFonts w:ascii="Times New Roman" w:hAnsi="Times New Roman" w:cs="Times New Roman"/>
          <w:sz w:val="24"/>
          <w:szCs w:val="24"/>
        </w:rPr>
        <w:t xml:space="preserve">  районе.</w:t>
      </w:r>
    </w:p>
    <w:p w:rsidR="00C7732A" w:rsidRPr="00C7732A" w:rsidRDefault="00C7732A" w:rsidP="00C7732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t>Кроме того, имеется и постоянно обновляется банк данных семей, которые могут находиться в трудной жизненной ситуации и группе «риска», в нем  в настоящее время находится  38 семей.</w:t>
      </w:r>
    </w:p>
    <w:p w:rsidR="00C7732A" w:rsidRPr="00C7732A" w:rsidRDefault="00C7732A" w:rsidP="00C7732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t>На социальном сопровождении  в ОАУСО «Холмский комплексный центр социального обслуживания населения» состоит 25семей, в течение года было  90 семей, нуждающихся в социальных услугах. Сюда входят семьи группы «риска», многодетные семьи,  семьи с приемными и опекаемыми детьми, семьи с детьми-инвалидами.</w:t>
      </w:r>
    </w:p>
    <w:p w:rsidR="00C7732A" w:rsidRPr="00C7732A" w:rsidRDefault="00C7732A" w:rsidP="00C7732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732A" w:rsidRPr="00C7732A" w:rsidRDefault="00C7732A" w:rsidP="00C7732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t xml:space="preserve">  В соответствии с планом работы КДН и ЗП в 2017 году членами комиссии проводились  рейды по обследованию семейно - бытовых условий семей, находящихся в социально опасном положении и группе «риска». Ежемесячно составляется график рейдов межведомственного обследования семей специалистами органов системы профилактики.  Проведено   33 рейда  по обследованию семейно-бытовых условий (обследовано 184 семьи). По итогам каждого квартала проводится </w:t>
      </w:r>
      <w:proofErr w:type="spellStart"/>
      <w:r w:rsidRPr="00C7732A">
        <w:rPr>
          <w:rFonts w:ascii="Times New Roman" w:hAnsi="Times New Roman" w:cs="Times New Roman"/>
          <w:sz w:val="24"/>
          <w:szCs w:val="24"/>
        </w:rPr>
        <w:t>пофамильная</w:t>
      </w:r>
      <w:proofErr w:type="spellEnd"/>
      <w:r w:rsidRPr="00C7732A">
        <w:rPr>
          <w:rFonts w:ascii="Times New Roman" w:hAnsi="Times New Roman" w:cs="Times New Roman"/>
          <w:sz w:val="24"/>
          <w:szCs w:val="24"/>
        </w:rPr>
        <w:t xml:space="preserve"> сверка данных о семьях и несовершеннолетних, находящихся в социально - опасном положении, а также семей, находящихся на социальном сопровождении  в ОАУСО «Холмский комплексный центр социального обслуживания населения».</w:t>
      </w:r>
    </w:p>
    <w:p w:rsidR="00C7732A" w:rsidRPr="00C7732A" w:rsidRDefault="00C7732A" w:rsidP="00C7732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t xml:space="preserve">В  2017 году исков по лишению и ограничению родительских прав комиссией по делам несовершеннолетних и защите их прав Администрации района не подавалось,   по исковому заявлению органов опеки и попечительства </w:t>
      </w:r>
      <w:r w:rsidRPr="00C7732A">
        <w:rPr>
          <w:rFonts w:ascii="Times New Roman" w:hAnsi="Times New Roman" w:cs="Times New Roman"/>
          <w:b/>
          <w:sz w:val="24"/>
          <w:szCs w:val="24"/>
        </w:rPr>
        <w:t>1 родитель был</w:t>
      </w:r>
      <w:r w:rsidRPr="00C7732A">
        <w:rPr>
          <w:rFonts w:ascii="Times New Roman" w:hAnsi="Times New Roman" w:cs="Times New Roman"/>
          <w:sz w:val="24"/>
          <w:szCs w:val="24"/>
        </w:rPr>
        <w:t xml:space="preserve">  ограничен в родительских правах. </w:t>
      </w:r>
    </w:p>
    <w:p w:rsidR="00C7732A" w:rsidRPr="00C7732A" w:rsidRDefault="00C7732A" w:rsidP="00C773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732A" w:rsidRPr="00C7732A" w:rsidRDefault="00C7732A" w:rsidP="00C7732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t xml:space="preserve">На  несовершеннолетних и семьи, находящиеся в социально-опасном положении ОАУСО «Холмский комплексный центр социального обслуживания населения» составляются межведомственные  комплексные планы реабилитации   с указанием конкретных мероприятий каждого ведомства.  </w:t>
      </w:r>
    </w:p>
    <w:p w:rsidR="00C7732A" w:rsidRPr="00C7732A" w:rsidRDefault="00C7732A" w:rsidP="00C7732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732A" w:rsidRPr="00C7732A" w:rsidRDefault="00C7732A" w:rsidP="00C773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t xml:space="preserve">     За 2017 год проведено – 21 заседание комиссии, из них 1 расширенное  с приглашением глав сельских поселений, фельдшеров сельских </w:t>
      </w:r>
      <w:proofErr w:type="spellStart"/>
      <w:r w:rsidRPr="00C7732A">
        <w:rPr>
          <w:rFonts w:ascii="Times New Roman" w:hAnsi="Times New Roman" w:cs="Times New Roman"/>
          <w:sz w:val="24"/>
          <w:szCs w:val="24"/>
        </w:rPr>
        <w:t>ФАПов</w:t>
      </w:r>
      <w:proofErr w:type="spellEnd"/>
      <w:r w:rsidRPr="00C7732A">
        <w:rPr>
          <w:rFonts w:ascii="Times New Roman" w:hAnsi="Times New Roman" w:cs="Times New Roman"/>
          <w:sz w:val="24"/>
          <w:szCs w:val="24"/>
        </w:rPr>
        <w:t>.</w:t>
      </w:r>
    </w:p>
    <w:p w:rsidR="00C7732A" w:rsidRPr="00C7732A" w:rsidRDefault="00C7732A" w:rsidP="00C773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732A" w:rsidRPr="00C7732A" w:rsidRDefault="00C7732A" w:rsidP="00C773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t xml:space="preserve">  Рассмотрено 58  персональных  дел. Из них:</w:t>
      </w:r>
    </w:p>
    <w:p w:rsidR="00C7732A" w:rsidRPr="00C7732A" w:rsidRDefault="00C7732A" w:rsidP="00C7732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t xml:space="preserve">28  </w:t>
      </w:r>
      <w:r w:rsidRPr="00C773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материалов на несовершеннолетних</w:t>
      </w:r>
      <w:r w:rsidRPr="00C7732A">
        <w:rPr>
          <w:rFonts w:ascii="Times New Roman" w:hAnsi="Times New Roman" w:cs="Times New Roman"/>
          <w:sz w:val="24"/>
          <w:szCs w:val="24"/>
        </w:rPr>
        <w:t xml:space="preserve"> (2016г.-38), в том числе:</w:t>
      </w:r>
    </w:p>
    <w:p w:rsidR="00C7732A" w:rsidRPr="00C7732A" w:rsidRDefault="00C7732A" w:rsidP="00C773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bCs/>
          <w:color w:val="000000"/>
          <w:sz w:val="24"/>
          <w:szCs w:val="24"/>
        </w:rPr>
        <w:t>по ходатайству органов и учреждений системы профилактики</w:t>
      </w:r>
      <w:r w:rsidRPr="00C7732A">
        <w:rPr>
          <w:rFonts w:ascii="Times New Roman" w:hAnsi="Times New Roman" w:cs="Times New Roman"/>
          <w:sz w:val="24"/>
          <w:szCs w:val="24"/>
        </w:rPr>
        <w:t xml:space="preserve"> – 15    (2016г.-20);</w:t>
      </w:r>
    </w:p>
    <w:p w:rsidR="00C7732A" w:rsidRPr="00C7732A" w:rsidRDefault="00C7732A" w:rsidP="00C773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фактам совершения общественно опасных деяний  </w:t>
      </w:r>
      <w:r w:rsidRPr="00C7732A">
        <w:rPr>
          <w:rFonts w:ascii="Times New Roman" w:hAnsi="Times New Roman" w:cs="Times New Roman"/>
          <w:sz w:val="24"/>
          <w:szCs w:val="24"/>
        </w:rPr>
        <w:t>-  2 (2016г.-14);</w:t>
      </w:r>
    </w:p>
    <w:p w:rsidR="00C7732A" w:rsidRPr="00C7732A" w:rsidRDefault="00C7732A" w:rsidP="00C773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иным фактам – 5; </w:t>
      </w:r>
    </w:p>
    <w:p w:rsidR="00C7732A" w:rsidRPr="00C7732A" w:rsidRDefault="00C7732A" w:rsidP="00C7732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732A" w:rsidRPr="00C7732A" w:rsidRDefault="00C7732A" w:rsidP="00C7732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lastRenderedPageBreak/>
        <w:t>поступило и рассмотрено 13  административных протоколов</w:t>
      </w:r>
      <w:r w:rsidRPr="00C773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несовершеннолетних</w:t>
      </w:r>
      <w:r w:rsidRPr="00C7732A">
        <w:rPr>
          <w:rFonts w:ascii="Times New Roman" w:hAnsi="Times New Roman" w:cs="Times New Roman"/>
          <w:sz w:val="24"/>
          <w:szCs w:val="24"/>
        </w:rPr>
        <w:t>(2016г.-3),</w:t>
      </w:r>
      <w:r w:rsidRPr="00C773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3 – повторно.</w:t>
      </w:r>
    </w:p>
    <w:p w:rsidR="00C7732A" w:rsidRPr="00C7732A" w:rsidRDefault="00C7732A" w:rsidP="00C7732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t xml:space="preserve">  Из них:- 2 по административным правонарушениям в области дорожного движения (Глава 12 </w:t>
      </w:r>
      <w:proofErr w:type="spellStart"/>
      <w:r w:rsidRPr="00C7732A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C7732A">
        <w:rPr>
          <w:rFonts w:ascii="Times New Roman" w:hAnsi="Times New Roman" w:cs="Times New Roman"/>
          <w:sz w:val="24"/>
          <w:szCs w:val="24"/>
        </w:rPr>
        <w:t xml:space="preserve"> РФ),  по ст. 20.21 </w:t>
      </w:r>
      <w:proofErr w:type="spellStart"/>
      <w:r w:rsidRPr="00C7732A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C7732A">
        <w:rPr>
          <w:rFonts w:ascii="Times New Roman" w:hAnsi="Times New Roman" w:cs="Times New Roman"/>
          <w:sz w:val="24"/>
          <w:szCs w:val="24"/>
        </w:rPr>
        <w:t xml:space="preserve"> РФ- 1,  по ст. 20.20. </w:t>
      </w:r>
      <w:proofErr w:type="spellStart"/>
      <w:r w:rsidRPr="00C7732A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C7732A">
        <w:rPr>
          <w:rFonts w:ascii="Times New Roman" w:hAnsi="Times New Roman" w:cs="Times New Roman"/>
          <w:sz w:val="24"/>
          <w:szCs w:val="24"/>
        </w:rPr>
        <w:t xml:space="preserve"> РФ-  7,  ст.6.1.1 </w:t>
      </w:r>
      <w:proofErr w:type="spellStart"/>
      <w:r w:rsidRPr="00C7732A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C7732A">
        <w:rPr>
          <w:rFonts w:ascii="Times New Roman" w:hAnsi="Times New Roman" w:cs="Times New Roman"/>
          <w:sz w:val="24"/>
          <w:szCs w:val="24"/>
        </w:rPr>
        <w:t xml:space="preserve"> РФ, ч.1 ст.6.24 </w:t>
      </w:r>
      <w:proofErr w:type="spellStart"/>
      <w:r w:rsidRPr="00C7732A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C7732A">
        <w:rPr>
          <w:rFonts w:ascii="Times New Roman" w:hAnsi="Times New Roman" w:cs="Times New Roman"/>
          <w:sz w:val="24"/>
          <w:szCs w:val="24"/>
        </w:rPr>
        <w:t xml:space="preserve"> РФ- 2, по ст. 7.17. </w:t>
      </w:r>
      <w:proofErr w:type="spellStart"/>
      <w:r w:rsidRPr="00C7732A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C7732A">
        <w:rPr>
          <w:rFonts w:ascii="Times New Roman" w:hAnsi="Times New Roman" w:cs="Times New Roman"/>
          <w:sz w:val="24"/>
          <w:szCs w:val="24"/>
        </w:rPr>
        <w:t xml:space="preserve"> РФ -1</w:t>
      </w:r>
    </w:p>
    <w:p w:rsidR="00C7732A" w:rsidRPr="00C7732A" w:rsidRDefault="00C7732A" w:rsidP="00C7732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t xml:space="preserve">  2016г.    - , 1- по ст. 20.1. </w:t>
      </w:r>
      <w:proofErr w:type="spellStart"/>
      <w:r w:rsidRPr="00C7732A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C7732A">
        <w:rPr>
          <w:rFonts w:ascii="Times New Roman" w:hAnsi="Times New Roman" w:cs="Times New Roman"/>
          <w:sz w:val="24"/>
          <w:szCs w:val="24"/>
        </w:rPr>
        <w:t xml:space="preserve"> РФ  2- по административным правонарушениям в области дорожного движения (Глава 12 </w:t>
      </w:r>
      <w:proofErr w:type="spellStart"/>
      <w:r w:rsidRPr="00C7732A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C7732A">
        <w:rPr>
          <w:rFonts w:ascii="Times New Roman" w:hAnsi="Times New Roman" w:cs="Times New Roman"/>
          <w:sz w:val="24"/>
          <w:szCs w:val="24"/>
        </w:rPr>
        <w:t xml:space="preserve"> РФ).</w:t>
      </w:r>
    </w:p>
    <w:p w:rsidR="00C7732A" w:rsidRPr="00C7732A" w:rsidRDefault="00C7732A" w:rsidP="00C7732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32A" w:rsidRPr="00C7732A" w:rsidRDefault="00C7732A" w:rsidP="00C773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t xml:space="preserve">      Вынесено 13 наказаний в виде  административных штрафов – на сумму 16100 рублей.</w:t>
      </w:r>
    </w:p>
    <w:p w:rsidR="00C7732A" w:rsidRPr="00C7732A" w:rsidRDefault="00C7732A" w:rsidP="00C7732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732A" w:rsidRPr="00C7732A" w:rsidRDefault="00C7732A" w:rsidP="00C7732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t xml:space="preserve">На   взрослых лиц за совершение административных правонарушений по статьям </w:t>
      </w:r>
      <w:proofErr w:type="spellStart"/>
      <w:r w:rsidRPr="00C7732A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C7732A">
        <w:rPr>
          <w:rFonts w:ascii="Times New Roman" w:hAnsi="Times New Roman" w:cs="Times New Roman"/>
          <w:sz w:val="24"/>
          <w:szCs w:val="24"/>
        </w:rPr>
        <w:t xml:space="preserve"> РФ поступило и  рассмотрено 22 административных протоколов, (2016г.- 20),  из них: </w:t>
      </w:r>
    </w:p>
    <w:p w:rsidR="00C7732A" w:rsidRPr="00C7732A" w:rsidRDefault="00C7732A" w:rsidP="00C773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t>по</w:t>
      </w:r>
      <w:r w:rsidRPr="00C773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732A">
        <w:rPr>
          <w:rFonts w:ascii="Times New Roman" w:hAnsi="Times New Roman" w:cs="Times New Roman"/>
          <w:sz w:val="24"/>
          <w:szCs w:val="24"/>
        </w:rPr>
        <w:t xml:space="preserve">ст. 5.35 </w:t>
      </w:r>
      <w:proofErr w:type="spellStart"/>
      <w:r w:rsidRPr="00C7732A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C7732A">
        <w:rPr>
          <w:rFonts w:ascii="Times New Roman" w:hAnsi="Times New Roman" w:cs="Times New Roman"/>
          <w:sz w:val="24"/>
          <w:szCs w:val="24"/>
        </w:rPr>
        <w:t xml:space="preserve"> РФ - 10 (2016г.- 18); из них повторно- 1 (2016г.-3), по ст. 20.22 </w:t>
      </w:r>
      <w:proofErr w:type="spellStart"/>
      <w:r w:rsidRPr="00C7732A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C7732A">
        <w:rPr>
          <w:rFonts w:ascii="Times New Roman" w:hAnsi="Times New Roman" w:cs="Times New Roman"/>
          <w:sz w:val="24"/>
          <w:szCs w:val="24"/>
        </w:rPr>
        <w:t xml:space="preserve"> РФ -9  (2016г.-1); по ст.6.10ч.1 </w:t>
      </w:r>
      <w:proofErr w:type="spellStart"/>
      <w:r w:rsidRPr="00C7732A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C7732A">
        <w:rPr>
          <w:rFonts w:ascii="Times New Roman" w:hAnsi="Times New Roman" w:cs="Times New Roman"/>
          <w:sz w:val="24"/>
          <w:szCs w:val="24"/>
        </w:rPr>
        <w:t xml:space="preserve"> РФ – 3  (2016г.- 1).</w:t>
      </w:r>
    </w:p>
    <w:p w:rsidR="00C7732A" w:rsidRPr="00C7732A" w:rsidRDefault="00C7732A" w:rsidP="00C7732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t>Вынесено 10  наказаний в виде административных штрафов на сумму 20800 рублей.     Направлено  3  постановления  в  службу судебных приставов о взыскании штрафа принудительно.</w:t>
      </w:r>
    </w:p>
    <w:p w:rsidR="00C7732A" w:rsidRPr="00C7732A" w:rsidRDefault="00C7732A" w:rsidP="00C773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7732A">
        <w:rPr>
          <w:rFonts w:ascii="Times New Roman" w:hAnsi="Times New Roman" w:cs="Times New Roman"/>
          <w:sz w:val="24"/>
          <w:szCs w:val="24"/>
        </w:rPr>
        <w:t xml:space="preserve">Рассмотрено дел в отношении   родителей  по ходатайству  органов профилактики-  6   </w:t>
      </w:r>
      <w:proofErr w:type="gramStart"/>
      <w:r w:rsidRPr="00C7732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7732A">
        <w:rPr>
          <w:rFonts w:ascii="Times New Roman" w:hAnsi="Times New Roman" w:cs="Times New Roman"/>
          <w:sz w:val="24"/>
          <w:szCs w:val="24"/>
        </w:rPr>
        <w:t xml:space="preserve">2016г.-5): </w:t>
      </w:r>
    </w:p>
    <w:p w:rsidR="00C7732A" w:rsidRPr="00C7732A" w:rsidRDefault="00C7732A" w:rsidP="00C7732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t xml:space="preserve">КДН и ЗП направлено 33 представления (2016г.-21) об устранении причин и условий, способствующих совершению правонарушений ( 27 - ОП по Холмскому району МО МВД России «Старорусский», 2-Тогодское сельское поселение,1- </w:t>
      </w:r>
      <w:proofErr w:type="spellStart"/>
      <w:r w:rsidRPr="00C7732A">
        <w:rPr>
          <w:rFonts w:ascii="Times New Roman" w:hAnsi="Times New Roman" w:cs="Times New Roman"/>
          <w:sz w:val="24"/>
          <w:szCs w:val="24"/>
        </w:rPr>
        <w:t>Морховское</w:t>
      </w:r>
      <w:proofErr w:type="spellEnd"/>
      <w:r w:rsidRPr="00C7732A">
        <w:rPr>
          <w:rFonts w:ascii="Times New Roman" w:hAnsi="Times New Roman" w:cs="Times New Roman"/>
          <w:sz w:val="24"/>
          <w:szCs w:val="24"/>
        </w:rPr>
        <w:t xml:space="preserve"> сельское поселение,   3 – МАОУ СОШ г</w:t>
      </w:r>
      <w:proofErr w:type="gramStart"/>
      <w:r w:rsidRPr="00C7732A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C7732A">
        <w:rPr>
          <w:rFonts w:ascii="Times New Roman" w:hAnsi="Times New Roman" w:cs="Times New Roman"/>
          <w:sz w:val="24"/>
          <w:szCs w:val="24"/>
        </w:rPr>
        <w:t xml:space="preserve">олма, 2- отдел образования Администрации Холмского муниципального района,1- </w:t>
      </w:r>
      <w:proofErr w:type="spellStart"/>
      <w:r w:rsidRPr="00C7732A">
        <w:rPr>
          <w:rFonts w:ascii="Times New Roman" w:hAnsi="Times New Roman" w:cs="Times New Roman"/>
          <w:sz w:val="24"/>
          <w:szCs w:val="24"/>
        </w:rPr>
        <w:t>Торопецкий</w:t>
      </w:r>
      <w:proofErr w:type="spellEnd"/>
      <w:r w:rsidRPr="00C7732A">
        <w:rPr>
          <w:rFonts w:ascii="Times New Roman" w:hAnsi="Times New Roman" w:cs="Times New Roman"/>
          <w:sz w:val="24"/>
          <w:szCs w:val="24"/>
        </w:rPr>
        <w:t xml:space="preserve"> колледж Тверской области.</w:t>
      </w:r>
    </w:p>
    <w:p w:rsidR="00C7732A" w:rsidRPr="00BC1695" w:rsidRDefault="00C7732A" w:rsidP="00C7732A">
      <w:pPr>
        <w:jc w:val="both"/>
      </w:pPr>
    </w:p>
    <w:p w:rsidR="00C7732A" w:rsidRPr="00DD7322" w:rsidRDefault="00C7732A" w:rsidP="00C7732A">
      <w:pPr>
        <w:contextualSpacing/>
        <w:jc w:val="both"/>
      </w:pPr>
      <w:r>
        <w:rPr>
          <w:b/>
        </w:rPr>
        <w:t xml:space="preserve"> </w:t>
      </w:r>
    </w:p>
    <w:p w:rsidR="00C8002C" w:rsidRDefault="00C8002C"/>
    <w:sectPr w:rsidR="00C80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732A"/>
    <w:rsid w:val="00C7732A"/>
    <w:rsid w:val="00C80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1651</Words>
  <Characters>9411</Characters>
  <Application>Microsoft Office Word</Application>
  <DocSecurity>0</DocSecurity>
  <Lines>78</Lines>
  <Paragraphs>22</Paragraphs>
  <ScaleCrop>false</ScaleCrop>
  <Company>Microsoft</Company>
  <LinksUpToDate>false</LinksUpToDate>
  <CharactersWithSpaces>11040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2019-05-20T08:57:00Z</dcterms:created>
  <dcterms:modified xsi:type="dcterms:W3CDTF">2019-05-20T08:58:00Z</dcterms:modified>
</cp:coreProperties>
</file>