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4D" w:rsidRDefault="007A494D" w:rsidP="00182212">
      <w:pPr>
        <w:ind w:left="567" w:right="-427"/>
        <w:textAlignment w:val="top"/>
        <w:outlineLvl w:val="3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Кадастровая палата предоставляет услугу </w:t>
      </w:r>
      <w:r w:rsidR="00814AF6" w:rsidRPr="00965BB6">
        <w:rPr>
          <w:rFonts w:ascii="Calibri" w:hAnsi="Calibri"/>
          <w:b/>
          <w:bCs/>
          <w:sz w:val="28"/>
          <w:szCs w:val="28"/>
        </w:rPr>
        <w:t>«</w:t>
      </w:r>
      <w:r>
        <w:rPr>
          <w:rFonts w:ascii="Calibri" w:hAnsi="Calibri"/>
          <w:b/>
          <w:bCs/>
          <w:sz w:val="28"/>
          <w:szCs w:val="28"/>
        </w:rPr>
        <w:t>к</w:t>
      </w:r>
      <w:r w:rsidR="00814AF6" w:rsidRPr="00965BB6">
        <w:rPr>
          <w:rFonts w:ascii="Calibri" w:hAnsi="Calibri"/>
          <w:b/>
          <w:bCs/>
          <w:sz w:val="28"/>
          <w:szCs w:val="28"/>
        </w:rPr>
        <w:t>урьерская доставка</w:t>
      </w:r>
      <w:r w:rsidR="00814AF6" w:rsidRPr="00965BB6">
        <w:rPr>
          <w:rFonts w:ascii="Calibri" w:hAnsi="Calibri"/>
          <w:b/>
          <w:sz w:val="28"/>
          <w:szCs w:val="28"/>
        </w:rPr>
        <w:t xml:space="preserve">» </w:t>
      </w:r>
    </w:p>
    <w:p w:rsidR="0047116D" w:rsidRDefault="000F4DB5" w:rsidP="00182212">
      <w:pPr>
        <w:ind w:left="567" w:right="-427"/>
        <w:textAlignment w:val="top"/>
        <w:outlineLvl w:val="3"/>
        <w:rPr>
          <w:rFonts w:ascii="Calibri" w:hAnsi="Calibri"/>
          <w:color w:val="000000"/>
        </w:rPr>
      </w:pPr>
      <w:r>
        <w:rPr>
          <w:rFonts w:ascii="Calibri" w:hAnsi="Calibri"/>
        </w:rPr>
        <w:br/>
      </w:r>
      <w:r w:rsidR="007A494D">
        <w:rPr>
          <w:rFonts w:ascii="Calibri" w:hAnsi="Calibri"/>
        </w:rPr>
        <w:t>Кадастровая палата по Новгородской области напоминает об оказании специалистами учреждения у</w:t>
      </w:r>
      <w:r w:rsidR="00C4022B">
        <w:rPr>
          <w:rFonts w:ascii="Calibri" w:hAnsi="Calibri"/>
        </w:rPr>
        <w:t>слуг</w:t>
      </w:r>
      <w:r w:rsidR="007A494D">
        <w:rPr>
          <w:rFonts w:ascii="Calibri" w:hAnsi="Calibri"/>
        </w:rPr>
        <w:t>и</w:t>
      </w:r>
      <w:r w:rsidR="00C4022B">
        <w:rPr>
          <w:rFonts w:ascii="Calibri" w:hAnsi="Calibri"/>
        </w:rPr>
        <w:t xml:space="preserve"> «курьерская доставка», предусмотренн</w:t>
      </w:r>
      <w:r w:rsidR="007A494D">
        <w:rPr>
          <w:rFonts w:ascii="Calibri" w:hAnsi="Calibri"/>
        </w:rPr>
        <w:t>ой</w:t>
      </w:r>
      <w:r w:rsidR="00C4022B">
        <w:rPr>
          <w:rFonts w:ascii="Calibri" w:hAnsi="Calibri"/>
        </w:rPr>
        <w:t xml:space="preserve"> федеральным законом «О государственной регистрации прав»</w:t>
      </w:r>
      <w:r w:rsidR="007A494D">
        <w:rPr>
          <w:rFonts w:ascii="Calibri" w:hAnsi="Calibri"/>
        </w:rPr>
        <w:t>.</w:t>
      </w:r>
      <w:r w:rsidR="00C4022B">
        <w:rPr>
          <w:rFonts w:ascii="Calibri" w:hAnsi="Calibri"/>
        </w:rPr>
        <w:t xml:space="preserve"> </w:t>
      </w:r>
      <w:r w:rsidR="007A494D">
        <w:rPr>
          <w:rFonts w:ascii="Calibri" w:hAnsi="Calibri"/>
        </w:rPr>
        <w:br/>
      </w:r>
      <w:r w:rsidR="007A494D">
        <w:rPr>
          <w:rFonts w:ascii="Calibri" w:hAnsi="Calibri"/>
        </w:rPr>
        <w:br/>
      </w:r>
      <w:r w:rsidR="00594784">
        <w:rPr>
          <w:rFonts w:ascii="Calibri" w:hAnsi="Calibri"/>
        </w:rPr>
        <w:t>Граждане</w:t>
      </w:r>
      <w:r w:rsidR="007A494D">
        <w:rPr>
          <w:rFonts w:ascii="Calibri" w:hAnsi="Calibri"/>
        </w:rPr>
        <w:t xml:space="preserve"> могут </w:t>
      </w:r>
      <w:r w:rsidR="001A4BAE">
        <w:rPr>
          <w:rFonts w:ascii="Calibri" w:hAnsi="Calibri"/>
        </w:rPr>
        <w:t>воспользоваться «курьерской доставкой»</w:t>
      </w:r>
      <w:r w:rsidR="007A494D">
        <w:rPr>
          <w:rFonts w:ascii="Calibri" w:hAnsi="Calibri"/>
        </w:rPr>
        <w:t>, у</w:t>
      </w:r>
      <w:r w:rsidR="00C4022B">
        <w:rPr>
          <w:rFonts w:ascii="Calibri" w:hAnsi="Calibri"/>
          <w:color w:val="000000"/>
        </w:rPr>
        <w:t>каза</w:t>
      </w:r>
      <w:r w:rsidR="007A494D">
        <w:rPr>
          <w:rFonts w:ascii="Calibri" w:hAnsi="Calibri"/>
          <w:color w:val="000000"/>
        </w:rPr>
        <w:t>в</w:t>
      </w:r>
      <w:r w:rsidR="001A4BAE">
        <w:rPr>
          <w:rFonts w:ascii="Calibri" w:hAnsi="Calibri"/>
          <w:color w:val="000000"/>
        </w:rPr>
        <w:t xml:space="preserve"> </w:t>
      </w:r>
      <w:r w:rsidR="00182212">
        <w:rPr>
          <w:rFonts w:ascii="Calibri" w:hAnsi="Calibri"/>
          <w:color w:val="000000"/>
        </w:rPr>
        <w:t>в</w:t>
      </w:r>
      <w:r w:rsidR="00182212" w:rsidRPr="00564153">
        <w:rPr>
          <w:rFonts w:ascii="Calibri" w:hAnsi="Calibri"/>
          <w:color w:val="000000"/>
        </w:rPr>
        <w:t xml:space="preserve"> заявлени</w:t>
      </w:r>
      <w:r w:rsidR="00182212">
        <w:rPr>
          <w:rFonts w:ascii="Calibri" w:hAnsi="Calibri"/>
          <w:color w:val="000000"/>
        </w:rPr>
        <w:t xml:space="preserve">и </w:t>
      </w:r>
      <w:r w:rsidR="001A4BAE">
        <w:rPr>
          <w:rFonts w:ascii="Calibri" w:hAnsi="Calibri"/>
          <w:color w:val="000000"/>
        </w:rPr>
        <w:t>этот способ</w:t>
      </w:r>
      <w:r w:rsidR="007A494D">
        <w:rPr>
          <w:rFonts w:ascii="Calibri" w:hAnsi="Calibri"/>
          <w:color w:val="000000"/>
        </w:rPr>
        <w:t xml:space="preserve"> </w:t>
      </w:r>
      <w:r w:rsidR="001A4BAE">
        <w:rPr>
          <w:rFonts w:ascii="Calibri" w:hAnsi="Calibri"/>
          <w:color w:val="000000"/>
        </w:rPr>
        <w:t>получения готовых документов</w:t>
      </w:r>
      <w:r w:rsidR="00C4022B">
        <w:rPr>
          <w:rFonts w:ascii="Calibri" w:hAnsi="Calibri"/>
          <w:color w:val="000000"/>
        </w:rPr>
        <w:t xml:space="preserve">. </w:t>
      </w:r>
      <w:r w:rsidR="00182212">
        <w:rPr>
          <w:rFonts w:ascii="Calibri" w:hAnsi="Calibri"/>
          <w:color w:val="000000"/>
        </w:rPr>
        <w:t>Их п</w:t>
      </w:r>
      <w:r w:rsidR="001A4BAE">
        <w:rPr>
          <w:rFonts w:ascii="Calibri" w:hAnsi="Calibri"/>
          <w:color w:val="000000"/>
        </w:rPr>
        <w:t>о результатам выполненных</w:t>
      </w:r>
      <w:r w:rsidR="007A494D">
        <w:rPr>
          <w:rFonts w:ascii="Calibri" w:hAnsi="Calibri"/>
          <w:color w:val="000000"/>
        </w:rPr>
        <w:t xml:space="preserve"> </w:t>
      </w:r>
      <w:r w:rsidR="001A4BAE">
        <w:rPr>
          <w:rFonts w:ascii="Calibri" w:hAnsi="Calibri"/>
          <w:color w:val="000000"/>
        </w:rPr>
        <w:t>учётно-регистрационных процедур</w:t>
      </w:r>
      <w:r w:rsidR="00182212">
        <w:rPr>
          <w:rFonts w:ascii="Calibri" w:hAnsi="Calibri"/>
          <w:color w:val="000000"/>
        </w:rPr>
        <w:t xml:space="preserve"> </w:t>
      </w:r>
      <w:r w:rsidR="001A4BAE">
        <w:rPr>
          <w:rFonts w:ascii="Calibri" w:hAnsi="Calibri"/>
          <w:color w:val="000000"/>
        </w:rPr>
        <w:t>доставят заявителю</w:t>
      </w:r>
      <w:r w:rsidR="0047116D">
        <w:rPr>
          <w:rFonts w:ascii="Calibri" w:hAnsi="Calibri"/>
          <w:color w:val="000000"/>
        </w:rPr>
        <w:t xml:space="preserve"> в </w:t>
      </w:r>
      <w:r w:rsidR="007A494D">
        <w:rPr>
          <w:rFonts w:ascii="Calibri" w:hAnsi="Calibri"/>
          <w:color w:val="000000"/>
        </w:rPr>
        <w:t xml:space="preserve">обозначенное время и </w:t>
      </w:r>
      <w:r w:rsidR="0047116D">
        <w:rPr>
          <w:rFonts w:ascii="Calibri" w:hAnsi="Calibri"/>
          <w:color w:val="000000"/>
        </w:rPr>
        <w:t>удобн</w:t>
      </w:r>
      <w:r w:rsidR="007A494D">
        <w:rPr>
          <w:rFonts w:ascii="Calibri" w:hAnsi="Calibri"/>
          <w:color w:val="000000"/>
        </w:rPr>
        <w:t>ое</w:t>
      </w:r>
      <w:r w:rsidR="0047116D">
        <w:rPr>
          <w:rFonts w:ascii="Calibri" w:hAnsi="Calibri"/>
          <w:color w:val="000000"/>
        </w:rPr>
        <w:t xml:space="preserve"> место</w:t>
      </w:r>
      <w:r w:rsidR="007A494D">
        <w:rPr>
          <w:rFonts w:ascii="Calibri" w:hAnsi="Calibri"/>
          <w:color w:val="000000"/>
        </w:rPr>
        <w:t xml:space="preserve"> – на дом или в офис</w:t>
      </w:r>
      <w:r w:rsidR="00C4022B" w:rsidRPr="00564153">
        <w:rPr>
          <w:rFonts w:ascii="Calibri" w:hAnsi="Calibri"/>
          <w:color w:val="000000"/>
        </w:rPr>
        <w:t>.</w:t>
      </w:r>
    </w:p>
    <w:p w:rsidR="0047116D" w:rsidRDefault="0047116D" w:rsidP="00182212">
      <w:pPr>
        <w:ind w:left="567" w:right="-427"/>
        <w:textAlignment w:val="top"/>
        <w:outlineLvl w:val="3"/>
        <w:rPr>
          <w:rFonts w:ascii="Calibri" w:hAnsi="Calibri"/>
          <w:color w:val="000000"/>
        </w:rPr>
      </w:pPr>
    </w:p>
    <w:p w:rsidR="007A494D" w:rsidRDefault="00C4022B" w:rsidP="00182212">
      <w:pPr>
        <w:ind w:left="567" w:right="-427"/>
        <w:textAlignment w:val="top"/>
        <w:outlineLvl w:val="3"/>
        <w:rPr>
          <w:rFonts w:ascii="Calibri" w:hAnsi="Calibri"/>
          <w:color w:val="000000"/>
        </w:rPr>
      </w:pPr>
      <w:r w:rsidRPr="00564153">
        <w:rPr>
          <w:rFonts w:ascii="Calibri" w:hAnsi="Calibri"/>
          <w:color w:val="000000"/>
        </w:rPr>
        <w:t>При этом срок обработки документов</w:t>
      </w:r>
      <w:r w:rsidR="00600A3E">
        <w:rPr>
          <w:rFonts w:ascii="Calibri" w:hAnsi="Calibri"/>
          <w:color w:val="000000"/>
        </w:rPr>
        <w:t xml:space="preserve"> в соответствии с действующим законодательством </w:t>
      </w:r>
      <w:r w:rsidRPr="00564153">
        <w:rPr>
          <w:rFonts w:ascii="Calibri" w:hAnsi="Calibri"/>
          <w:color w:val="000000"/>
        </w:rPr>
        <w:t>составит</w:t>
      </w:r>
      <w:r w:rsidR="007A494D">
        <w:rPr>
          <w:rFonts w:ascii="Calibri" w:hAnsi="Calibri"/>
          <w:color w:val="000000"/>
        </w:rPr>
        <w:t>:</w:t>
      </w:r>
      <w:r w:rsidR="007A494D">
        <w:rPr>
          <w:rFonts w:ascii="Calibri" w:hAnsi="Calibri"/>
          <w:color w:val="000000"/>
        </w:rPr>
        <w:br/>
        <w:t xml:space="preserve">- </w:t>
      </w:r>
      <w:r w:rsidRPr="00564153">
        <w:rPr>
          <w:rFonts w:ascii="Calibri" w:hAnsi="Calibri"/>
          <w:color w:val="000000"/>
        </w:rPr>
        <w:t>5 рабочих дней для кадастрового уч</w:t>
      </w:r>
      <w:r w:rsidR="0047116D">
        <w:rPr>
          <w:rFonts w:ascii="Calibri" w:hAnsi="Calibri"/>
          <w:color w:val="000000"/>
        </w:rPr>
        <w:t>ё</w:t>
      </w:r>
      <w:r w:rsidRPr="00564153">
        <w:rPr>
          <w:rFonts w:ascii="Calibri" w:hAnsi="Calibri"/>
          <w:color w:val="000000"/>
        </w:rPr>
        <w:t>та</w:t>
      </w:r>
      <w:r w:rsidR="007A494D">
        <w:rPr>
          <w:rFonts w:ascii="Calibri" w:hAnsi="Calibri"/>
          <w:color w:val="000000"/>
        </w:rPr>
        <w:t>;</w:t>
      </w:r>
      <w:r w:rsidR="007A494D">
        <w:rPr>
          <w:rFonts w:ascii="Calibri" w:hAnsi="Calibri"/>
          <w:color w:val="000000"/>
        </w:rPr>
        <w:br/>
        <w:t xml:space="preserve">- 7 </w:t>
      </w:r>
      <w:r w:rsidRPr="00564153">
        <w:rPr>
          <w:rFonts w:ascii="Calibri" w:hAnsi="Calibri"/>
          <w:color w:val="000000"/>
        </w:rPr>
        <w:t>рабочих дней для регистрации прав</w:t>
      </w:r>
      <w:r w:rsidR="007A494D">
        <w:rPr>
          <w:rFonts w:ascii="Calibri" w:hAnsi="Calibri"/>
          <w:color w:val="000000"/>
        </w:rPr>
        <w:t>;</w:t>
      </w:r>
      <w:r w:rsidR="007A494D">
        <w:rPr>
          <w:rFonts w:ascii="Calibri" w:hAnsi="Calibri"/>
          <w:color w:val="000000"/>
        </w:rPr>
        <w:br/>
        <w:t xml:space="preserve">- </w:t>
      </w:r>
      <w:r w:rsidRPr="00564153">
        <w:rPr>
          <w:rFonts w:ascii="Calibri" w:hAnsi="Calibri"/>
          <w:color w:val="000000"/>
        </w:rPr>
        <w:t xml:space="preserve">10 рабочих дней для </w:t>
      </w:r>
      <w:r w:rsidR="00182212">
        <w:rPr>
          <w:rFonts w:ascii="Calibri" w:hAnsi="Calibri"/>
          <w:color w:val="000000"/>
        </w:rPr>
        <w:t xml:space="preserve">единой </w:t>
      </w:r>
      <w:r w:rsidRPr="00564153">
        <w:rPr>
          <w:rFonts w:ascii="Calibri" w:hAnsi="Calibri"/>
          <w:color w:val="000000"/>
        </w:rPr>
        <w:t>процедуры</w:t>
      </w:r>
      <w:r w:rsidR="0037582E">
        <w:rPr>
          <w:rFonts w:ascii="Calibri" w:hAnsi="Calibri"/>
          <w:color w:val="000000"/>
        </w:rPr>
        <w:t>.</w:t>
      </w:r>
    </w:p>
    <w:p w:rsidR="0037582E" w:rsidRDefault="0037582E" w:rsidP="00182212">
      <w:pPr>
        <w:ind w:left="567" w:right="-427"/>
        <w:textAlignment w:val="top"/>
        <w:outlineLvl w:val="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 w:rsidR="00C4022B" w:rsidRPr="00564153" w:rsidRDefault="00C4022B" w:rsidP="00182212">
      <w:pPr>
        <w:ind w:left="567" w:right="-427"/>
        <w:textAlignment w:val="top"/>
        <w:outlineLvl w:val="3"/>
        <w:rPr>
          <w:rFonts w:ascii="Calibri" w:hAnsi="Calibri"/>
          <w:color w:val="000000"/>
        </w:rPr>
      </w:pPr>
      <w:r w:rsidRPr="00564153">
        <w:rPr>
          <w:rFonts w:ascii="Calibri" w:hAnsi="Calibri"/>
          <w:color w:val="000000"/>
        </w:rPr>
        <w:t>Отметим, что курьерская доставка не выполняется на территорию медицинских организаций, исправительных учреждений и следственных изоляторов, воинских частей, а также, если заявителям были возвращены заявлени</w:t>
      </w:r>
      <w:r w:rsidR="008A662C">
        <w:rPr>
          <w:rFonts w:ascii="Calibri" w:hAnsi="Calibri"/>
          <w:color w:val="000000"/>
        </w:rPr>
        <w:t>я</w:t>
      </w:r>
      <w:r w:rsidRPr="00564153">
        <w:rPr>
          <w:rFonts w:ascii="Calibri" w:hAnsi="Calibri"/>
          <w:color w:val="000000"/>
        </w:rPr>
        <w:t xml:space="preserve"> о регистрации или кадастровом уч</w:t>
      </w:r>
      <w:r w:rsidR="008A662C">
        <w:rPr>
          <w:rFonts w:ascii="Calibri" w:hAnsi="Calibri"/>
          <w:color w:val="000000"/>
        </w:rPr>
        <w:t>ё</w:t>
      </w:r>
      <w:r w:rsidRPr="00564153">
        <w:rPr>
          <w:rFonts w:ascii="Calibri" w:hAnsi="Calibri"/>
          <w:color w:val="000000"/>
        </w:rPr>
        <w:t>те и прилагаемые к ним документы без рассмотрения.</w:t>
      </w:r>
    </w:p>
    <w:p w:rsidR="00C4022B" w:rsidRDefault="00C4022B" w:rsidP="00182212">
      <w:pPr>
        <w:shd w:val="clear" w:color="auto" w:fill="FFFFFF"/>
        <w:ind w:left="567" w:right="-427"/>
        <w:rPr>
          <w:rFonts w:ascii="Calibri" w:hAnsi="Calibri"/>
          <w:color w:val="333333"/>
        </w:rPr>
      </w:pPr>
    </w:p>
    <w:p w:rsidR="00C4022B" w:rsidRPr="00182212" w:rsidRDefault="00C4022B" w:rsidP="00182212">
      <w:pPr>
        <w:shd w:val="clear" w:color="auto" w:fill="FFFFFF"/>
        <w:ind w:left="567" w:right="-427"/>
        <w:rPr>
          <w:rFonts w:ascii="Calibri" w:hAnsi="Calibri"/>
          <w:b/>
          <w:color w:val="777777"/>
          <w:shd w:val="clear" w:color="auto" w:fill="FFFFFF"/>
        </w:rPr>
      </w:pPr>
      <w:r w:rsidRPr="00182212">
        <w:rPr>
          <w:rFonts w:ascii="Calibri" w:hAnsi="Calibri"/>
          <w:b/>
        </w:rPr>
        <w:t xml:space="preserve">Для </w:t>
      </w:r>
      <w:r w:rsidR="000942B4">
        <w:rPr>
          <w:rFonts w:ascii="Calibri" w:hAnsi="Calibri"/>
          <w:b/>
        </w:rPr>
        <w:t>уточнения информации об услуге «курьерская доставка»</w:t>
      </w:r>
      <w:r w:rsidRPr="00182212">
        <w:rPr>
          <w:rFonts w:ascii="Calibri" w:hAnsi="Calibri"/>
          <w:b/>
        </w:rPr>
        <w:t xml:space="preserve"> </w:t>
      </w:r>
      <w:r w:rsidRPr="00182212">
        <w:rPr>
          <w:rFonts w:ascii="Calibri" w:hAnsi="Calibri"/>
          <w:b/>
          <w:color w:val="000000"/>
          <w:shd w:val="clear" w:color="auto" w:fill="FFFFFF"/>
        </w:rPr>
        <w:t xml:space="preserve">Кадастровой палаты </w:t>
      </w:r>
      <w:r w:rsidR="00594784">
        <w:rPr>
          <w:rFonts w:ascii="Calibri" w:hAnsi="Calibri"/>
          <w:b/>
          <w:color w:val="000000"/>
          <w:shd w:val="clear" w:color="auto" w:fill="FFFFFF"/>
        </w:rPr>
        <w:t>жители региона</w:t>
      </w:r>
      <w:r w:rsidR="000942B4">
        <w:rPr>
          <w:rFonts w:ascii="Calibri" w:hAnsi="Calibri"/>
          <w:b/>
          <w:color w:val="000000"/>
          <w:shd w:val="clear" w:color="auto" w:fill="FFFFFF"/>
        </w:rPr>
        <w:t xml:space="preserve"> могут</w:t>
      </w:r>
      <w:r w:rsidR="00182212" w:rsidRPr="00182212">
        <w:rPr>
          <w:rFonts w:ascii="Calibri" w:hAnsi="Calibri"/>
          <w:b/>
          <w:color w:val="000000"/>
          <w:shd w:val="clear" w:color="auto" w:fill="FFFFFF"/>
        </w:rPr>
        <w:t xml:space="preserve"> </w:t>
      </w:r>
      <w:r w:rsidRPr="00182212">
        <w:rPr>
          <w:rFonts w:ascii="Calibri" w:hAnsi="Calibri"/>
          <w:b/>
          <w:color w:val="000000"/>
          <w:shd w:val="clear" w:color="auto" w:fill="FFFFFF"/>
        </w:rPr>
        <w:t xml:space="preserve">обратиться </w:t>
      </w:r>
      <w:r w:rsidR="008A662C" w:rsidRPr="00182212">
        <w:rPr>
          <w:rFonts w:ascii="Calibri" w:hAnsi="Calibri"/>
          <w:b/>
          <w:color w:val="000000"/>
          <w:shd w:val="clear" w:color="auto" w:fill="FFFFFF"/>
        </w:rPr>
        <w:t>на адрес</w:t>
      </w:r>
      <w:r w:rsidRPr="00182212">
        <w:rPr>
          <w:rFonts w:ascii="Calibri" w:hAnsi="Calibri"/>
          <w:b/>
          <w:color w:val="000000"/>
          <w:shd w:val="clear" w:color="auto" w:fill="FFFFFF"/>
        </w:rPr>
        <w:t xml:space="preserve"> электронной почт</w:t>
      </w:r>
      <w:r w:rsidR="008A662C" w:rsidRPr="00182212">
        <w:rPr>
          <w:rFonts w:ascii="Calibri" w:hAnsi="Calibri"/>
          <w:b/>
          <w:color w:val="000000"/>
          <w:shd w:val="clear" w:color="auto" w:fill="FFFFFF"/>
        </w:rPr>
        <w:t>ы</w:t>
      </w:r>
      <w:r w:rsidRPr="00182212">
        <w:rPr>
          <w:rFonts w:ascii="Calibri" w:hAnsi="Calibri"/>
          <w:b/>
          <w:color w:val="000000"/>
          <w:shd w:val="clear" w:color="auto" w:fill="FFFFFF"/>
        </w:rPr>
        <w:t xml:space="preserve"> </w:t>
      </w:r>
      <w:hyperlink r:id="rId6" w:history="1">
        <w:r w:rsidR="008A662C" w:rsidRPr="00182212">
          <w:rPr>
            <w:rStyle w:val="a4"/>
            <w:rFonts w:ascii="Calibri" w:hAnsi="Calibri"/>
            <w:b/>
            <w:shd w:val="clear" w:color="auto" w:fill="FFFFFF"/>
          </w:rPr>
          <w:t>dostavka@53.kadastr.ru</w:t>
        </w:r>
      </w:hyperlink>
      <w:r w:rsidR="008A662C" w:rsidRPr="00182212">
        <w:rPr>
          <w:rFonts w:ascii="Calibri" w:hAnsi="Calibri"/>
          <w:b/>
          <w:color w:val="000000"/>
          <w:shd w:val="clear" w:color="auto" w:fill="FFFFFF"/>
        </w:rPr>
        <w:t>. И</w:t>
      </w:r>
      <w:r w:rsidRPr="00182212">
        <w:rPr>
          <w:rFonts w:ascii="Calibri" w:hAnsi="Calibri"/>
          <w:b/>
          <w:color w:val="000000"/>
          <w:shd w:val="clear" w:color="auto" w:fill="FFFFFF"/>
        </w:rPr>
        <w:t>ли по телефон</w:t>
      </w:r>
      <w:r w:rsidR="008A662C" w:rsidRPr="00182212">
        <w:rPr>
          <w:rFonts w:ascii="Calibri" w:hAnsi="Calibri"/>
          <w:b/>
          <w:color w:val="000000"/>
          <w:shd w:val="clear" w:color="auto" w:fill="FFFFFF"/>
        </w:rPr>
        <w:t>у 8 (8162) 272-002,</w:t>
      </w:r>
      <w:r w:rsidRPr="00182212">
        <w:rPr>
          <w:rFonts w:ascii="Calibri" w:hAnsi="Calibri"/>
          <w:b/>
          <w:color w:val="000000"/>
          <w:shd w:val="clear" w:color="auto" w:fill="FFFFFF"/>
        </w:rPr>
        <w:t xml:space="preserve"> </w:t>
      </w:r>
      <w:r w:rsidR="008A662C" w:rsidRPr="00182212">
        <w:rPr>
          <w:rFonts w:ascii="Calibri" w:hAnsi="Calibri"/>
          <w:b/>
          <w:color w:val="000000"/>
          <w:shd w:val="clear" w:color="auto" w:fill="FFFFFF"/>
        </w:rPr>
        <w:t xml:space="preserve">добавочные: </w:t>
      </w:r>
      <w:r w:rsidRPr="00182212">
        <w:rPr>
          <w:rFonts w:ascii="Calibri" w:hAnsi="Calibri"/>
          <w:b/>
          <w:color w:val="000000"/>
          <w:shd w:val="clear" w:color="auto" w:fill="FFFFFF"/>
        </w:rPr>
        <w:t>в Великом Новгороде</w:t>
      </w:r>
      <w:r w:rsidR="008A662C" w:rsidRPr="008A662C">
        <w:rPr>
          <w:rFonts w:ascii="Calibri" w:hAnsi="Calibri"/>
          <w:b/>
          <w:color w:val="000000"/>
        </w:rPr>
        <w:t xml:space="preserve"> – </w:t>
      </w:r>
      <w:r w:rsidR="008A662C" w:rsidRPr="00182212">
        <w:rPr>
          <w:rStyle w:val="a3"/>
          <w:rFonts w:ascii="Calibri" w:hAnsi="Calibri"/>
          <w:color w:val="000000"/>
          <w:shd w:val="clear" w:color="auto" w:fill="FFFFFF"/>
        </w:rPr>
        <w:t>2261</w:t>
      </w:r>
      <w:r w:rsidRPr="00182212">
        <w:rPr>
          <w:rFonts w:ascii="Calibri" w:hAnsi="Calibri"/>
          <w:b/>
          <w:color w:val="000000"/>
          <w:shd w:val="clear" w:color="auto" w:fill="FFFFFF"/>
        </w:rPr>
        <w:t>, в Боровичах</w:t>
      </w:r>
      <w:r w:rsidR="008A662C" w:rsidRPr="008A662C">
        <w:rPr>
          <w:rFonts w:ascii="Calibri" w:hAnsi="Calibri"/>
          <w:b/>
          <w:color w:val="000000"/>
        </w:rPr>
        <w:t xml:space="preserve"> – </w:t>
      </w:r>
      <w:r w:rsidR="008A662C" w:rsidRPr="00182212">
        <w:rPr>
          <w:rStyle w:val="a3"/>
          <w:rFonts w:ascii="Calibri" w:hAnsi="Calibri"/>
          <w:color w:val="000000"/>
          <w:shd w:val="clear" w:color="auto" w:fill="FFFFFF"/>
        </w:rPr>
        <w:t>4021</w:t>
      </w:r>
      <w:r w:rsidRPr="00182212">
        <w:rPr>
          <w:rFonts w:ascii="Calibri" w:hAnsi="Calibri"/>
          <w:b/>
          <w:color w:val="000000"/>
          <w:shd w:val="clear" w:color="auto" w:fill="FFFFFF"/>
        </w:rPr>
        <w:t>, в Старой Руссе</w:t>
      </w:r>
      <w:r w:rsidR="008A662C" w:rsidRPr="008A662C">
        <w:rPr>
          <w:rFonts w:ascii="Calibri" w:hAnsi="Calibri"/>
          <w:b/>
          <w:color w:val="000000"/>
        </w:rPr>
        <w:t xml:space="preserve"> –  </w:t>
      </w:r>
      <w:r w:rsidR="008A662C" w:rsidRPr="00182212">
        <w:rPr>
          <w:rStyle w:val="a3"/>
          <w:rFonts w:ascii="Calibri" w:hAnsi="Calibri"/>
          <w:color w:val="000000"/>
          <w:shd w:val="clear" w:color="auto" w:fill="FFFFFF"/>
        </w:rPr>
        <w:t>4171.</w:t>
      </w:r>
      <w:r w:rsidRPr="00182212">
        <w:rPr>
          <w:rFonts w:ascii="Calibri" w:hAnsi="Calibri"/>
          <w:b/>
          <w:color w:val="000000"/>
          <w:shd w:val="clear" w:color="auto" w:fill="FFFFFF"/>
        </w:rPr>
        <w:t xml:space="preserve"> </w:t>
      </w:r>
    </w:p>
    <w:p w:rsidR="00C4022B" w:rsidRDefault="00C4022B" w:rsidP="00182212">
      <w:pPr>
        <w:ind w:left="567" w:right="-143"/>
        <w:textAlignment w:val="top"/>
        <w:outlineLvl w:val="3"/>
        <w:rPr>
          <w:rFonts w:ascii="Calibri" w:hAnsi="Calibri"/>
        </w:rPr>
      </w:pPr>
      <w:bookmarkStart w:id="0" w:name="_GoBack"/>
      <w:bookmarkEnd w:id="0"/>
    </w:p>
    <w:p w:rsidR="00C4022B" w:rsidRDefault="00C4022B" w:rsidP="00182212">
      <w:pPr>
        <w:ind w:left="567" w:right="-143"/>
        <w:textAlignment w:val="top"/>
        <w:outlineLvl w:val="3"/>
        <w:rPr>
          <w:rFonts w:ascii="Calibri" w:hAnsi="Calibri"/>
        </w:rPr>
      </w:pPr>
    </w:p>
    <w:p w:rsidR="00AD3C05" w:rsidRPr="00965BB6" w:rsidRDefault="00877044" w:rsidP="00182212">
      <w:pPr>
        <w:ind w:left="567" w:right="-143"/>
        <w:textAlignment w:val="top"/>
        <w:outlineLvl w:val="3"/>
        <w:rPr>
          <w:rFonts w:ascii="Calibri" w:hAnsi="Calibri"/>
          <w:b/>
          <w:color w:val="777777"/>
          <w:shd w:val="clear" w:color="auto" w:fill="FFFFFF"/>
        </w:rPr>
      </w:pPr>
      <w:r>
        <w:rPr>
          <w:rFonts w:ascii="Calibri" w:hAnsi="Calibri"/>
        </w:rPr>
        <w:t xml:space="preserve"> </w:t>
      </w:r>
      <w:r w:rsidR="009050C1">
        <w:rPr>
          <w:rFonts w:ascii="Calibri" w:hAnsi="Calibri"/>
        </w:rPr>
        <w:t xml:space="preserve"> </w:t>
      </w:r>
      <w:r w:rsidR="000F4DB5">
        <w:rPr>
          <w:rFonts w:ascii="Calibri" w:hAnsi="Calibri"/>
        </w:rPr>
        <w:br/>
      </w:r>
      <w:r w:rsidR="000F4DB5">
        <w:rPr>
          <w:rFonts w:ascii="Calibri" w:hAnsi="Calibri"/>
        </w:rPr>
        <w:br/>
      </w:r>
    </w:p>
    <w:p w:rsidR="00AD3C05" w:rsidRDefault="00AD3C05" w:rsidP="00182212">
      <w:pPr>
        <w:shd w:val="clear" w:color="auto" w:fill="FFFFFF"/>
        <w:ind w:left="567" w:right="-143"/>
        <w:rPr>
          <w:rFonts w:ascii="Calibri" w:hAnsi="Calibri"/>
          <w:color w:val="777777"/>
          <w:shd w:val="clear" w:color="auto" w:fill="FFFFFF"/>
        </w:rPr>
      </w:pPr>
    </w:p>
    <w:p w:rsidR="00867694" w:rsidRPr="00564153" w:rsidRDefault="00A218AF" w:rsidP="00182212">
      <w:pPr>
        <w:shd w:val="clear" w:color="auto" w:fill="FFFFFF"/>
        <w:ind w:left="567" w:right="-143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67694" w:rsidRPr="00564153" w:rsidRDefault="00856B1A" w:rsidP="00182212">
      <w:pPr>
        <w:pStyle w:val="a5"/>
        <w:shd w:val="clear" w:color="auto" w:fill="FFFFFF"/>
        <w:spacing w:before="0" w:beforeAutospacing="0" w:after="0" w:afterAutospacing="0"/>
        <w:ind w:left="567" w:right="-143"/>
        <w:rPr>
          <w:rFonts w:ascii="Calibri" w:hAnsi="Calibri"/>
        </w:rPr>
      </w:pPr>
      <w:r w:rsidRPr="00564153">
        <w:rPr>
          <w:rFonts w:ascii="Calibri" w:hAnsi="Calibri"/>
          <w:bdr w:val="none" w:sz="0" w:space="0" w:color="auto" w:frame="1"/>
        </w:rPr>
        <w:t xml:space="preserve">    </w:t>
      </w:r>
      <w:r w:rsidR="00A44B68" w:rsidRPr="00564153">
        <w:rPr>
          <w:rFonts w:ascii="Calibri" w:hAnsi="Calibri"/>
          <w:bdr w:val="none" w:sz="0" w:space="0" w:color="auto" w:frame="1"/>
        </w:rPr>
        <w:t xml:space="preserve"> </w:t>
      </w:r>
    </w:p>
    <w:p w:rsidR="00867694" w:rsidRPr="00564153" w:rsidRDefault="0014316E" w:rsidP="00182212">
      <w:pPr>
        <w:shd w:val="clear" w:color="auto" w:fill="FFFFFF"/>
        <w:ind w:left="567" w:right="-143"/>
        <w:rPr>
          <w:rFonts w:ascii="Calibri" w:hAnsi="Calibri"/>
        </w:rPr>
      </w:pPr>
      <w:r w:rsidRPr="00564153">
        <w:rPr>
          <w:rFonts w:ascii="Calibri" w:hAnsi="Calibri"/>
          <w:b/>
        </w:rPr>
        <w:t xml:space="preserve"> </w:t>
      </w:r>
    </w:p>
    <w:sectPr w:rsidR="00867694" w:rsidRPr="00564153" w:rsidSect="00FD5CCF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01B"/>
    <w:multiLevelType w:val="multilevel"/>
    <w:tmpl w:val="5252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60826"/>
    <w:multiLevelType w:val="multilevel"/>
    <w:tmpl w:val="A972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15FE2"/>
    <w:multiLevelType w:val="multilevel"/>
    <w:tmpl w:val="3E3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60617"/>
    <w:multiLevelType w:val="multilevel"/>
    <w:tmpl w:val="80E43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C6C6F"/>
    <w:multiLevelType w:val="multilevel"/>
    <w:tmpl w:val="5730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A2D01"/>
    <w:multiLevelType w:val="multilevel"/>
    <w:tmpl w:val="9B80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9C77A6"/>
    <w:multiLevelType w:val="multilevel"/>
    <w:tmpl w:val="B950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0EB"/>
    <w:rsid w:val="0000709A"/>
    <w:rsid w:val="000430CF"/>
    <w:rsid w:val="000942B4"/>
    <w:rsid w:val="000C174F"/>
    <w:rsid w:val="000E6A83"/>
    <w:rsid w:val="000F4DB5"/>
    <w:rsid w:val="00111919"/>
    <w:rsid w:val="0013021C"/>
    <w:rsid w:val="0014316E"/>
    <w:rsid w:val="001501D8"/>
    <w:rsid w:val="00160D21"/>
    <w:rsid w:val="001820C3"/>
    <w:rsid w:val="00182212"/>
    <w:rsid w:val="0018487B"/>
    <w:rsid w:val="001A4BAE"/>
    <w:rsid w:val="001D5651"/>
    <w:rsid w:val="00211754"/>
    <w:rsid w:val="00227699"/>
    <w:rsid w:val="00283BD1"/>
    <w:rsid w:val="002C15BA"/>
    <w:rsid w:val="002E703B"/>
    <w:rsid w:val="002F3B97"/>
    <w:rsid w:val="00336898"/>
    <w:rsid w:val="003540DA"/>
    <w:rsid w:val="00361CB0"/>
    <w:rsid w:val="0037582E"/>
    <w:rsid w:val="003D0E53"/>
    <w:rsid w:val="00426518"/>
    <w:rsid w:val="004427B3"/>
    <w:rsid w:val="00452596"/>
    <w:rsid w:val="0047116D"/>
    <w:rsid w:val="00475FC5"/>
    <w:rsid w:val="004B37E2"/>
    <w:rsid w:val="004F19B1"/>
    <w:rsid w:val="004F47CB"/>
    <w:rsid w:val="00522822"/>
    <w:rsid w:val="00541DF3"/>
    <w:rsid w:val="00545156"/>
    <w:rsid w:val="00564153"/>
    <w:rsid w:val="005818B1"/>
    <w:rsid w:val="0058561B"/>
    <w:rsid w:val="00594784"/>
    <w:rsid w:val="005A7CB5"/>
    <w:rsid w:val="00600A3E"/>
    <w:rsid w:val="006559F4"/>
    <w:rsid w:val="006563F6"/>
    <w:rsid w:val="0066022A"/>
    <w:rsid w:val="006623BF"/>
    <w:rsid w:val="00684A3F"/>
    <w:rsid w:val="006A1906"/>
    <w:rsid w:val="006B1FFA"/>
    <w:rsid w:val="006F646C"/>
    <w:rsid w:val="007016C5"/>
    <w:rsid w:val="00732637"/>
    <w:rsid w:val="007442B0"/>
    <w:rsid w:val="00765A4F"/>
    <w:rsid w:val="00774179"/>
    <w:rsid w:val="007A494D"/>
    <w:rsid w:val="007B79D4"/>
    <w:rsid w:val="0080139F"/>
    <w:rsid w:val="00805E45"/>
    <w:rsid w:val="00814AF6"/>
    <w:rsid w:val="0082427D"/>
    <w:rsid w:val="00856B1A"/>
    <w:rsid w:val="008621B7"/>
    <w:rsid w:val="00867694"/>
    <w:rsid w:val="00877044"/>
    <w:rsid w:val="008801EA"/>
    <w:rsid w:val="008A662C"/>
    <w:rsid w:val="00901154"/>
    <w:rsid w:val="009050C1"/>
    <w:rsid w:val="00921078"/>
    <w:rsid w:val="00937461"/>
    <w:rsid w:val="00947BE7"/>
    <w:rsid w:val="00956E08"/>
    <w:rsid w:val="00965BB6"/>
    <w:rsid w:val="0098340E"/>
    <w:rsid w:val="009847E8"/>
    <w:rsid w:val="009D7811"/>
    <w:rsid w:val="009E5F16"/>
    <w:rsid w:val="00A218AF"/>
    <w:rsid w:val="00A44B68"/>
    <w:rsid w:val="00A57682"/>
    <w:rsid w:val="00A8012E"/>
    <w:rsid w:val="00AC16C9"/>
    <w:rsid w:val="00AD3743"/>
    <w:rsid w:val="00AD3C05"/>
    <w:rsid w:val="00B23A4B"/>
    <w:rsid w:val="00B36F52"/>
    <w:rsid w:val="00B642BB"/>
    <w:rsid w:val="00B80455"/>
    <w:rsid w:val="00B942DF"/>
    <w:rsid w:val="00BB3FBD"/>
    <w:rsid w:val="00BC27D1"/>
    <w:rsid w:val="00C1548D"/>
    <w:rsid w:val="00C4022B"/>
    <w:rsid w:val="00C47CCD"/>
    <w:rsid w:val="00C850EB"/>
    <w:rsid w:val="00C97312"/>
    <w:rsid w:val="00CB0749"/>
    <w:rsid w:val="00CB0E54"/>
    <w:rsid w:val="00CD03EA"/>
    <w:rsid w:val="00CD103E"/>
    <w:rsid w:val="00CE282C"/>
    <w:rsid w:val="00CE6C4F"/>
    <w:rsid w:val="00D15D9A"/>
    <w:rsid w:val="00D1751A"/>
    <w:rsid w:val="00D449D3"/>
    <w:rsid w:val="00D84DC4"/>
    <w:rsid w:val="00DD044A"/>
    <w:rsid w:val="00DD1751"/>
    <w:rsid w:val="00E45C0C"/>
    <w:rsid w:val="00E93E92"/>
    <w:rsid w:val="00F21C88"/>
    <w:rsid w:val="00F86F12"/>
    <w:rsid w:val="00FD2FCE"/>
    <w:rsid w:val="00FD5CCF"/>
    <w:rsid w:val="00FD6F62"/>
    <w:rsid w:val="00FE1E2F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6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7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D10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41DF3"/>
    <w:rPr>
      <w:b/>
      <w:bCs/>
    </w:rPr>
  </w:style>
  <w:style w:type="character" w:styleId="a4">
    <w:name w:val="Hyperlink"/>
    <w:uiPriority w:val="99"/>
    <w:unhideWhenUsed/>
    <w:rsid w:val="00541DF3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CD10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6563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563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B36F52"/>
    <w:pPr>
      <w:spacing w:before="100" w:beforeAutospacing="1" w:after="100" w:afterAutospacing="1"/>
    </w:pPr>
  </w:style>
  <w:style w:type="paragraph" w:styleId="a6">
    <w:name w:val="No Spacing"/>
    <w:basedOn w:val="a"/>
    <w:uiPriority w:val="1"/>
    <w:qFormat/>
    <w:rsid w:val="00B36F52"/>
    <w:pPr>
      <w:spacing w:before="100" w:beforeAutospacing="1" w:after="100" w:afterAutospacing="1"/>
    </w:pPr>
  </w:style>
  <w:style w:type="character" w:styleId="a7">
    <w:name w:val="FollowedHyperlink"/>
    <w:rsid w:val="00B36F52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DD17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DD1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3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5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7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3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1253">
                  <w:marLeft w:val="0"/>
                  <w:marRight w:val="0"/>
                  <w:marTop w:val="0"/>
                  <w:marBottom w:val="0"/>
                  <w:divBdr>
                    <w:top w:val="single" w:sz="2" w:space="0" w:color="FFA500"/>
                    <w:left w:val="single" w:sz="2" w:space="0" w:color="FFA500"/>
                    <w:bottom w:val="single" w:sz="2" w:space="0" w:color="FFA500"/>
                    <w:right w:val="single" w:sz="2" w:space="0" w:color="FFA500"/>
                  </w:divBdr>
                </w:div>
              </w:divsChild>
            </w:div>
          </w:divsChild>
        </w:div>
      </w:divsChild>
    </w:div>
    <w:div w:id="812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5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540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810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9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9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5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92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6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1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vka@53.kada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RFT</Company>
  <LinksUpToDate>false</LinksUpToDate>
  <CharactersWithSpaces>1364</CharactersWithSpaces>
  <SharedDoc>false</SharedDoc>
  <HLinks>
    <vt:vector size="6" baseType="variant">
      <vt:variant>
        <vt:i4>7340039</vt:i4>
      </vt:variant>
      <vt:variant>
        <vt:i4>0</vt:i4>
      </vt:variant>
      <vt:variant>
        <vt:i4>0</vt:i4>
      </vt:variant>
      <vt:variant>
        <vt:i4>5</vt:i4>
      </vt:variant>
      <vt:variant>
        <vt:lpwstr>mailto:dostavka@53.kadastr.ru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</cp:revision>
  <dcterms:created xsi:type="dcterms:W3CDTF">2020-01-31T08:46:00Z</dcterms:created>
  <dcterms:modified xsi:type="dcterms:W3CDTF">2020-01-31T08:46:00Z</dcterms:modified>
</cp:coreProperties>
</file>