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66" w:rsidRPr="00334F66" w:rsidRDefault="00334F66" w:rsidP="00334F6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34F66">
        <w:rPr>
          <w:rFonts w:ascii="Times New Roman" w:hAnsi="Times New Roman" w:cs="Times New Roman"/>
          <w:b/>
          <w:sz w:val="40"/>
          <w:szCs w:val="28"/>
        </w:rPr>
        <w:t xml:space="preserve">Что делать при потере </w:t>
      </w:r>
      <w:proofErr w:type="spellStart"/>
      <w:r w:rsidRPr="00334F66">
        <w:rPr>
          <w:rFonts w:ascii="Times New Roman" w:hAnsi="Times New Roman" w:cs="Times New Roman"/>
          <w:b/>
          <w:sz w:val="40"/>
          <w:szCs w:val="28"/>
        </w:rPr>
        <w:t>СНИЛСа</w:t>
      </w:r>
      <w:proofErr w:type="spellEnd"/>
      <w:r w:rsidRPr="00334F66">
        <w:rPr>
          <w:rFonts w:ascii="Times New Roman" w:hAnsi="Times New Roman" w:cs="Times New Roman"/>
          <w:b/>
          <w:sz w:val="40"/>
          <w:szCs w:val="28"/>
        </w:rPr>
        <w:t>?</w:t>
      </w:r>
    </w:p>
    <w:p w:rsidR="00334F66" w:rsidRPr="00334F66" w:rsidRDefault="00334F66" w:rsidP="00334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F66">
        <w:rPr>
          <w:rFonts w:ascii="Times New Roman" w:hAnsi="Times New Roman" w:cs="Times New Roman"/>
          <w:sz w:val="28"/>
          <w:szCs w:val="28"/>
        </w:rPr>
        <w:t xml:space="preserve">Нас часто спрашивают, что делать, если потеряна карточка СНИЛС, отвечаем: </w:t>
      </w:r>
    </w:p>
    <w:p w:rsidR="00334F66" w:rsidRPr="00334F66" w:rsidRDefault="00334F66" w:rsidP="00334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F66">
        <w:rPr>
          <w:rFonts w:ascii="Times New Roman" w:hAnsi="Times New Roman" w:cs="Times New Roman"/>
          <w:sz w:val="28"/>
          <w:szCs w:val="28"/>
        </w:rPr>
        <w:t xml:space="preserve">- можно обратиться с заявлением к своему работодателю для выдачи дубликата карточки СНИЛС; </w:t>
      </w:r>
    </w:p>
    <w:p w:rsidR="00334F66" w:rsidRPr="00334F66" w:rsidRDefault="00334F66" w:rsidP="00334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F66">
        <w:rPr>
          <w:rFonts w:ascii="Times New Roman" w:hAnsi="Times New Roman" w:cs="Times New Roman"/>
          <w:sz w:val="28"/>
          <w:szCs w:val="28"/>
        </w:rPr>
        <w:t>- при обращении в ПФР выдача дубликата СНИЛС производится в день обращения</w:t>
      </w:r>
      <w:proofErr w:type="gramStart"/>
      <w:r w:rsidRPr="00334F6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3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EC8" w:rsidRPr="00334F66" w:rsidRDefault="00334F66" w:rsidP="00334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F66">
        <w:rPr>
          <w:rFonts w:ascii="Times New Roman" w:hAnsi="Times New Roman" w:cs="Times New Roman"/>
          <w:sz w:val="28"/>
          <w:szCs w:val="28"/>
        </w:rPr>
        <w:t>- через МФЦ оформление дубликат</w:t>
      </w:r>
      <w:bookmarkStart w:id="0" w:name="_GoBack"/>
      <w:bookmarkEnd w:id="0"/>
      <w:r w:rsidRPr="00334F66">
        <w:rPr>
          <w:rFonts w:ascii="Times New Roman" w:hAnsi="Times New Roman" w:cs="Times New Roman"/>
          <w:sz w:val="28"/>
          <w:szCs w:val="28"/>
        </w:rPr>
        <w:t>а карточки СНИЛС занимает 5 дней.</w:t>
      </w:r>
    </w:p>
    <w:sectPr w:rsidR="00D43EC8" w:rsidRPr="0033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E7"/>
    <w:rsid w:val="00334F66"/>
    <w:rsid w:val="006D10E7"/>
    <w:rsid w:val="00D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2019-08-28T11:44:00Z</dcterms:created>
  <dcterms:modified xsi:type="dcterms:W3CDTF">2019-08-28T11:44:00Z</dcterms:modified>
</cp:coreProperties>
</file>