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F1" w:rsidRPr="006B3BF1" w:rsidRDefault="006B3BF1" w:rsidP="006B3BF1">
      <w:pPr>
        <w:jc w:val="center"/>
        <w:rPr>
          <w:rFonts w:ascii="Open Sans" w:hAnsi="Open Sans" w:cs="Open Sans"/>
          <w:b/>
          <w:color w:val="0070C0"/>
          <w:sz w:val="52"/>
          <w:szCs w:val="52"/>
          <w:shd w:val="clear" w:color="auto" w:fill="FFFFFF"/>
        </w:rPr>
      </w:pPr>
      <w:r w:rsidRPr="006B3BF1">
        <w:rPr>
          <w:rFonts w:ascii="Open Sans" w:hAnsi="Open Sans" w:cs="Open Sans"/>
          <w:b/>
          <w:color w:val="0070C0"/>
          <w:sz w:val="52"/>
          <w:szCs w:val="52"/>
          <w:shd w:val="clear" w:color="auto" w:fill="FFFFFF"/>
        </w:rPr>
        <w:t xml:space="preserve">Выплата из средств </w:t>
      </w:r>
      <w:proofErr w:type="gramStart"/>
      <w:r w:rsidRPr="006B3BF1">
        <w:rPr>
          <w:rFonts w:ascii="Open Sans" w:hAnsi="Open Sans" w:cs="Open Sans"/>
          <w:b/>
          <w:color w:val="0070C0"/>
          <w:sz w:val="52"/>
          <w:szCs w:val="52"/>
          <w:shd w:val="clear" w:color="auto" w:fill="FFFFFF"/>
        </w:rPr>
        <w:t>МСК</w:t>
      </w:r>
      <w:proofErr w:type="gramEnd"/>
    </w:p>
    <w:p w:rsidR="003B43A3" w:rsidRPr="00C21339" w:rsidRDefault="006B3BF1">
      <w:pPr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</w:pPr>
      <w:r w:rsidRPr="00C21339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Как оформить ежемесячную выплату из средств материнского капитала, в </w:t>
      </w:r>
      <w:proofErr w:type="gramStart"/>
      <w:r w:rsidRPr="00C21339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нашем</w:t>
      </w:r>
      <w:proofErr w:type="gramEnd"/>
      <w:r w:rsidRPr="00C21339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</w:t>
      </w:r>
      <w:proofErr w:type="spellStart"/>
      <w:r w:rsidRPr="00C21339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лифлете</w:t>
      </w:r>
      <w:proofErr w:type="spellEnd"/>
      <w:r w:rsidRPr="00C21339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.</w:t>
      </w:r>
      <w:r w:rsidR="00C21339" w:rsidRPr="00C21339">
        <w:rPr>
          <w:rFonts w:ascii="Open Sans" w:hAnsi="Open Sans" w:cs="Open Sans"/>
          <w:b/>
          <w:noProof/>
          <w:color w:val="0070C0"/>
          <w:sz w:val="56"/>
          <w:szCs w:val="52"/>
          <w:shd w:val="clear" w:color="auto" w:fill="FFFFFF"/>
          <w:lang w:eastAsia="ru-RU"/>
        </w:rPr>
        <w:t xml:space="preserve"> </w:t>
      </w:r>
    </w:p>
    <w:p w:rsidR="006B3BF1" w:rsidRPr="006B3BF1" w:rsidRDefault="00C21339" w:rsidP="00C2133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Open Sans" w:hAnsi="Open Sans" w:cs="Open Sans"/>
          <w:b/>
          <w:noProof/>
          <w:color w:val="0070C0"/>
          <w:sz w:val="52"/>
          <w:szCs w:val="5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0651E07" wp14:editId="523DC7D0">
            <wp:simplePos x="0" y="0"/>
            <wp:positionH relativeFrom="column">
              <wp:posOffset>516107</wp:posOffset>
            </wp:positionH>
            <wp:positionV relativeFrom="paragraph">
              <wp:posOffset>3611971</wp:posOffset>
            </wp:positionV>
            <wp:extent cx="4775076" cy="3374571"/>
            <wp:effectExtent l="0" t="0" r="6985" b="0"/>
            <wp:wrapNone/>
            <wp:docPr id="1" name="Рисунок 1" descr="C:\Users\ACER\Desktop\Для сохранения\7. Выплата из средств М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Для сохранения\7. Выплата из средств М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076" cy="337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noProof/>
          <w:color w:val="0070C0"/>
          <w:sz w:val="52"/>
          <w:szCs w:val="52"/>
          <w:shd w:val="clear" w:color="auto" w:fill="FFFFFF"/>
          <w:lang w:eastAsia="ru-RU"/>
        </w:rPr>
        <w:drawing>
          <wp:inline distT="0" distB="0" distL="0" distR="0">
            <wp:extent cx="4680857" cy="3377618"/>
            <wp:effectExtent l="0" t="0" r="5715" b="0"/>
            <wp:docPr id="2" name="Рисунок 2" descr="C:\Users\ACER\Desktop\Для сохранения\7. Выплата из средств МС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Для сохранения\7. Выплата из средств МС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857" cy="337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BF1" w:rsidRPr="006B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F9"/>
    <w:rsid w:val="003B43A3"/>
    <w:rsid w:val="004F1BF9"/>
    <w:rsid w:val="006B3BF1"/>
    <w:rsid w:val="00C2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2020-02-03T06:54:00Z</dcterms:created>
  <dcterms:modified xsi:type="dcterms:W3CDTF">2020-02-03T06:56:00Z</dcterms:modified>
</cp:coreProperties>
</file>