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61" w:rsidRDefault="00DD264C" w:rsidP="00D83961">
      <w:pPr>
        <w:tabs>
          <w:tab w:val="left" w:pos="2694"/>
        </w:tabs>
        <w:jc w:val="center"/>
        <w:rPr>
          <w:b/>
          <w:sz w:val="28"/>
          <w:szCs w:val="28"/>
        </w:rPr>
      </w:pPr>
      <w:r w:rsidRPr="006E2400">
        <w:rPr>
          <w:b/>
          <w:sz w:val="28"/>
          <w:szCs w:val="28"/>
        </w:rPr>
        <w:t>Информация</w:t>
      </w:r>
    </w:p>
    <w:p w:rsidR="00D83961" w:rsidRDefault="00DD264C" w:rsidP="00D83961">
      <w:pPr>
        <w:tabs>
          <w:tab w:val="left" w:pos="2694"/>
        </w:tabs>
        <w:jc w:val="center"/>
        <w:rPr>
          <w:rStyle w:val="0pt"/>
          <w:rFonts w:eastAsia="Courier New"/>
          <w:b/>
          <w:sz w:val="28"/>
          <w:szCs w:val="28"/>
        </w:rPr>
      </w:pPr>
      <w:r w:rsidRPr="006E2400">
        <w:rPr>
          <w:b/>
          <w:sz w:val="28"/>
          <w:szCs w:val="28"/>
        </w:rPr>
        <w:t>об итогах проведения общественного обсужде</w:t>
      </w:r>
      <w:r w:rsidR="009F7A58" w:rsidRPr="006E2400">
        <w:rPr>
          <w:b/>
          <w:sz w:val="28"/>
          <w:szCs w:val="28"/>
        </w:rPr>
        <w:t xml:space="preserve">ния проекта </w:t>
      </w:r>
      <w:r w:rsidR="00D83961" w:rsidRPr="00D83961">
        <w:rPr>
          <w:b/>
          <w:sz w:val="28"/>
          <w:szCs w:val="28"/>
        </w:rPr>
        <w:t xml:space="preserve"> </w:t>
      </w:r>
      <w:r w:rsidR="00D83961">
        <w:rPr>
          <w:b/>
          <w:sz w:val="28"/>
          <w:szCs w:val="28"/>
        </w:rPr>
        <w:t xml:space="preserve">приказа комитета социальной защиты населения </w:t>
      </w:r>
      <w:r w:rsidR="00D83961" w:rsidRPr="00C076F1">
        <w:rPr>
          <w:b/>
          <w:sz w:val="28"/>
          <w:szCs w:val="28"/>
        </w:rPr>
        <w:t xml:space="preserve"> Администрации Холмского муниципального района </w:t>
      </w:r>
      <w:r w:rsidR="00D83961" w:rsidRPr="00C076F1">
        <w:rPr>
          <w:rStyle w:val="0pt"/>
          <w:rFonts w:eastAsia="Courier New"/>
          <w:b/>
          <w:sz w:val="28"/>
          <w:szCs w:val="28"/>
        </w:rPr>
        <w:t>«</w:t>
      </w:r>
      <w:r w:rsidR="00D83961" w:rsidRPr="00C076F1">
        <w:rPr>
          <w:b/>
          <w:sz w:val="28"/>
          <w:szCs w:val="28"/>
        </w:rPr>
        <w:t xml:space="preserve">Об утверждении требований к закупаемым </w:t>
      </w:r>
      <w:r w:rsidR="00D83961">
        <w:rPr>
          <w:b/>
          <w:sz w:val="28"/>
          <w:szCs w:val="28"/>
        </w:rPr>
        <w:t xml:space="preserve">комитетом социальной защиты населения </w:t>
      </w:r>
      <w:r w:rsidR="00D83961" w:rsidRPr="00C076F1">
        <w:rPr>
          <w:b/>
          <w:sz w:val="28"/>
          <w:szCs w:val="28"/>
        </w:rPr>
        <w:t>Администраци</w:t>
      </w:r>
      <w:r w:rsidR="00D83961">
        <w:rPr>
          <w:b/>
          <w:sz w:val="28"/>
          <w:szCs w:val="28"/>
        </w:rPr>
        <w:t>и Холмского</w:t>
      </w:r>
      <w:r w:rsidR="00D83961" w:rsidRPr="00C076F1">
        <w:rPr>
          <w:b/>
          <w:sz w:val="28"/>
          <w:szCs w:val="28"/>
        </w:rPr>
        <w:t xml:space="preserve"> муниципального района  отдельным видам  товаров, работ, услуг </w:t>
      </w:r>
      <w:proofErr w:type="gramStart"/>
      <w:r w:rsidR="00D83961" w:rsidRPr="00C076F1">
        <w:rPr>
          <w:b/>
          <w:sz w:val="28"/>
          <w:szCs w:val="28"/>
        </w:rPr>
        <w:t xml:space="preserve">( </w:t>
      </w:r>
      <w:proofErr w:type="gramEnd"/>
      <w:r w:rsidR="00D83961" w:rsidRPr="00C076F1">
        <w:rPr>
          <w:b/>
          <w:sz w:val="28"/>
          <w:szCs w:val="28"/>
        </w:rPr>
        <w:t>в том числе предельных цен товаров, работ, услуг)</w:t>
      </w:r>
      <w:r w:rsidR="00D83961" w:rsidRPr="00C076F1">
        <w:rPr>
          <w:rStyle w:val="0pt"/>
          <w:rFonts w:eastAsia="Courier New"/>
          <w:b/>
          <w:sz w:val="28"/>
          <w:szCs w:val="28"/>
        </w:rPr>
        <w:t>»</w:t>
      </w:r>
    </w:p>
    <w:p w:rsidR="006E2400" w:rsidRDefault="006E2400" w:rsidP="00DD264C">
      <w:pPr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</w:p>
    <w:p w:rsidR="00DD264C" w:rsidRPr="00D83961" w:rsidRDefault="00DD264C" w:rsidP="00D83961">
      <w:pPr>
        <w:jc w:val="both"/>
        <w:rPr>
          <w:sz w:val="28"/>
          <w:szCs w:val="28"/>
        </w:rPr>
      </w:pPr>
      <w:r w:rsidRPr="00D83961">
        <w:rPr>
          <w:sz w:val="28"/>
          <w:szCs w:val="28"/>
        </w:rPr>
        <w:t xml:space="preserve">В течение срока общественного обсуждения </w:t>
      </w:r>
      <w:r w:rsidR="009F7A58" w:rsidRPr="00D83961">
        <w:rPr>
          <w:sz w:val="28"/>
          <w:szCs w:val="28"/>
        </w:rPr>
        <w:t>(</w:t>
      </w:r>
      <w:r w:rsidR="009F7A58" w:rsidRPr="00D83961">
        <w:rPr>
          <w:sz w:val="28"/>
          <w:szCs w:val="28"/>
          <w:lang w:val="en-US"/>
        </w:rPr>
        <w:t>c</w:t>
      </w:r>
      <w:r w:rsidR="009F7A58" w:rsidRPr="00D83961">
        <w:rPr>
          <w:sz w:val="28"/>
          <w:szCs w:val="28"/>
        </w:rPr>
        <w:t xml:space="preserve"> 31.08.2016 по 06.09.2016) </w:t>
      </w:r>
      <w:r w:rsidRPr="00D83961">
        <w:rPr>
          <w:sz w:val="28"/>
          <w:szCs w:val="28"/>
        </w:rPr>
        <w:t xml:space="preserve">проекта </w:t>
      </w:r>
      <w:r w:rsidR="00D83961" w:rsidRPr="00D83961">
        <w:rPr>
          <w:sz w:val="28"/>
          <w:szCs w:val="28"/>
        </w:rPr>
        <w:t xml:space="preserve">приказа комитета социальной защиты населения  Администрации Холмского муниципального района </w:t>
      </w:r>
      <w:r w:rsidR="00D83961" w:rsidRPr="00D83961">
        <w:rPr>
          <w:rStyle w:val="0pt"/>
          <w:rFonts w:eastAsia="Courier New"/>
          <w:sz w:val="28"/>
          <w:szCs w:val="28"/>
        </w:rPr>
        <w:t>«</w:t>
      </w:r>
      <w:r w:rsidR="00D83961" w:rsidRPr="00D83961">
        <w:rPr>
          <w:sz w:val="28"/>
          <w:szCs w:val="28"/>
        </w:rPr>
        <w:t>Об утверждении требований к закупаемым комитетом социальной защиты населения Администрации Холмского муниципального района  отдельным видам  товаров, работ, услуг ( в том числе предельных цен товаров, работ, услуг)</w:t>
      </w:r>
      <w:r w:rsidR="00D83961" w:rsidRPr="00D83961">
        <w:rPr>
          <w:rStyle w:val="0pt"/>
          <w:rFonts w:eastAsia="Courier New"/>
          <w:sz w:val="28"/>
          <w:szCs w:val="28"/>
        </w:rPr>
        <w:t>»</w:t>
      </w:r>
      <w:r w:rsidR="00D83961">
        <w:rPr>
          <w:rStyle w:val="0pt"/>
          <w:rFonts w:eastAsia="Courier New"/>
          <w:sz w:val="28"/>
          <w:szCs w:val="28"/>
        </w:rPr>
        <w:t xml:space="preserve"> </w:t>
      </w:r>
      <w:bookmarkStart w:id="0" w:name="_GoBack"/>
      <w:bookmarkEnd w:id="0"/>
      <w:r w:rsidR="006E2400" w:rsidRPr="00D83961">
        <w:rPr>
          <w:rStyle w:val="0pt"/>
          <w:rFonts w:eastAsia="Courier New"/>
          <w:sz w:val="28"/>
          <w:szCs w:val="28"/>
        </w:rPr>
        <w:t xml:space="preserve"> </w:t>
      </w:r>
      <w:r w:rsidRPr="00D83961">
        <w:rPr>
          <w:sz w:val="28"/>
          <w:szCs w:val="28"/>
        </w:rPr>
        <w:t>предложений общественных объединений, юридических и физических лиц не поступало.</w:t>
      </w:r>
    </w:p>
    <w:sectPr w:rsidR="00DD264C" w:rsidRPr="00D83961" w:rsidSect="0068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946"/>
    <w:multiLevelType w:val="hybridMultilevel"/>
    <w:tmpl w:val="BE707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7B08AF"/>
    <w:multiLevelType w:val="hybridMultilevel"/>
    <w:tmpl w:val="F378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6164B"/>
    <w:multiLevelType w:val="hybridMultilevel"/>
    <w:tmpl w:val="481E06E2"/>
    <w:lvl w:ilvl="0" w:tplc="0419000F">
      <w:start w:val="1"/>
      <w:numFmt w:val="decimal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4C"/>
    <w:rsid w:val="00010410"/>
    <w:rsid w:val="00621A2C"/>
    <w:rsid w:val="00687AA4"/>
    <w:rsid w:val="006E2400"/>
    <w:rsid w:val="008C6D80"/>
    <w:rsid w:val="009F7A58"/>
    <w:rsid w:val="00CE2012"/>
    <w:rsid w:val="00D83961"/>
    <w:rsid w:val="00D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4C"/>
    <w:pPr>
      <w:ind w:left="720"/>
      <w:contextualSpacing/>
    </w:pPr>
  </w:style>
  <w:style w:type="character" w:customStyle="1" w:styleId="0pt">
    <w:name w:val="Основной текст + Интервал 0 pt"/>
    <w:basedOn w:val="a0"/>
    <w:rsid w:val="006E2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64C"/>
    <w:pPr>
      <w:ind w:left="720"/>
      <w:contextualSpacing/>
    </w:pPr>
  </w:style>
  <w:style w:type="character" w:customStyle="1" w:styleId="0pt">
    <w:name w:val="Основной текст + Интервал 0 pt"/>
    <w:basedOn w:val="a0"/>
    <w:rsid w:val="006E24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Староруского муниципального района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Ольга Вячеславовна</dc:creator>
  <cp:lastModifiedBy>User</cp:lastModifiedBy>
  <cp:revision>5</cp:revision>
  <cp:lastPrinted>2016-10-04T05:59:00Z</cp:lastPrinted>
  <dcterms:created xsi:type="dcterms:W3CDTF">2016-10-04T13:21:00Z</dcterms:created>
  <dcterms:modified xsi:type="dcterms:W3CDTF">2016-10-05T07:09:00Z</dcterms:modified>
</cp:coreProperties>
</file>