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CF0286">
        <w:rPr>
          <w:rFonts w:ascii="Times New Roman" w:hAnsi="Times New Roman" w:cs="Times New Roman"/>
          <w:sz w:val="24"/>
          <w:szCs w:val="24"/>
        </w:rPr>
        <w:t>1</w:t>
      </w:r>
      <w:r w:rsidR="00C21D0C">
        <w:rPr>
          <w:rFonts w:ascii="Times New Roman" w:hAnsi="Times New Roman" w:cs="Times New Roman"/>
          <w:sz w:val="24"/>
          <w:szCs w:val="24"/>
        </w:rPr>
        <w:t>3</w:t>
      </w:r>
      <w:r w:rsidR="009042AC">
        <w:rPr>
          <w:rFonts w:ascii="Times New Roman" w:hAnsi="Times New Roman" w:cs="Times New Roman"/>
          <w:sz w:val="24"/>
          <w:szCs w:val="24"/>
        </w:rPr>
        <w:t xml:space="preserve"> </w:t>
      </w:r>
      <w:r w:rsidR="00CF0286">
        <w:rPr>
          <w:rFonts w:ascii="Times New Roman" w:hAnsi="Times New Roman" w:cs="Times New Roman"/>
          <w:sz w:val="24"/>
          <w:szCs w:val="24"/>
        </w:rPr>
        <w:t>февраля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21D0C" w:rsidRDefault="00352B78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1D0C">
        <w:rPr>
          <w:rFonts w:ascii="Times New Roman" w:hAnsi="Times New Roman" w:cs="Times New Roman"/>
          <w:sz w:val="24"/>
          <w:szCs w:val="24"/>
        </w:rPr>
        <w:t xml:space="preserve">1 административный  протокол </w:t>
      </w:r>
      <w:r w:rsidR="00C21D0C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>в отношении</w:t>
      </w:r>
      <w:r w:rsidR="00C21D0C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     родителя,  не должным образом исполняющего   родительские обязанности по отношению к несовершеннолетнему ребенку (</w:t>
      </w:r>
      <w:r w:rsidR="00CF0286">
        <w:rPr>
          <w:rFonts w:ascii="Times New Roman" w:hAnsi="Times New Roman" w:cs="Times New Roman"/>
          <w:sz w:val="24"/>
          <w:szCs w:val="24"/>
        </w:rPr>
        <w:t>вынесено   предупреждение</w:t>
      </w:r>
      <w:proofErr w:type="gramStart"/>
      <w:r w:rsidR="00CF0286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C21D0C">
        <w:rPr>
          <w:rFonts w:ascii="Times New Roman" w:hAnsi="Times New Roman" w:cs="Times New Roman"/>
          <w:sz w:val="24"/>
          <w:szCs w:val="24"/>
        </w:rPr>
        <w:t>;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ходатайство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родителя,  не должным образом исполняющего   родительские обязанности по отношению к несовершеннолетнему ребе</w:t>
      </w:r>
      <w:r w:rsidR="00CF0286">
        <w:rPr>
          <w:rFonts w:ascii="Times New Roman" w:hAnsi="Times New Roman" w:cs="Times New Roman"/>
          <w:sz w:val="24"/>
          <w:szCs w:val="24"/>
        </w:rPr>
        <w:t>нку (вынесено   предупреждение).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F88" w:rsidRDefault="000B0E1E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CF0286" w:rsidRPr="00587745" w:rsidRDefault="00CF0286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286" w:rsidRPr="00CF0286" w:rsidRDefault="00CF0286" w:rsidP="00CF0286">
      <w:pPr>
        <w:jc w:val="both"/>
        <w:rPr>
          <w:rFonts w:ascii="Times New Roman" w:hAnsi="Times New Roman" w:cs="Times New Roman"/>
          <w:sz w:val="24"/>
          <w:szCs w:val="24"/>
        </w:rPr>
      </w:pPr>
      <w:r w:rsidRPr="00CF0286">
        <w:rPr>
          <w:rFonts w:ascii="Times New Roman" w:hAnsi="Times New Roman" w:cs="Times New Roman"/>
          <w:sz w:val="24"/>
          <w:szCs w:val="24"/>
        </w:rPr>
        <w:t xml:space="preserve">2.1.   </w:t>
      </w:r>
      <w:r w:rsidR="0097054B">
        <w:rPr>
          <w:rFonts w:ascii="Times New Roman" w:hAnsi="Times New Roman" w:cs="Times New Roman"/>
          <w:sz w:val="24"/>
          <w:szCs w:val="24"/>
        </w:rPr>
        <w:t xml:space="preserve"> </w:t>
      </w:r>
      <w:r w:rsidR="0097054B" w:rsidRPr="00CF0286">
        <w:rPr>
          <w:rFonts w:ascii="Times New Roman" w:hAnsi="Times New Roman" w:cs="Times New Roman"/>
          <w:sz w:val="24"/>
          <w:szCs w:val="24"/>
        </w:rPr>
        <w:t>Об утверждении межведомственных  индивидуальных  программ  социальной   реабилитации        семей  в  СОП.</w:t>
      </w:r>
    </w:p>
    <w:p w:rsidR="00CF0286" w:rsidRPr="00CF0286" w:rsidRDefault="0097054B" w:rsidP="00CF02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7054B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CF0286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314EE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183</cp:revision>
  <dcterms:created xsi:type="dcterms:W3CDTF">2012-03-27T10:33:00Z</dcterms:created>
  <dcterms:modified xsi:type="dcterms:W3CDTF">2019-02-13T08:17:00Z</dcterms:modified>
</cp:coreProperties>
</file>