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</w:t>
      </w:r>
      <w:r w:rsidR="0028455D">
        <w:rPr>
          <w:rFonts w:ascii="Times New Roman" w:hAnsi="Times New Roman" w:cs="Times New Roman"/>
          <w:sz w:val="28"/>
          <w:szCs w:val="28"/>
        </w:rPr>
        <w:t xml:space="preserve"> </w:t>
      </w:r>
      <w:r w:rsidR="009821B4">
        <w:rPr>
          <w:rFonts w:ascii="Times New Roman" w:hAnsi="Times New Roman" w:cs="Times New Roman"/>
          <w:sz w:val="24"/>
          <w:szCs w:val="24"/>
        </w:rPr>
        <w:t xml:space="preserve"> </w:t>
      </w:r>
      <w:r w:rsidR="00AA24E1">
        <w:rPr>
          <w:rFonts w:ascii="Times New Roman" w:hAnsi="Times New Roman" w:cs="Times New Roman"/>
          <w:sz w:val="24"/>
          <w:szCs w:val="24"/>
        </w:rPr>
        <w:t>11 мая</w:t>
      </w:r>
      <w:r w:rsidR="009821B4">
        <w:rPr>
          <w:rFonts w:ascii="Times New Roman" w:hAnsi="Times New Roman" w:cs="Times New Roman"/>
          <w:sz w:val="24"/>
          <w:szCs w:val="24"/>
        </w:rPr>
        <w:t xml:space="preserve"> 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54521">
        <w:rPr>
          <w:rFonts w:ascii="Times New Roman" w:hAnsi="Times New Roman" w:cs="Times New Roman"/>
          <w:sz w:val="24"/>
          <w:szCs w:val="24"/>
        </w:rPr>
        <w:t xml:space="preserve"> 2018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C2E15" w:rsidRDefault="00AA24E1" w:rsidP="00D1436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административных</w:t>
      </w:r>
      <w:r w:rsidR="001C2E15">
        <w:rPr>
          <w:rFonts w:ascii="Times New Roman" w:hAnsi="Times New Roman" w:cs="Times New Roman"/>
          <w:sz w:val="24"/>
          <w:szCs w:val="24"/>
        </w:rPr>
        <w:t xml:space="preserve">   протокол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C2E15">
        <w:rPr>
          <w:rFonts w:ascii="Times New Roman" w:hAnsi="Times New Roman" w:cs="Times New Roman"/>
          <w:sz w:val="24"/>
          <w:szCs w:val="24"/>
        </w:rPr>
        <w:t xml:space="preserve"> </w:t>
      </w:r>
      <w:r w:rsidR="001C2E15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1C2E15">
        <w:rPr>
          <w:rFonts w:ascii="Times New Roman" w:hAnsi="Times New Roman" w:cs="Times New Roman"/>
          <w:sz w:val="24"/>
          <w:szCs w:val="24"/>
        </w:rPr>
        <w:t>в отношении</w:t>
      </w:r>
      <w:r w:rsidR="001C2E15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несовершеннолетних, допустивших</w:t>
      </w:r>
      <w:r w:rsidR="001C2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распитие спиртных напитков</w:t>
      </w:r>
      <w:r w:rsidR="001C2E15">
        <w:rPr>
          <w:rFonts w:ascii="Times New Roman" w:hAnsi="Times New Roman" w:cs="Times New Roman"/>
          <w:sz w:val="24"/>
          <w:szCs w:val="24"/>
        </w:rPr>
        <w:t xml:space="preserve"> (наложен штраф);</w:t>
      </w:r>
    </w:p>
    <w:p w:rsidR="005C406A" w:rsidRDefault="005C406A" w:rsidP="005C40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406A" w:rsidRDefault="005C406A" w:rsidP="005C40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административный   протокол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несовершеннолетнего, допустившего мелкое </w:t>
      </w:r>
      <w:r w:rsidR="00AA24E1">
        <w:rPr>
          <w:rFonts w:ascii="Times New Roman" w:hAnsi="Times New Roman" w:cs="Times New Roman"/>
          <w:sz w:val="24"/>
          <w:szCs w:val="24"/>
        </w:rPr>
        <w:t>хищение</w:t>
      </w:r>
      <w:r>
        <w:rPr>
          <w:rFonts w:ascii="Times New Roman" w:hAnsi="Times New Roman" w:cs="Times New Roman"/>
          <w:sz w:val="24"/>
          <w:szCs w:val="24"/>
        </w:rPr>
        <w:t xml:space="preserve"> (наложен штраф);</w:t>
      </w:r>
    </w:p>
    <w:p w:rsidR="00313052" w:rsidRDefault="00313052" w:rsidP="00352B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513F" w:rsidRDefault="00EE513F" w:rsidP="00EE513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 </w:t>
      </w:r>
      <w:r w:rsidR="00AA24E1">
        <w:rPr>
          <w:rFonts w:ascii="Times New Roman" w:hAnsi="Times New Roman" w:cs="Times New Roman"/>
          <w:sz w:val="24"/>
          <w:szCs w:val="24"/>
        </w:rPr>
        <w:t xml:space="preserve"> ходатайства органов  системы профилактики в отношении </w:t>
      </w:r>
      <w:r w:rsidR="00AA24E1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AA24E1">
        <w:rPr>
          <w:rFonts w:ascii="Times New Roman" w:hAnsi="Times New Roman" w:cs="Times New Roman"/>
          <w:sz w:val="24"/>
          <w:szCs w:val="24"/>
        </w:rPr>
        <w:t xml:space="preserve">      несовершеннолетних, допускающих   правонарушения    (вынесены   предупреждения)</w:t>
      </w:r>
      <w:r w:rsidR="00847F84">
        <w:rPr>
          <w:rFonts w:ascii="Times New Roman" w:hAnsi="Times New Roman" w:cs="Times New Roman"/>
          <w:sz w:val="24"/>
          <w:szCs w:val="24"/>
        </w:rPr>
        <w:t>.</w:t>
      </w:r>
    </w:p>
    <w:p w:rsidR="00EE513F" w:rsidRDefault="00EE513F" w:rsidP="00F14B4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2E5B" w:rsidRPr="00747BBF" w:rsidRDefault="00F14B49" w:rsidP="000B0E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2E15" w:rsidRDefault="001C2E15" w:rsidP="001C2E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BBF" w:rsidRDefault="00CF21D8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Рассмотрены профилактические вопросы:</w:t>
      </w:r>
    </w:p>
    <w:p w:rsidR="00A91634" w:rsidRDefault="000B1384" w:rsidP="000B0E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1D8" w:rsidRPr="00CF21D8" w:rsidRDefault="000B1384" w:rsidP="00CF21D8">
      <w:pPr>
        <w:jc w:val="both"/>
        <w:rPr>
          <w:rFonts w:ascii="Times New Roman" w:hAnsi="Times New Roman" w:cs="Times New Roman"/>
          <w:sz w:val="24"/>
          <w:szCs w:val="24"/>
        </w:rPr>
      </w:pPr>
      <w:r w:rsidRPr="00CF21D8">
        <w:rPr>
          <w:rFonts w:ascii="Times New Roman" w:hAnsi="Times New Roman" w:cs="Times New Roman"/>
          <w:sz w:val="24"/>
          <w:szCs w:val="24"/>
        </w:rPr>
        <w:t xml:space="preserve"> </w:t>
      </w:r>
      <w:r w:rsidR="00CF21D8" w:rsidRPr="00CF21D8">
        <w:rPr>
          <w:rFonts w:ascii="Times New Roman" w:hAnsi="Times New Roman" w:cs="Times New Roman"/>
          <w:sz w:val="24"/>
          <w:szCs w:val="24"/>
        </w:rPr>
        <w:t>2.1.  Об организации досуга и занятости н</w:t>
      </w:r>
      <w:r w:rsidR="00847F84">
        <w:rPr>
          <w:rFonts w:ascii="Times New Roman" w:hAnsi="Times New Roman" w:cs="Times New Roman"/>
          <w:sz w:val="24"/>
          <w:szCs w:val="24"/>
        </w:rPr>
        <w:t>есовершеннолетних, в том числе</w:t>
      </w:r>
      <w:r w:rsidR="00CF21D8" w:rsidRPr="00CF21D8">
        <w:rPr>
          <w:rFonts w:ascii="Times New Roman" w:hAnsi="Times New Roman" w:cs="Times New Roman"/>
          <w:sz w:val="24"/>
          <w:szCs w:val="24"/>
        </w:rPr>
        <w:t xml:space="preserve">,   находящихся в трудной жизненной ситуации и в социально опасном положении во </w:t>
      </w:r>
      <w:proofErr w:type="spellStart"/>
      <w:r w:rsidR="00CF21D8" w:rsidRPr="00CF21D8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="00CF21D8" w:rsidRPr="00CF21D8">
        <w:rPr>
          <w:rFonts w:ascii="Times New Roman" w:hAnsi="Times New Roman" w:cs="Times New Roman"/>
          <w:sz w:val="24"/>
          <w:szCs w:val="24"/>
        </w:rPr>
        <w:t xml:space="preserve"> и каникулярное время</w:t>
      </w:r>
      <w:proofErr w:type="gramStart"/>
      <w:r w:rsidR="00CF21D8" w:rsidRPr="00CF21D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F21D8" w:rsidRPr="00CF2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1D8" w:rsidRPr="00CF21D8" w:rsidRDefault="00CF21D8" w:rsidP="00CF21D8">
      <w:pPr>
        <w:jc w:val="both"/>
        <w:rPr>
          <w:rFonts w:ascii="Times New Roman" w:hAnsi="Times New Roman" w:cs="Times New Roman"/>
          <w:sz w:val="24"/>
          <w:szCs w:val="24"/>
        </w:rPr>
      </w:pPr>
      <w:r w:rsidRPr="00CF21D8">
        <w:rPr>
          <w:rFonts w:ascii="Times New Roman" w:hAnsi="Times New Roman" w:cs="Times New Roman"/>
          <w:sz w:val="24"/>
          <w:szCs w:val="24"/>
        </w:rPr>
        <w:t>2.2. О проведении операции «Подросток» на территории Холмского муниципального</w:t>
      </w:r>
      <w:r w:rsidR="00847F84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Pr="00CF21D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F21D8" w:rsidRPr="00CF21D8" w:rsidRDefault="00CF21D8" w:rsidP="00CF21D8">
      <w:pPr>
        <w:jc w:val="both"/>
        <w:rPr>
          <w:rFonts w:ascii="Times New Roman" w:hAnsi="Times New Roman" w:cs="Times New Roman"/>
          <w:sz w:val="24"/>
          <w:szCs w:val="24"/>
        </w:rPr>
      </w:pPr>
      <w:r w:rsidRPr="00CF21D8">
        <w:rPr>
          <w:rFonts w:ascii="Times New Roman" w:hAnsi="Times New Roman" w:cs="Times New Roman"/>
          <w:sz w:val="24"/>
          <w:szCs w:val="24"/>
        </w:rPr>
        <w:t xml:space="preserve">2.3.   Об утверждении  </w:t>
      </w:r>
      <w:proofErr w:type="gramStart"/>
      <w:r w:rsidRPr="00CF21D8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CF21D8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май  2018г.   </w:t>
      </w:r>
    </w:p>
    <w:p w:rsidR="00CF21D8" w:rsidRPr="00CF21D8" w:rsidRDefault="00CF21D8" w:rsidP="00CF21D8">
      <w:pPr>
        <w:jc w:val="both"/>
        <w:rPr>
          <w:rFonts w:ascii="Times New Roman" w:hAnsi="Times New Roman" w:cs="Times New Roman"/>
          <w:sz w:val="24"/>
          <w:szCs w:val="24"/>
        </w:rPr>
      </w:pPr>
      <w:r w:rsidRPr="00CF21D8">
        <w:rPr>
          <w:rFonts w:ascii="Times New Roman" w:hAnsi="Times New Roman" w:cs="Times New Roman"/>
          <w:sz w:val="24"/>
          <w:szCs w:val="24"/>
        </w:rPr>
        <w:t xml:space="preserve">2.4. О графике межведомственного обследования семей на  май   2018г.   </w:t>
      </w:r>
    </w:p>
    <w:p w:rsidR="00CF21D8" w:rsidRDefault="00CF21D8" w:rsidP="00CF21D8">
      <w:pPr>
        <w:jc w:val="both"/>
      </w:pPr>
    </w:p>
    <w:p w:rsidR="00D014E6" w:rsidRPr="00D014E6" w:rsidRDefault="00D014E6" w:rsidP="00D01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651" w:rsidRPr="008D3651" w:rsidRDefault="008D3651" w:rsidP="008D3651">
      <w:pPr>
        <w:jc w:val="both"/>
        <w:rPr>
          <w:rFonts w:ascii="Times New Roman" w:hAnsi="Times New Roman" w:cs="Times New Roman"/>
        </w:rPr>
      </w:pPr>
    </w:p>
    <w:p w:rsidR="008778A0" w:rsidRDefault="008778A0" w:rsidP="008D3651">
      <w:pPr>
        <w:jc w:val="both"/>
      </w:pPr>
    </w:p>
    <w:p w:rsidR="00D84878" w:rsidRPr="00D84878" w:rsidRDefault="00D84878" w:rsidP="0087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5539"/>
    <w:rsid w:val="00030D05"/>
    <w:rsid w:val="00041F4B"/>
    <w:rsid w:val="00051EFB"/>
    <w:rsid w:val="00061E5A"/>
    <w:rsid w:val="00067183"/>
    <w:rsid w:val="000957CF"/>
    <w:rsid w:val="000A7016"/>
    <w:rsid w:val="000B0E1E"/>
    <w:rsid w:val="000B1384"/>
    <w:rsid w:val="000B1DBD"/>
    <w:rsid w:val="000B3988"/>
    <w:rsid w:val="000D61A0"/>
    <w:rsid w:val="0010105E"/>
    <w:rsid w:val="00121DD6"/>
    <w:rsid w:val="00133F34"/>
    <w:rsid w:val="00163B35"/>
    <w:rsid w:val="001720BC"/>
    <w:rsid w:val="00191599"/>
    <w:rsid w:val="001A3CD6"/>
    <w:rsid w:val="001B2696"/>
    <w:rsid w:val="001C2E15"/>
    <w:rsid w:val="001C3E5F"/>
    <w:rsid w:val="001E51A2"/>
    <w:rsid w:val="001E6F25"/>
    <w:rsid w:val="001F25DF"/>
    <w:rsid w:val="00200E01"/>
    <w:rsid w:val="00211AD8"/>
    <w:rsid w:val="00220CB1"/>
    <w:rsid w:val="00234E45"/>
    <w:rsid w:val="0023594B"/>
    <w:rsid w:val="002365EF"/>
    <w:rsid w:val="00236E96"/>
    <w:rsid w:val="00245BF8"/>
    <w:rsid w:val="00245CCD"/>
    <w:rsid w:val="00246AC8"/>
    <w:rsid w:val="00250A25"/>
    <w:rsid w:val="00254521"/>
    <w:rsid w:val="00262AEB"/>
    <w:rsid w:val="00277418"/>
    <w:rsid w:val="0028455D"/>
    <w:rsid w:val="00290143"/>
    <w:rsid w:val="002941E4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13052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0722"/>
    <w:rsid w:val="003D6168"/>
    <w:rsid w:val="003F0E20"/>
    <w:rsid w:val="003F363B"/>
    <w:rsid w:val="00400EE7"/>
    <w:rsid w:val="00404EEC"/>
    <w:rsid w:val="00416675"/>
    <w:rsid w:val="0042509D"/>
    <w:rsid w:val="00432EB0"/>
    <w:rsid w:val="00462078"/>
    <w:rsid w:val="004763D9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406A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2A60"/>
    <w:rsid w:val="006A503E"/>
    <w:rsid w:val="006A6636"/>
    <w:rsid w:val="006A729F"/>
    <w:rsid w:val="006B2E5B"/>
    <w:rsid w:val="006D77E0"/>
    <w:rsid w:val="006D7E5A"/>
    <w:rsid w:val="00727C45"/>
    <w:rsid w:val="0073396B"/>
    <w:rsid w:val="00736F1F"/>
    <w:rsid w:val="00747BBF"/>
    <w:rsid w:val="00754582"/>
    <w:rsid w:val="00757716"/>
    <w:rsid w:val="007604B5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097B"/>
    <w:rsid w:val="00812FF5"/>
    <w:rsid w:val="008425ED"/>
    <w:rsid w:val="00843AAB"/>
    <w:rsid w:val="00844A7E"/>
    <w:rsid w:val="008464FD"/>
    <w:rsid w:val="00847F84"/>
    <w:rsid w:val="00856476"/>
    <w:rsid w:val="00860E1D"/>
    <w:rsid w:val="00871682"/>
    <w:rsid w:val="00873DA2"/>
    <w:rsid w:val="00873F0B"/>
    <w:rsid w:val="00874465"/>
    <w:rsid w:val="008778A0"/>
    <w:rsid w:val="00882B87"/>
    <w:rsid w:val="0089264D"/>
    <w:rsid w:val="00894148"/>
    <w:rsid w:val="008A3E47"/>
    <w:rsid w:val="008A6791"/>
    <w:rsid w:val="008B33B4"/>
    <w:rsid w:val="008C2DAC"/>
    <w:rsid w:val="008C6368"/>
    <w:rsid w:val="008D3651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821B4"/>
    <w:rsid w:val="00990834"/>
    <w:rsid w:val="009948CE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1634"/>
    <w:rsid w:val="00A97AC4"/>
    <w:rsid w:val="00AA0BBA"/>
    <w:rsid w:val="00AA24E1"/>
    <w:rsid w:val="00AA6053"/>
    <w:rsid w:val="00AC27F2"/>
    <w:rsid w:val="00AC68F5"/>
    <w:rsid w:val="00AD3409"/>
    <w:rsid w:val="00B14935"/>
    <w:rsid w:val="00B26579"/>
    <w:rsid w:val="00B275DC"/>
    <w:rsid w:val="00B317F3"/>
    <w:rsid w:val="00B32331"/>
    <w:rsid w:val="00B3352E"/>
    <w:rsid w:val="00B3735A"/>
    <w:rsid w:val="00B47228"/>
    <w:rsid w:val="00B50623"/>
    <w:rsid w:val="00B80981"/>
    <w:rsid w:val="00B92C86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CF21D8"/>
    <w:rsid w:val="00D014E6"/>
    <w:rsid w:val="00D03C4E"/>
    <w:rsid w:val="00D062A2"/>
    <w:rsid w:val="00D10DF7"/>
    <w:rsid w:val="00D14360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E513F"/>
    <w:rsid w:val="00EE52E7"/>
    <w:rsid w:val="00F04ED7"/>
    <w:rsid w:val="00F10878"/>
    <w:rsid w:val="00F14B49"/>
    <w:rsid w:val="00F15DF2"/>
    <w:rsid w:val="00F26D21"/>
    <w:rsid w:val="00F306AA"/>
    <w:rsid w:val="00F306BD"/>
    <w:rsid w:val="00F37EE7"/>
    <w:rsid w:val="00F552FB"/>
    <w:rsid w:val="00F556EB"/>
    <w:rsid w:val="00F636D1"/>
    <w:rsid w:val="00F80553"/>
    <w:rsid w:val="00F84F35"/>
    <w:rsid w:val="00F963DC"/>
    <w:rsid w:val="00FD0E5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215</cp:revision>
  <dcterms:created xsi:type="dcterms:W3CDTF">2012-03-27T10:33:00Z</dcterms:created>
  <dcterms:modified xsi:type="dcterms:W3CDTF">2018-05-11T09:36:00Z</dcterms:modified>
</cp:coreProperties>
</file>