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286" w:rsidRPr="00DF3DDA" w:rsidRDefault="00005286" w:rsidP="0000528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III</w:t>
      </w:r>
      <w:r w:rsidRPr="00574F4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Статистическая информация о результатах  операции «Подросток»</w:t>
      </w:r>
    </w:p>
    <w:tbl>
      <w:tblPr>
        <w:tblStyle w:val="a5"/>
        <w:tblW w:w="9680" w:type="dxa"/>
        <w:tblLayout w:type="fixed"/>
        <w:tblLook w:val="01E0"/>
      </w:tblPr>
      <w:tblGrid>
        <w:gridCol w:w="817"/>
        <w:gridCol w:w="425"/>
        <w:gridCol w:w="62"/>
        <w:gridCol w:w="7217"/>
        <w:gridCol w:w="25"/>
        <w:gridCol w:w="67"/>
        <w:gridCol w:w="1030"/>
        <w:gridCol w:w="12"/>
        <w:gridCol w:w="25"/>
      </w:tblGrid>
      <w:tr w:rsidR="00005286" w:rsidTr="008979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center"/>
              <w:rPr>
                <w:b/>
              </w:rPr>
            </w:pPr>
            <w:r>
              <w:rPr>
                <w:b/>
              </w:rPr>
              <w:t>Резуль-таты</w:t>
            </w:r>
          </w:p>
        </w:tc>
      </w:tr>
      <w:tr w:rsidR="00005286" w:rsidTr="0089794C">
        <w:tc>
          <w:tcPr>
            <w:tcW w:w="9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center"/>
              <w:rPr>
                <w:b/>
              </w:rPr>
            </w:pPr>
            <w:r>
              <w:rPr>
                <w:b/>
              </w:rPr>
              <w:t>Раздел 1. Работа с семьями</w:t>
            </w:r>
          </w:p>
        </w:tc>
      </w:tr>
      <w:tr w:rsidR="00005286" w:rsidTr="0089794C">
        <w:trPr>
          <w:trHeight w:val="1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1.1.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Всего выявлено и поставлено на учет семей, находящихся в социально опасном положении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286" w:rsidRDefault="0051147F" w:rsidP="0089794C">
            <w:pPr>
              <w:jc w:val="center"/>
            </w:pPr>
            <w:r>
              <w:t>0</w:t>
            </w:r>
          </w:p>
        </w:tc>
      </w:tr>
      <w:tr w:rsidR="00005286" w:rsidTr="008979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1.2.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Выявлено фактов жестокого обращения с несовершеннолетними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51147F" w:rsidP="0089794C">
            <w:pPr>
              <w:jc w:val="center"/>
            </w:pPr>
            <w:r>
              <w:t>0</w:t>
            </w:r>
          </w:p>
        </w:tc>
      </w:tr>
      <w:tr w:rsidR="00005286" w:rsidTr="008979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1.3.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Выявлено фактов сексуального или иного насилия в отношении несовершеннолетних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51147F" w:rsidP="0089794C">
            <w:pPr>
              <w:jc w:val="center"/>
            </w:pPr>
            <w:r>
              <w:t>0</w:t>
            </w:r>
          </w:p>
        </w:tc>
      </w:tr>
      <w:tr w:rsidR="00005286" w:rsidTr="0089794C">
        <w:trPr>
          <w:trHeight w:val="2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1.4.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Число лиц, лишенных родительских прав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286" w:rsidRDefault="0051147F" w:rsidP="0089794C">
            <w:pPr>
              <w:jc w:val="center"/>
            </w:pPr>
            <w:r>
              <w:t>0</w:t>
            </w:r>
          </w:p>
        </w:tc>
      </w:tr>
      <w:tr w:rsidR="00005286" w:rsidTr="008979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1.5.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Изъято детей из неблагополучных семей в связи с угрозой их жизни и здоровью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51147F" w:rsidP="0089794C">
            <w:pPr>
              <w:jc w:val="center"/>
            </w:pPr>
            <w:r>
              <w:t>0</w:t>
            </w:r>
          </w:p>
        </w:tc>
      </w:tr>
      <w:tr w:rsidR="00005286" w:rsidTr="008979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1.6.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Помещено детей в учреждения социального обслуживания для несовершеннолетних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51147F" w:rsidP="0089794C">
            <w:pPr>
              <w:jc w:val="center"/>
            </w:pPr>
            <w:r>
              <w:t>0</w:t>
            </w:r>
          </w:p>
        </w:tc>
      </w:tr>
      <w:tr w:rsidR="00005286" w:rsidTr="008979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  <w:r>
              <w:t>1.7.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Передано на воспитание несовершеннолетних, оставшихся без родителей в: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51147F" w:rsidP="0089794C">
            <w:pPr>
              <w:jc w:val="center"/>
            </w:pPr>
            <w:r>
              <w:t>0</w:t>
            </w:r>
          </w:p>
        </w:tc>
      </w:tr>
      <w:tr w:rsidR="00005286" w:rsidTr="006D1332">
        <w:trPr>
          <w:gridAfter w:val="1"/>
          <w:wAfter w:w="25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1.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ind w:left="30"/>
              <w:jc w:val="both"/>
            </w:pPr>
            <w:r>
              <w:t>приемную семью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51147F" w:rsidP="0089794C">
            <w:pPr>
              <w:jc w:val="center"/>
            </w:pPr>
            <w:r>
              <w:t>0</w:t>
            </w:r>
          </w:p>
        </w:tc>
      </w:tr>
      <w:tr w:rsidR="00005286" w:rsidTr="006D1332">
        <w:trPr>
          <w:gridAfter w:val="1"/>
          <w:wAfter w:w="25" w:type="dxa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2.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ind w:left="30"/>
              <w:jc w:val="both"/>
            </w:pPr>
            <w:r>
              <w:t>под опеку или попечительство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51147F" w:rsidP="0089794C">
            <w:pPr>
              <w:jc w:val="center"/>
            </w:pPr>
            <w:r>
              <w:t>0</w:t>
            </w:r>
          </w:p>
        </w:tc>
      </w:tr>
      <w:tr w:rsidR="00005286" w:rsidTr="006D1332">
        <w:trPr>
          <w:gridAfter w:val="1"/>
          <w:wAfter w:w="25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3.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  <w:r>
              <w:t>детские дома, школы-интернаты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51147F" w:rsidP="0089794C">
            <w:pPr>
              <w:jc w:val="center"/>
            </w:pPr>
            <w:r>
              <w:t>0</w:t>
            </w:r>
          </w:p>
        </w:tc>
      </w:tr>
      <w:tr w:rsidR="00005286" w:rsidTr="0089794C">
        <w:tc>
          <w:tcPr>
            <w:tcW w:w="9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center"/>
            </w:pPr>
            <w:r>
              <w:rPr>
                <w:b/>
              </w:rPr>
              <w:t>Раздел 2. Мероприятия по устранению причин и условий, способствующих совершению правонарушений несовершеннолетними</w:t>
            </w:r>
          </w:p>
        </w:tc>
      </w:tr>
      <w:tr w:rsidR="00005286" w:rsidTr="008979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2.1.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Направлено предложений и представлений комиссиями по делам несовершеннолетних в различные органы, организации и учреждения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BD213C" w:rsidP="0089794C">
            <w:pPr>
              <w:jc w:val="center"/>
            </w:pPr>
            <w:r>
              <w:t>9</w:t>
            </w:r>
          </w:p>
        </w:tc>
      </w:tr>
      <w:tr w:rsidR="00005286" w:rsidTr="008979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2.2.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Количество семей, которым оказана социальная помощь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Pr="000B463D" w:rsidRDefault="000B463D" w:rsidP="0089794C">
            <w:pPr>
              <w:jc w:val="center"/>
            </w:pPr>
            <w:r w:rsidRPr="000B463D">
              <w:t>216</w:t>
            </w:r>
          </w:p>
        </w:tc>
      </w:tr>
      <w:tr w:rsidR="00005286" w:rsidTr="0089794C">
        <w:trPr>
          <w:trHeight w:val="2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2.3.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Оказана помощь несовершеннолетним, находящимся в трудной жизненной ситуации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286" w:rsidRPr="000B463D" w:rsidRDefault="00377C17" w:rsidP="0089794C">
            <w:pPr>
              <w:jc w:val="center"/>
            </w:pPr>
            <w:r>
              <w:t>350</w:t>
            </w:r>
          </w:p>
        </w:tc>
      </w:tr>
      <w:tr w:rsidR="00005286" w:rsidTr="008979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2.4.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Возвращено несовершеннолетних в образовательные организации  для продолжения обучения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Pr="000B463D" w:rsidRDefault="00AD630B" w:rsidP="0089794C">
            <w:pPr>
              <w:jc w:val="center"/>
            </w:pPr>
            <w:r w:rsidRPr="000B463D">
              <w:t>0</w:t>
            </w:r>
          </w:p>
        </w:tc>
      </w:tr>
      <w:tr w:rsidR="00005286" w:rsidTr="008979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  <w:r>
              <w:t>2.5.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ind w:left="17"/>
              <w:jc w:val="both"/>
            </w:pPr>
            <w:r>
              <w:t>Трудоустроено органами занятости: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C30C06" w:rsidP="0089794C">
            <w:pPr>
              <w:jc w:val="center"/>
            </w:pPr>
            <w:r>
              <w:t>2</w:t>
            </w:r>
            <w:r w:rsidR="00BD213C">
              <w:t>7</w:t>
            </w:r>
          </w:p>
        </w:tc>
      </w:tr>
      <w:tr w:rsidR="00005286" w:rsidTr="00E27CBB">
        <w:trPr>
          <w:gridAfter w:val="2"/>
          <w:wAfter w:w="37" w:type="dxa"/>
          <w:trHeight w:val="17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 xml:space="preserve">1.      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ind w:left="67"/>
              <w:jc w:val="both"/>
            </w:pPr>
            <w:r>
              <w:t>временно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6D1332" w:rsidP="006D1332">
            <w:r>
              <w:t xml:space="preserve">      </w:t>
            </w:r>
            <w:r w:rsidR="00C30C06">
              <w:t>2</w:t>
            </w:r>
            <w:r w:rsidR="00BD213C">
              <w:t>7</w:t>
            </w:r>
          </w:p>
        </w:tc>
      </w:tr>
      <w:tr w:rsidR="00005286" w:rsidTr="00E27CBB">
        <w:trPr>
          <w:gridAfter w:val="2"/>
          <w:wAfter w:w="37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  <w:r>
              <w:t>2.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ind w:left="67"/>
              <w:jc w:val="both"/>
            </w:pPr>
            <w:r>
              <w:t>постоянно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AD630B" w:rsidP="0089794C">
            <w:pPr>
              <w:jc w:val="center"/>
            </w:pPr>
            <w:r>
              <w:t>0</w:t>
            </w:r>
          </w:p>
        </w:tc>
      </w:tr>
      <w:tr w:rsidR="00005286" w:rsidTr="008979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2.6.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Количество должностных лиц, привлеченных к ответственности за нарушение прав несовершеннолетних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AD630B" w:rsidP="0089794C">
            <w:pPr>
              <w:jc w:val="center"/>
            </w:pPr>
            <w:r>
              <w:t>0</w:t>
            </w:r>
          </w:p>
        </w:tc>
      </w:tr>
      <w:tr w:rsidR="00005286" w:rsidTr="008979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2.7.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Всего направлено материалов в суд о восстановлении законных прав несовершеннолетних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AD630B" w:rsidP="0089794C">
            <w:pPr>
              <w:jc w:val="center"/>
            </w:pPr>
            <w:r>
              <w:t>0</w:t>
            </w:r>
          </w:p>
        </w:tc>
      </w:tr>
      <w:tr w:rsidR="00005286" w:rsidTr="008979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 xml:space="preserve">  1.  о праве на жилище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AD630B" w:rsidP="0089794C">
            <w:pPr>
              <w:jc w:val="center"/>
            </w:pPr>
            <w:r>
              <w:t>0</w:t>
            </w:r>
          </w:p>
        </w:tc>
      </w:tr>
      <w:tr w:rsidR="00005286" w:rsidTr="0089794C">
        <w:tc>
          <w:tcPr>
            <w:tcW w:w="9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center"/>
            </w:pPr>
            <w:r>
              <w:rPr>
                <w:b/>
              </w:rPr>
              <w:t>Раздел 3. Борьба с правонарушениями против семьи и несовершеннолетних</w:t>
            </w:r>
          </w:p>
        </w:tc>
      </w:tr>
      <w:tr w:rsidR="00005286" w:rsidTr="0089794C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3.1.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Привлечено к уголовной ответственности родителей (лиц их заменяющих) за преступления в отношении несовершеннолетних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AD630B" w:rsidP="0089794C">
            <w:pPr>
              <w:jc w:val="center"/>
            </w:pPr>
            <w:r>
              <w:t>0</w:t>
            </w:r>
          </w:p>
        </w:tc>
      </w:tr>
      <w:tr w:rsidR="00005286" w:rsidTr="0089794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3.2.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Привлечено взрослых лиц  к административной ответственности за: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BD213C" w:rsidP="0089794C">
            <w:pPr>
              <w:jc w:val="center"/>
            </w:pPr>
            <w:r>
              <w:t>4</w:t>
            </w:r>
          </w:p>
        </w:tc>
      </w:tr>
      <w:tr w:rsidR="00005286" w:rsidTr="0089794C">
        <w:trPr>
          <w:gridAfter w:val="1"/>
          <w:wAfter w:w="25" w:type="dxa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1.</w:t>
            </w:r>
          </w:p>
        </w:tc>
        <w:tc>
          <w:tcPr>
            <w:tcW w:w="7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  <w:r>
              <w:t>вовлечение несовершеннолетнего в распитие спиртных напитков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9F0E38" w:rsidP="0089794C">
            <w:pPr>
              <w:jc w:val="center"/>
            </w:pPr>
            <w:r>
              <w:t>0</w:t>
            </w:r>
          </w:p>
        </w:tc>
      </w:tr>
      <w:tr w:rsidR="00005286" w:rsidTr="0089794C">
        <w:trPr>
          <w:gridAfter w:val="1"/>
          <w:wAfter w:w="25" w:type="dxa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2.</w:t>
            </w:r>
          </w:p>
        </w:tc>
        <w:tc>
          <w:tcPr>
            <w:tcW w:w="7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  <w:r>
              <w:t>нарушение правил торговли спиртными напитками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AD630B" w:rsidP="0089794C">
            <w:pPr>
              <w:jc w:val="center"/>
            </w:pPr>
            <w:r>
              <w:t>0</w:t>
            </w:r>
          </w:p>
        </w:tc>
      </w:tr>
      <w:tr w:rsidR="00005286" w:rsidTr="0089794C">
        <w:trPr>
          <w:gridAfter w:val="1"/>
          <w:wAfter w:w="25" w:type="dxa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3.</w:t>
            </w:r>
          </w:p>
        </w:tc>
        <w:tc>
          <w:tcPr>
            <w:tcW w:w="7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  <w:r>
              <w:t>невыполнение родителями или иными лицами, их заменяющими, обязанностей  по воспитанию и обучению детей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BD213C" w:rsidP="0089794C">
            <w:pPr>
              <w:jc w:val="center"/>
            </w:pPr>
            <w:r>
              <w:t>3</w:t>
            </w:r>
          </w:p>
        </w:tc>
      </w:tr>
      <w:tr w:rsidR="00005286" w:rsidTr="0089794C">
        <w:tc>
          <w:tcPr>
            <w:tcW w:w="9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center"/>
            </w:pPr>
            <w:r>
              <w:rPr>
                <w:b/>
              </w:rPr>
              <w:t>Раздел 4. Борьба с правонарушениями несовершеннолетних</w:t>
            </w:r>
          </w:p>
        </w:tc>
      </w:tr>
      <w:tr w:rsidR="00005286" w:rsidTr="008979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4.1.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Выявлено и поставлено на учет в органы внутренних дел несовершеннолетних правонарушителей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9F0E38" w:rsidP="0089794C">
            <w:pPr>
              <w:jc w:val="center"/>
            </w:pPr>
            <w:r>
              <w:t>1</w:t>
            </w:r>
          </w:p>
        </w:tc>
      </w:tr>
      <w:tr w:rsidR="00005286" w:rsidTr="008979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4.2.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Выявлено и поставлено на учет в органы внутренних дел групп несовершеннолетних негативной направленности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AD630B" w:rsidP="0089794C">
            <w:pPr>
              <w:jc w:val="center"/>
            </w:pPr>
            <w:r>
              <w:t>0</w:t>
            </w:r>
          </w:p>
        </w:tc>
      </w:tr>
      <w:tr w:rsidR="00005286" w:rsidTr="0089794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  <w:r>
              <w:t>4.3.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Привлечено к административной ответственности несовершеннолетних за: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BD213C" w:rsidP="0089794C">
            <w:pPr>
              <w:jc w:val="center"/>
            </w:pPr>
            <w:r>
              <w:t>2</w:t>
            </w:r>
          </w:p>
        </w:tc>
      </w:tr>
      <w:tr w:rsidR="00005286" w:rsidTr="0089794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1.</w:t>
            </w:r>
          </w:p>
        </w:tc>
        <w:tc>
          <w:tcPr>
            <w:tcW w:w="7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  <w:r>
              <w:t>мелкое хулиганство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BD213C" w:rsidP="0089794C">
            <w:pPr>
              <w:jc w:val="center"/>
            </w:pPr>
            <w:r>
              <w:t>0</w:t>
            </w:r>
          </w:p>
        </w:tc>
      </w:tr>
      <w:tr w:rsidR="00005286" w:rsidTr="0089794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2.</w:t>
            </w:r>
          </w:p>
          <w:p w:rsidR="00005286" w:rsidRDefault="00005286" w:rsidP="0089794C">
            <w:pPr>
              <w:tabs>
                <w:tab w:val="left" w:pos="3068"/>
              </w:tabs>
              <w:jc w:val="both"/>
            </w:pPr>
          </w:p>
        </w:tc>
        <w:tc>
          <w:tcPr>
            <w:tcW w:w="7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  <w:r>
              <w:t>распитие спиртных напитков или появление в общественных местах в состоянии алкогольного опьянения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BD213C" w:rsidP="0089794C">
            <w:pPr>
              <w:jc w:val="center"/>
            </w:pPr>
            <w:r>
              <w:t>2</w:t>
            </w:r>
          </w:p>
        </w:tc>
      </w:tr>
      <w:tr w:rsidR="00005286" w:rsidTr="0089794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3.</w:t>
            </w:r>
          </w:p>
        </w:tc>
        <w:tc>
          <w:tcPr>
            <w:tcW w:w="7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  <w:r>
              <w:t>потребление наркотических веществ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AD630B" w:rsidP="0089794C">
            <w:pPr>
              <w:jc w:val="center"/>
            </w:pPr>
            <w:r>
              <w:t>0</w:t>
            </w:r>
          </w:p>
        </w:tc>
      </w:tr>
      <w:tr w:rsidR="00005286" w:rsidTr="0089794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4.</w:t>
            </w:r>
          </w:p>
        </w:tc>
        <w:tc>
          <w:tcPr>
            <w:tcW w:w="7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  <w:r>
              <w:t>занятие проституцией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AD630B" w:rsidP="0089794C">
            <w:pPr>
              <w:jc w:val="center"/>
            </w:pPr>
            <w:r>
              <w:t>0</w:t>
            </w:r>
          </w:p>
        </w:tc>
      </w:tr>
      <w:tr w:rsidR="00005286" w:rsidTr="0089794C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5.</w:t>
            </w:r>
          </w:p>
        </w:tc>
        <w:tc>
          <w:tcPr>
            <w:tcW w:w="7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  <w:r>
              <w:t>Помещено в центр временного содержания для несовершеннолетних правонарушителей за совершение общественно-опасных деяний до достижения возраста привлечения к уголовной ответственности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AD630B" w:rsidP="0089794C">
            <w:pPr>
              <w:jc w:val="center"/>
            </w:pPr>
            <w:r>
              <w:t>1</w:t>
            </w:r>
          </w:p>
        </w:tc>
      </w:tr>
      <w:tr w:rsidR="00005286" w:rsidTr="0089794C">
        <w:tc>
          <w:tcPr>
            <w:tcW w:w="9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center"/>
            </w:pPr>
            <w:r>
              <w:rPr>
                <w:b/>
              </w:rPr>
              <w:t>Раздел 5. Информационное обеспечение</w:t>
            </w:r>
          </w:p>
        </w:tc>
      </w:tr>
      <w:tr w:rsidR="00005286" w:rsidTr="0089794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Организовано выступлений, публикаций в средствах массовой информации, сети Интернет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BD213C" w:rsidP="0089794C">
            <w:pPr>
              <w:jc w:val="center"/>
            </w:pPr>
            <w:r>
              <w:t>3</w:t>
            </w:r>
          </w:p>
        </w:tc>
      </w:tr>
      <w:tr w:rsidR="00005286" w:rsidTr="0089794C">
        <w:tc>
          <w:tcPr>
            <w:tcW w:w="9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center"/>
            </w:pPr>
            <w:r>
              <w:rPr>
                <w:b/>
              </w:rPr>
              <w:t>Раздел 6. Силы, задействованные в операции</w:t>
            </w:r>
          </w:p>
        </w:tc>
      </w:tr>
      <w:tr w:rsidR="00005286" w:rsidTr="0089794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6.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Приняли участие: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center"/>
            </w:pPr>
          </w:p>
        </w:tc>
      </w:tr>
      <w:tr w:rsidR="00005286" w:rsidTr="0089794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  <w:r>
              <w:t>1.</w:t>
            </w:r>
          </w:p>
        </w:tc>
        <w:tc>
          <w:tcPr>
            <w:tcW w:w="7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  <w:r>
              <w:t>представители органов исполнительной власти и местного самоуправления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BD213C" w:rsidP="0089794C">
            <w:pPr>
              <w:jc w:val="center"/>
            </w:pPr>
            <w:r>
              <w:t>6</w:t>
            </w:r>
          </w:p>
        </w:tc>
      </w:tr>
      <w:tr w:rsidR="00005286" w:rsidTr="0089794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2.</w:t>
            </w:r>
          </w:p>
        </w:tc>
        <w:tc>
          <w:tcPr>
            <w:tcW w:w="7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  <w:r>
              <w:t>сотрудники подразделений и служб органов внутренних дел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BD213C" w:rsidP="0089794C">
            <w:pPr>
              <w:jc w:val="center"/>
            </w:pPr>
            <w:r>
              <w:t>5</w:t>
            </w:r>
          </w:p>
        </w:tc>
      </w:tr>
      <w:tr w:rsidR="00005286" w:rsidTr="0089794C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286" w:rsidRDefault="00005286" w:rsidP="0089794C">
            <w:pPr>
              <w:jc w:val="both"/>
            </w:pPr>
            <w:r>
              <w:t>3.</w:t>
            </w:r>
          </w:p>
        </w:tc>
        <w:tc>
          <w:tcPr>
            <w:tcW w:w="7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005286" w:rsidP="0089794C">
            <w:pPr>
              <w:jc w:val="both"/>
            </w:pPr>
            <w:r>
              <w:t>представители общественных и религиозных объединений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86" w:rsidRDefault="00AD630B" w:rsidP="0089794C">
            <w:pPr>
              <w:jc w:val="center"/>
            </w:pPr>
            <w:r>
              <w:t>0</w:t>
            </w:r>
          </w:p>
        </w:tc>
      </w:tr>
    </w:tbl>
    <w:p w:rsidR="00005286" w:rsidRDefault="00005286" w:rsidP="00005286">
      <w:pPr>
        <w:shd w:val="clear" w:color="auto" w:fill="FFFFFF"/>
        <w:spacing w:line="240" w:lineRule="auto"/>
        <w:ind w:right="331"/>
        <w:jc w:val="center"/>
      </w:pPr>
    </w:p>
    <w:p w:rsidR="00005286" w:rsidRPr="00FD763C" w:rsidRDefault="00005286" w:rsidP="000052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286" w:rsidRPr="00AA5FF4" w:rsidRDefault="00005286" w:rsidP="000052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FC8" w:rsidRDefault="00740FC8"/>
    <w:sectPr w:rsidR="00740FC8" w:rsidSect="00FD763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C8D" w:rsidRDefault="008C3C8D" w:rsidP="00EA2F9D">
      <w:pPr>
        <w:spacing w:after="0" w:line="240" w:lineRule="auto"/>
      </w:pPr>
      <w:r>
        <w:separator/>
      </w:r>
    </w:p>
  </w:endnote>
  <w:endnote w:type="continuationSeparator" w:id="1">
    <w:p w:rsidR="008C3C8D" w:rsidRDefault="008C3C8D" w:rsidP="00EA2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C8D" w:rsidRDefault="008C3C8D" w:rsidP="00EA2F9D">
      <w:pPr>
        <w:spacing w:after="0" w:line="240" w:lineRule="auto"/>
      </w:pPr>
      <w:r>
        <w:separator/>
      </w:r>
    </w:p>
  </w:footnote>
  <w:footnote w:type="continuationSeparator" w:id="1">
    <w:p w:rsidR="008C3C8D" w:rsidRDefault="008C3C8D" w:rsidP="00EA2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9987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D763C" w:rsidRPr="003E0A04" w:rsidRDefault="00C714CA">
        <w:pPr>
          <w:pStyle w:val="a3"/>
          <w:jc w:val="center"/>
          <w:rPr>
            <w:rFonts w:ascii="Times New Roman" w:hAnsi="Times New Roman" w:cs="Times New Roman"/>
          </w:rPr>
        </w:pPr>
        <w:r w:rsidRPr="003E0A04">
          <w:rPr>
            <w:rFonts w:ascii="Times New Roman" w:hAnsi="Times New Roman" w:cs="Times New Roman"/>
          </w:rPr>
          <w:fldChar w:fldCharType="begin"/>
        </w:r>
        <w:r w:rsidR="00740FC8" w:rsidRPr="003E0A04">
          <w:rPr>
            <w:rFonts w:ascii="Times New Roman" w:hAnsi="Times New Roman" w:cs="Times New Roman"/>
          </w:rPr>
          <w:instrText>PAGE   \* MERGEFORMAT</w:instrText>
        </w:r>
        <w:r w:rsidRPr="003E0A04">
          <w:rPr>
            <w:rFonts w:ascii="Times New Roman" w:hAnsi="Times New Roman" w:cs="Times New Roman"/>
          </w:rPr>
          <w:fldChar w:fldCharType="separate"/>
        </w:r>
        <w:r w:rsidR="000B463D">
          <w:rPr>
            <w:rFonts w:ascii="Times New Roman" w:hAnsi="Times New Roman" w:cs="Times New Roman"/>
            <w:noProof/>
          </w:rPr>
          <w:t>2</w:t>
        </w:r>
        <w:r w:rsidRPr="003E0A04">
          <w:rPr>
            <w:rFonts w:ascii="Times New Roman" w:hAnsi="Times New Roman" w:cs="Times New Roman"/>
          </w:rPr>
          <w:fldChar w:fldCharType="end"/>
        </w:r>
      </w:p>
    </w:sdtContent>
  </w:sdt>
  <w:p w:rsidR="00FD763C" w:rsidRDefault="008C3C8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5286"/>
    <w:rsid w:val="00005286"/>
    <w:rsid w:val="00007619"/>
    <w:rsid w:val="000B463D"/>
    <w:rsid w:val="00145C98"/>
    <w:rsid w:val="00171928"/>
    <w:rsid w:val="00172772"/>
    <w:rsid w:val="00377C17"/>
    <w:rsid w:val="0051147F"/>
    <w:rsid w:val="00604F9C"/>
    <w:rsid w:val="00663849"/>
    <w:rsid w:val="006D1332"/>
    <w:rsid w:val="006F4D33"/>
    <w:rsid w:val="00727657"/>
    <w:rsid w:val="00740FC8"/>
    <w:rsid w:val="007E2522"/>
    <w:rsid w:val="007E7330"/>
    <w:rsid w:val="0081666A"/>
    <w:rsid w:val="008C3C8D"/>
    <w:rsid w:val="008D3BC7"/>
    <w:rsid w:val="009F0E38"/>
    <w:rsid w:val="00AD630B"/>
    <w:rsid w:val="00BD213C"/>
    <w:rsid w:val="00C26085"/>
    <w:rsid w:val="00C30C06"/>
    <w:rsid w:val="00C714CA"/>
    <w:rsid w:val="00C94922"/>
    <w:rsid w:val="00D6225A"/>
    <w:rsid w:val="00E27CBB"/>
    <w:rsid w:val="00EA2F9D"/>
    <w:rsid w:val="00EC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28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05286"/>
    <w:rPr>
      <w:rFonts w:eastAsiaTheme="minorHAnsi"/>
      <w:lang w:eastAsia="en-US"/>
    </w:rPr>
  </w:style>
  <w:style w:type="table" w:styleId="a5">
    <w:name w:val="Table Grid"/>
    <w:basedOn w:val="a1"/>
    <w:rsid w:val="00005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2015-10-22T11:47:00Z</dcterms:created>
  <dcterms:modified xsi:type="dcterms:W3CDTF">2017-10-23T08:18:00Z</dcterms:modified>
</cp:coreProperties>
</file>