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64" w:rsidRPr="00962064" w:rsidRDefault="00962064" w:rsidP="00962064">
      <w:pPr>
        <w:pStyle w:val="a5"/>
        <w:ind w:firstLine="708"/>
        <w:rPr>
          <w:sz w:val="24"/>
        </w:rPr>
      </w:pPr>
      <w:r w:rsidRPr="00962064">
        <w:rPr>
          <w:sz w:val="24"/>
        </w:rPr>
        <w:t>Уважаемые избиратели!</w:t>
      </w:r>
    </w:p>
    <w:p w:rsidR="00962064" w:rsidRPr="00962064" w:rsidRDefault="00962064" w:rsidP="00962064">
      <w:pPr>
        <w:pStyle w:val="a5"/>
        <w:ind w:firstLine="708"/>
        <w:jc w:val="both"/>
        <w:rPr>
          <w:b w:val="0"/>
          <w:sz w:val="24"/>
        </w:rPr>
      </w:pPr>
      <w:proofErr w:type="gramStart"/>
      <w:r w:rsidRPr="00962064">
        <w:rPr>
          <w:b w:val="0"/>
          <w:sz w:val="24"/>
        </w:rPr>
        <w:t>Для</w:t>
      </w:r>
      <w:proofErr w:type="gramEnd"/>
      <w:r w:rsidRPr="00962064">
        <w:rPr>
          <w:b w:val="0"/>
          <w:sz w:val="24"/>
        </w:rPr>
        <w:t xml:space="preserve"> </w:t>
      </w:r>
      <w:proofErr w:type="gramStart"/>
      <w:r w:rsidRPr="00962064">
        <w:rPr>
          <w:b w:val="0"/>
          <w:sz w:val="24"/>
        </w:rPr>
        <w:t>голосование</w:t>
      </w:r>
      <w:proofErr w:type="gramEnd"/>
      <w:r w:rsidRPr="00962064">
        <w:rPr>
          <w:b w:val="0"/>
          <w:sz w:val="24"/>
        </w:rPr>
        <w:t xml:space="preserve"> на выборах депутатов представительных органов муниципальных образований, Главы </w:t>
      </w:r>
      <w:proofErr w:type="spellStart"/>
      <w:r w:rsidRPr="00962064">
        <w:rPr>
          <w:b w:val="0"/>
          <w:sz w:val="24"/>
        </w:rPr>
        <w:t>Тогодского</w:t>
      </w:r>
      <w:proofErr w:type="spellEnd"/>
      <w:r w:rsidRPr="00962064">
        <w:rPr>
          <w:b w:val="0"/>
          <w:sz w:val="24"/>
        </w:rPr>
        <w:t xml:space="preserve"> сельского поселения Холмского района (в том числе досрочного голосования) образованы 13 избирательных участков, сформированы 13 участковых избирательных комиссий.</w:t>
      </w:r>
    </w:p>
    <w:p w:rsidR="00962064" w:rsidRPr="00962064" w:rsidRDefault="00962064" w:rsidP="00962064">
      <w:pPr>
        <w:pStyle w:val="a5"/>
        <w:ind w:firstLine="708"/>
        <w:jc w:val="both"/>
        <w:rPr>
          <w:b w:val="0"/>
          <w:sz w:val="24"/>
        </w:rPr>
      </w:pPr>
    </w:p>
    <w:tbl>
      <w:tblPr>
        <w:tblW w:w="9090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51"/>
        <w:gridCol w:w="5939"/>
      </w:tblGrid>
      <w:tr w:rsidR="00962064" w:rsidRPr="00962064" w:rsidTr="00962064">
        <w:trPr>
          <w:trHeight w:val="233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помещения, где размещается участковая избирательная комиссия и помещение для голосования</w:t>
            </w:r>
          </w:p>
        </w:tc>
      </w:tr>
      <w:tr w:rsidR="00962064" w:rsidRPr="00962064" w:rsidTr="00962064">
        <w:trPr>
          <w:trHeight w:val="45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помещение администрации ЖКХ, </w:t>
            </w:r>
            <w:proofErr w:type="gram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. Холм,</w:t>
            </w:r>
          </w:p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д.26 а</w:t>
            </w:r>
          </w:p>
        </w:tc>
      </w:tr>
      <w:tr w:rsidR="00962064" w:rsidRPr="00962064" w:rsidTr="00962064">
        <w:trPr>
          <w:trHeight w:val="45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районного Дома культуры г</w:t>
            </w:r>
            <w:proofErr w:type="gramStart"/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.Х</w:t>
            </w:r>
            <w:proofErr w:type="gramEnd"/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олма,</w:t>
            </w: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Холм,ул</w:t>
            </w:r>
            <w:proofErr w:type="spell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. Октябрьская, д.49/1</w:t>
            </w:r>
          </w:p>
        </w:tc>
      </w:tr>
      <w:tr w:rsidR="00962064" w:rsidRPr="00962064" w:rsidTr="00962064">
        <w:trPr>
          <w:trHeight w:val="45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МЦДО,</w:t>
            </w: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ктябрьская, д.88</w:t>
            </w:r>
          </w:p>
        </w:tc>
      </w:tr>
      <w:tr w:rsidR="00962064" w:rsidRPr="00962064" w:rsidTr="00962064">
        <w:trPr>
          <w:trHeight w:val="45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 №1 (</w:t>
            </w: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2 этаж)</w:t>
            </w:r>
          </w:p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Первомайского центра культуры и досуга,</w:t>
            </w: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Холм</w:t>
            </w:r>
            <w:proofErr w:type="gram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. Старорусская, д.53 </w:t>
            </w:r>
          </w:p>
        </w:tc>
      </w:tr>
      <w:tr w:rsidR="00962064" w:rsidRPr="00962064" w:rsidTr="00962064">
        <w:trPr>
          <w:trHeight w:val="45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Администрации сельского поселения,</w:t>
            </w:r>
          </w:p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д. Красный Бор, ул. </w:t>
            </w:r>
            <w:proofErr w:type="gram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, д.20</w:t>
            </w:r>
          </w:p>
        </w:tc>
      </w:tr>
      <w:tr w:rsidR="00962064" w:rsidRPr="00962064" w:rsidTr="00962064">
        <w:trPr>
          <w:trHeight w:val="45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помещение Администрации сельского поселения, </w:t>
            </w:r>
          </w:p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д. Сопки, ул. </w:t>
            </w:r>
            <w:proofErr w:type="gram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</w:tr>
      <w:tr w:rsidR="00962064" w:rsidRPr="00962064" w:rsidTr="00962064">
        <w:trPr>
          <w:trHeight w:val="45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 №2 (1 этаж) Первомайского центра культуры и досуга,</w:t>
            </w: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Холм</w:t>
            </w:r>
            <w:proofErr w:type="gram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. Старорусская, д.53</w:t>
            </w:r>
          </w:p>
        </w:tc>
      </w:tr>
      <w:tr w:rsidR="00962064" w:rsidRPr="00962064" w:rsidTr="00962064">
        <w:trPr>
          <w:trHeight w:val="45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помещение сельского клуба пос. </w:t>
            </w:r>
            <w:proofErr w:type="spellStart"/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Чекуново</w:t>
            </w:r>
            <w:proofErr w:type="spellEnd"/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Чекуново</w:t>
            </w:r>
            <w:proofErr w:type="spell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, ул. Центральная, д.10</w:t>
            </w:r>
          </w:p>
        </w:tc>
      </w:tr>
      <w:tr w:rsidR="00962064" w:rsidRPr="00962064" w:rsidTr="00962064">
        <w:trPr>
          <w:trHeight w:val="45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Администрации сельского поселения,</w:t>
            </w:r>
          </w:p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Морхово</w:t>
            </w:r>
            <w:proofErr w:type="spell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, ул. Звездная, д.5</w:t>
            </w:r>
          </w:p>
        </w:tc>
      </w:tr>
      <w:tr w:rsidR="00962064" w:rsidRPr="00962064" w:rsidTr="00962064">
        <w:trPr>
          <w:trHeight w:val="752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сельского клуба</w:t>
            </w: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Тухомичи</w:t>
            </w:r>
            <w:proofErr w:type="spell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Тухомичи</w:t>
            </w:r>
            <w:proofErr w:type="spell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, ул. Центральная, д.4</w:t>
            </w:r>
          </w:p>
        </w:tc>
      </w:tr>
      <w:tr w:rsidR="00962064" w:rsidRPr="00962064" w:rsidTr="00962064">
        <w:trPr>
          <w:trHeight w:val="45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помещение Администрации сельского поселения, </w:t>
            </w:r>
          </w:p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Залесье</w:t>
            </w:r>
            <w:proofErr w:type="gram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Комсомольская,д</w:t>
            </w:r>
            <w:proofErr w:type="spell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</w:p>
        </w:tc>
      </w:tr>
      <w:tr w:rsidR="00962064" w:rsidRPr="00962064" w:rsidTr="00962064">
        <w:trPr>
          <w:trHeight w:val="45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сельского клуба</w:t>
            </w: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proofErr w:type="spell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proofErr w:type="spell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, ул. Центральная, д. 14</w:t>
            </w:r>
          </w:p>
        </w:tc>
      </w:tr>
      <w:tr w:rsidR="00962064" w:rsidRPr="00962064" w:rsidTr="00962064">
        <w:trPr>
          <w:trHeight w:val="45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ind w:left="-108" w:righ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помещение Администрации сельского поселения, </w:t>
            </w:r>
          </w:p>
          <w:p w:rsidR="00962064" w:rsidRPr="00962064" w:rsidRDefault="00962064" w:rsidP="0096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Тогодь</w:t>
            </w:r>
            <w:proofErr w:type="gramStart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2064">
              <w:rPr>
                <w:rFonts w:ascii="Times New Roman" w:hAnsi="Times New Roman" w:cs="Times New Roman"/>
                <w:sz w:val="24"/>
                <w:szCs w:val="24"/>
              </w:rPr>
              <w:t>. Молодежная, д. 5</w:t>
            </w:r>
          </w:p>
        </w:tc>
      </w:tr>
    </w:tbl>
    <w:p w:rsidR="007C4D77" w:rsidRPr="007C4D77" w:rsidRDefault="007C4D77" w:rsidP="007C4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72D8" w:rsidRDefault="00CA72D8"/>
    <w:sectPr w:rsidR="00CA72D8" w:rsidSect="008D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C4D77"/>
    <w:rsid w:val="007C4D77"/>
    <w:rsid w:val="008D3AA3"/>
    <w:rsid w:val="00962064"/>
    <w:rsid w:val="00CA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4D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C4D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qFormat/>
    <w:rsid w:val="009620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96206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2020-08-18T09:32:00Z</dcterms:created>
  <dcterms:modified xsi:type="dcterms:W3CDTF">2020-08-18T09:32:00Z</dcterms:modified>
</cp:coreProperties>
</file>