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C7" w:rsidRDefault="00CC7507" w:rsidP="00CC7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507">
        <w:rPr>
          <w:rFonts w:ascii="Times New Roman" w:hAnsi="Times New Roman" w:cs="Times New Roman"/>
          <w:b/>
          <w:sz w:val="28"/>
          <w:szCs w:val="28"/>
        </w:rPr>
        <w:t>О Всероссийском конкурсе «Атмосфера»</w:t>
      </w:r>
    </w:p>
    <w:p w:rsidR="00CC7507" w:rsidRPr="00CC7507" w:rsidRDefault="00CC7507" w:rsidP="00CC75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C7507">
        <w:rPr>
          <w:rFonts w:ascii="Times New Roman" w:hAnsi="Times New Roman" w:cs="Times New Roman"/>
          <w:sz w:val="28"/>
          <w:szCs w:val="28"/>
        </w:rPr>
        <w:t>Центральной избирательной комиссией Российской Федерации объявлен Всероссийский конкурс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и участников избирательных кампаний – Всероссийский конкурс «Атмосфера». Всероссийский конкурс «Атмосфера» проводится в три этапа:</w:t>
      </w:r>
    </w:p>
    <w:p w:rsidR="00CC7507" w:rsidRPr="00CC7507" w:rsidRDefault="00CC7507" w:rsidP="00CC75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507">
        <w:rPr>
          <w:rFonts w:ascii="Times New Roman" w:hAnsi="Times New Roman" w:cs="Times New Roman"/>
          <w:sz w:val="28"/>
          <w:szCs w:val="28"/>
        </w:rPr>
        <w:t xml:space="preserve">первый (заявочный) – </w:t>
      </w:r>
      <w:r w:rsidRPr="00CC7507">
        <w:rPr>
          <w:rFonts w:ascii="Times New Roman" w:hAnsi="Times New Roman" w:cs="Times New Roman"/>
          <w:b/>
          <w:sz w:val="28"/>
          <w:szCs w:val="28"/>
        </w:rPr>
        <w:t>до 1 ноября 2019 года</w:t>
      </w:r>
      <w:r w:rsidRPr="00CC7507">
        <w:rPr>
          <w:rFonts w:ascii="Times New Roman" w:hAnsi="Times New Roman" w:cs="Times New Roman"/>
          <w:sz w:val="28"/>
          <w:szCs w:val="28"/>
        </w:rPr>
        <w:t xml:space="preserve"> направляется заявка на участие Всероссийском конкурсе «Атмосфера» через официальный сайт РЦОИТ при ЦИК России;</w:t>
      </w:r>
      <w:proofErr w:type="gramEnd"/>
    </w:p>
    <w:p w:rsidR="00CC7507" w:rsidRPr="00CC7507" w:rsidRDefault="00CC7507" w:rsidP="00CC75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07">
        <w:rPr>
          <w:rFonts w:ascii="Times New Roman" w:hAnsi="Times New Roman" w:cs="Times New Roman"/>
          <w:sz w:val="28"/>
          <w:szCs w:val="28"/>
        </w:rPr>
        <w:t xml:space="preserve">второй (отборочный) – </w:t>
      </w:r>
      <w:r w:rsidRPr="00CC7507">
        <w:rPr>
          <w:rFonts w:ascii="Times New Roman" w:hAnsi="Times New Roman" w:cs="Times New Roman"/>
          <w:b/>
          <w:sz w:val="28"/>
          <w:szCs w:val="28"/>
        </w:rPr>
        <w:t>до 1 декабря 2019 года</w:t>
      </w:r>
      <w:r w:rsidRPr="00CC7507">
        <w:rPr>
          <w:rFonts w:ascii="Times New Roman" w:hAnsi="Times New Roman" w:cs="Times New Roman"/>
          <w:sz w:val="28"/>
          <w:szCs w:val="28"/>
        </w:rPr>
        <w:t xml:space="preserve"> автор (коллектив авторов) самостоятельно, либо через Избирательную комиссию Новгородской области, либо через образовательную организацию направляют в РЦОИТ </w:t>
      </w:r>
      <w:proofErr w:type="gramStart"/>
      <w:r w:rsidRPr="00CC750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C75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7507">
        <w:rPr>
          <w:rFonts w:ascii="Times New Roman" w:hAnsi="Times New Roman" w:cs="Times New Roman"/>
          <w:sz w:val="28"/>
          <w:szCs w:val="28"/>
        </w:rPr>
        <w:t>ЦИК</w:t>
      </w:r>
      <w:proofErr w:type="gramEnd"/>
      <w:r w:rsidRPr="00CC7507">
        <w:rPr>
          <w:rFonts w:ascii="Times New Roman" w:hAnsi="Times New Roman" w:cs="Times New Roman"/>
          <w:sz w:val="28"/>
          <w:szCs w:val="28"/>
        </w:rPr>
        <w:t xml:space="preserve"> России конкурсные материалы;</w:t>
      </w:r>
    </w:p>
    <w:p w:rsidR="00CC7507" w:rsidRPr="00CC7507" w:rsidRDefault="00CC7507" w:rsidP="00CC75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07">
        <w:rPr>
          <w:rFonts w:ascii="Times New Roman" w:hAnsi="Times New Roman" w:cs="Times New Roman"/>
          <w:sz w:val="28"/>
          <w:szCs w:val="28"/>
        </w:rPr>
        <w:t xml:space="preserve">третий (финальный) – проводится в период </w:t>
      </w:r>
      <w:r w:rsidRPr="00CC7507">
        <w:rPr>
          <w:rFonts w:ascii="Times New Roman" w:hAnsi="Times New Roman" w:cs="Times New Roman"/>
          <w:b/>
          <w:sz w:val="28"/>
          <w:szCs w:val="28"/>
        </w:rPr>
        <w:t>с 21 апреля по 31 мая 2020 года</w:t>
      </w:r>
      <w:r w:rsidRPr="00CC7507">
        <w:rPr>
          <w:rFonts w:ascii="Times New Roman" w:hAnsi="Times New Roman" w:cs="Times New Roman"/>
          <w:sz w:val="28"/>
          <w:szCs w:val="28"/>
        </w:rPr>
        <w:t xml:space="preserve"> в рамках конференции в форме очной защиты авторами (коллективами авторов) конкурсных работ.</w:t>
      </w:r>
    </w:p>
    <w:p w:rsidR="00CC7507" w:rsidRPr="00CC7507" w:rsidRDefault="00CC7507" w:rsidP="00CC75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07">
        <w:rPr>
          <w:rFonts w:ascii="Times New Roman" w:hAnsi="Times New Roman" w:cs="Times New Roman"/>
          <w:sz w:val="28"/>
          <w:szCs w:val="28"/>
        </w:rPr>
        <w:t>Проявить себя в научных исследованиях и прикладных разработках могут обучающиеся по образовательным программам среднего и высшего профессионального образования, а также педагогические работники организаций, осуществляющих реализацию программ основного общего, среднего и высшего профессионального образования, моложе 35 лет.</w:t>
      </w:r>
    </w:p>
    <w:p w:rsidR="00CC7507" w:rsidRDefault="00CC7507" w:rsidP="00CC7507">
      <w:pPr>
        <w:pStyle w:val="3"/>
        <w:spacing w:line="360" w:lineRule="auto"/>
        <w:ind w:firstLine="709"/>
        <w:jc w:val="both"/>
        <w:rPr>
          <w:lang w:val="ru-RU"/>
        </w:rPr>
      </w:pPr>
      <w:proofErr w:type="gramStart"/>
      <w:r>
        <w:rPr>
          <w:lang w:val="ru-RU"/>
        </w:rPr>
        <w:t xml:space="preserve">Положение </w:t>
      </w:r>
      <w:r w:rsidRPr="00AB02D7">
        <w:rPr>
          <w:lang w:val="ru-RU"/>
        </w:rPr>
        <w:t xml:space="preserve">о Всероссийском конкурсе </w:t>
      </w:r>
      <w:r>
        <w:rPr>
          <w:lang w:val="ru-RU"/>
        </w:rPr>
        <w:t>«Атмосфера», утвержденное п</w:t>
      </w:r>
      <w:r w:rsidRPr="00AB02D7">
        <w:rPr>
          <w:lang w:val="ru-RU"/>
        </w:rPr>
        <w:t>остановление</w:t>
      </w:r>
      <w:r>
        <w:rPr>
          <w:lang w:val="ru-RU"/>
        </w:rPr>
        <w:t>м</w:t>
      </w:r>
      <w:r w:rsidRPr="00AB02D7">
        <w:rPr>
          <w:lang w:val="ru-RU"/>
        </w:rPr>
        <w:t xml:space="preserve"> </w:t>
      </w:r>
      <w:r>
        <w:rPr>
          <w:lang w:val="ru-RU"/>
        </w:rPr>
        <w:t>ЦИК России</w:t>
      </w:r>
      <w:r w:rsidRPr="00AB02D7">
        <w:rPr>
          <w:lang w:val="ru-RU"/>
        </w:rPr>
        <w:t xml:space="preserve"> от 2 октября 2018 года № 184/1450-7</w:t>
      </w:r>
      <w:r>
        <w:rPr>
          <w:lang w:val="ru-RU"/>
        </w:rPr>
        <w:t xml:space="preserve"> (с изменениями, внесенными постановлением ЦИК России от 30 августа 2019 года № 224/1698-7), </w:t>
      </w:r>
      <w:r>
        <w:rPr>
          <w:szCs w:val="28"/>
          <w:lang w:val="ru-RU"/>
        </w:rPr>
        <w:t xml:space="preserve">размещено на сайте РЦОИТ при ЦИК России в разделе </w:t>
      </w:r>
      <w:r>
        <w:rPr>
          <w:szCs w:val="28"/>
          <w:lang w:val="ru-RU"/>
        </w:rPr>
        <w:lastRenderedPageBreak/>
        <w:t>«К</w:t>
      </w:r>
      <w:r w:rsidRPr="00B1342D">
        <w:rPr>
          <w:szCs w:val="28"/>
          <w:lang w:val="ru-RU"/>
        </w:rPr>
        <w:t xml:space="preserve">онкурс «Атмосфера» </w:t>
      </w:r>
      <w:r>
        <w:rPr>
          <w:szCs w:val="28"/>
          <w:lang w:val="ru-RU"/>
        </w:rPr>
        <w:t xml:space="preserve">2019 – 20120» </w:t>
      </w:r>
      <w:r w:rsidRPr="00B1342D">
        <w:rPr>
          <w:szCs w:val="28"/>
          <w:lang w:val="ru-RU"/>
        </w:rPr>
        <w:t>и на сайте Избирательной комиссии Новгородской области в разделах «Объявление» и</w:t>
      </w:r>
      <w:r w:rsidRPr="00A26E72">
        <w:rPr>
          <w:lang w:val="ru-RU"/>
        </w:rPr>
        <w:t xml:space="preserve"> «Обучение.</w:t>
      </w:r>
      <w:proofErr w:type="gramEnd"/>
      <w:r w:rsidRPr="00A26E72">
        <w:rPr>
          <w:lang w:val="ru-RU"/>
        </w:rPr>
        <w:t xml:space="preserve"> Конкурсы, олимпиады. Всероссийские конкурсы».</w:t>
      </w:r>
    </w:p>
    <w:p w:rsidR="00CC7507" w:rsidRPr="00CC7507" w:rsidRDefault="00CC7507" w:rsidP="00CC75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C7507" w:rsidRPr="00CC7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4A"/>
    <w:rsid w:val="005C454A"/>
    <w:rsid w:val="00CC7507"/>
    <w:rsid w:val="00E127F4"/>
    <w:rsid w:val="00F4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C75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Основной текст 3 Знак"/>
    <w:basedOn w:val="a0"/>
    <w:link w:val="3"/>
    <w:rsid w:val="00CC7507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C75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Основной текст 3 Знак"/>
    <w:basedOn w:val="a0"/>
    <w:link w:val="3"/>
    <w:rsid w:val="00CC7507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2019-09-25T12:55:00Z</dcterms:created>
  <dcterms:modified xsi:type="dcterms:W3CDTF">2019-09-25T12:55:00Z</dcterms:modified>
</cp:coreProperties>
</file>