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06" w:rsidRPr="00245EA9" w:rsidRDefault="00F81106" w:rsidP="00F81106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5EA9">
        <w:rPr>
          <w:rFonts w:asciiTheme="minorHAnsi" w:hAnsiTheme="minorHAnsi" w:cstheme="minorHAnsi"/>
          <w:b/>
          <w:sz w:val="28"/>
          <w:szCs w:val="28"/>
        </w:rPr>
        <w:t>Голосование на цифровых избирательных участках города федерального значения Москвы</w:t>
      </w:r>
    </w:p>
    <w:p w:rsidR="00A137AF" w:rsidRDefault="00A137AF" w:rsidP="00F8110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3556" w:rsidRPr="00245EA9" w:rsidRDefault="00A137AF" w:rsidP="00224C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proofErr w:type="gramStart"/>
      <w:r w:rsidRPr="00245EA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(проводится в  соответствии с Федеральным законом «О проведении эксперимента по голосованию на цифровых избирательных участках, образованных в городе фе</w:t>
      </w:r>
      <w:bookmarkStart w:id="0" w:name="_GoBack"/>
      <w:bookmarkEnd w:id="0"/>
      <w:r w:rsidRPr="00245EA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дерального значения Москве, на дополнительных выборах депутатов Государственной Думы Федерального Собрания Российской Федерации седьмого созыва и выборах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проводимых 8 сентября 2019 года»)</w:t>
      </w:r>
      <w:proofErr w:type="gramEnd"/>
    </w:p>
    <w:p w:rsidR="00A137AF" w:rsidRPr="00A137AF" w:rsidRDefault="00A137AF" w:rsidP="00F81106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F81106" w:rsidRPr="00245EA9" w:rsidRDefault="00F81106" w:rsidP="00AE3556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45EA9">
        <w:rPr>
          <w:rFonts w:asciiTheme="minorHAnsi" w:hAnsiTheme="minorHAnsi" w:cstheme="minorHAnsi"/>
          <w:sz w:val="28"/>
          <w:szCs w:val="28"/>
        </w:rPr>
        <w:t xml:space="preserve">Впервые избиратели, </w:t>
      </w:r>
      <w:r w:rsidR="009A463A" w:rsidRPr="00245EA9">
        <w:rPr>
          <w:rFonts w:asciiTheme="minorHAnsi" w:hAnsiTheme="minorHAnsi" w:cstheme="minorHAnsi"/>
          <w:sz w:val="28"/>
          <w:szCs w:val="28"/>
        </w:rPr>
        <w:t xml:space="preserve">зарегистрированные  на территории Новгородской области, </w:t>
      </w:r>
      <w:r w:rsidRPr="00245EA9">
        <w:rPr>
          <w:rFonts w:asciiTheme="minorHAnsi" w:hAnsiTheme="minorHAnsi" w:cstheme="minorHAnsi"/>
          <w:b/>
          <w:sz w:val="28"/>
          <w:szCs w:val="28"/>
        </w:rPr>
        <w:t>находящиеся в день голосования 8 сентября 2019 года в г. Москве</w:t>
      </w:r>
      <w:r w:rsidRPr="00245EA9">
        <w:rPr>
          <w:rFonts w:asciiTheme="minorHAnsi" w:hAnsiTheme="minorHAnsi" w:cstheme="minorHAnsi"/>
          <w:sz w:val="28"/>
          <w:szCs w:val="28"/>
        </w:rPr>
        <w:t xml:space="preserve">, смогут проголосовать на </w:t>
      </w:r>
      <w:r w:rsidR="009A463A" w:rsidRPr="00245EA9">
        <w:rPr>
          <w:rFonts w:asciiTheme="minorHAnsi" w:hAnsiTheme="minorHAnsi" w:cstheme="minorHAnsi"/>
          <w:bCs/>
          <w:sz w:val="28"/>
          <w:szCs w:val="28"/>
        </w:rPr>
        <w:t xml:space="preserve"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 w:rsidR="009A463A" w:rsidRPr="00245EA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Новгородская область – Новгородский одномандатный избирательный округ № 134 </w:t>
      </w:r>
      <w:r w:rsidRPr="00245EA9">
        <w:rPr>
          <w:rFonts w:asciiTheme="minorHAnsi" w:hAnsiTheme="minorHAnsi" w:cstheme="minorHAnsi"/>
          <w:sz w:val="28"/>
          <w:szCs w:val="28"/>
        </w:rPr>
        <w:t>на одном из цифровых избирательных участках г. Москвы.</w:t>
      </w:r>
      <w:proofErr w:type="gramEnd"/>
    </w:p>
    <w:p w:rsidR="00F81106" w:rsidRPr="00245EA9" w:rsidRDefault="00F81106" w:rsidP="00AE3556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45EA9">
        <w:rPr>
          <w:rFonts w:asciiTheme="minorHAnsi" w:hAnsiTheme="minorHAnsi" w:cstheme="minorHAnsi"/>
          <w:sz w:val="28"/>
          <w:szCs w:val="28"/>
        </w:rPr>
        <w:t>Для этого необходимо:</w:t>
      </w:r>
    </w:p>
    <w:p w:rsidR="00F81106" w:rsidRPr="00245EA9" w:rsidRDefault="00A137AF" w:rsidP="00AE3556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45EA9">
        <w:rPr>
          <w:rFonts w:asciiTheme="minorHAnsi" w:hAnsiTheme="minorHAnsi" w:cstheme="minorHAnsi"/>
          <w:sz w:val="28"/>
          <w:szCs w:val="28"/>
        </w:rPr>
        <w:t>и</w:t>
      </w:r>
      <w:r w:rsidR="00F81106" w:rsidRPr="00245EA9">
        <w:rPr>
          <w:rFonts w:asciiTheme="minorHAnsi" w:hAnsiTheme="minorHAnsi" w:cstheme="minorHAnsi"/>
          <w:sz w:val="28"/>
          <w:szCs w:val="28"/>
        </w:rPr>
        <w:t>меть регистрацию по месту жительства на территории Новгородск</w:t>
      </w:r>
      <w:r w:rsidRPr="00245EA9">
        <w:rPr>
          <w:rFonts w:asciiTheme="minorHAnsi" w:hAnsiTheme="minorHAnsi" w:cstheme="minorHAnsi"/>
          <w:sz w:val="28"/>
          <w:szCs w:val="28"/>
        </w:rPr>
        <w:t xml:space="preserve">ой области, </w:t>
      </w:r>
    </w:p>
    <w:p w:rsidR="00AE3556" w:rsidRPr="00245EA9" w:rsidRDefault="00A137AF" w:rsidP="00A137A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45EA9">
        <w:rPr>
          <w:rFonts w:asciiTheme="minorHAnsi" w:hAnsiTheme="minorHAnsi" w:cstheme="minorHAnsi"/>
          <w:sz w:val="28"/>
          <w:szCs w:val="28"/>
        </w:rPr>
        <w:t>п</w:t>
      </w:r>
      <w:r w:rsidR="00F81106" w:rsidRPr="00245EA9">
        <w:rPr>
          <w:rFonts w:asciiTheme="minorHAnsi" w:hAnsiTheme="minorHAnsi" w:cstheme="minorHAnsi"/>
          <w:sz w:val="28"/>
          <w:szCs w:val="28"/>
        </w:rPr>
        <w:t xml:space="preserve">одать заявление о включении в список избирателей на выбранном </w:t>
      </w:r>
      <w:proofErr w:type="gramStart"/>
      <w:r w:rsidR="00F81106" w:rsidRPr="00245EA9">
        <w:rPr>
          <w:rFonts w:asciiTheme="minorHAnsi" w:hAnsiTheme="minorHAnsi" w:cstheme="minorHAnsi"/>
          <w:sz w:val="28"/>
          <w:szCs w:val="28"/>
        </w:rPr>
        <w:t xml:space="preserve">цифровом избирательной участке г. Москвы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F81106" w:rsidRPr="00245EA9">
        <w:rPr>
          <w:rFonts w:asciiTheme="minorHAnsi" w:hAnsiTheme="minorHAnsi" w:cstheme="minorHAnsi"/>
          <w:sz w:val="28"/>
          <w:szCs w:val="28"/>
        </w:rPr>
        <w:br/>
        <w:t xml:space="preserve">не ранее чем за 45 дней и не позднее 24.00 по московскому времени за три дня до дня голосования </w:t>
      </w:r>
      <w:proofErr w:type="gramEnd"/>
    </w:p>
    <w:p w:rsidR="00ED55B5" w:rsidRPr="00245EA9" w:rsidRDefault="00F81106" w:rsidP="00AE3556">
      <w:pPr>
        <w:jc w:val="both"/>
        <w:rPr>
          <w:rFonts w:asciiTheme="minorHAnsi" w:hAnsiTheme="minorHAnsi" w:cstheme="minorHAnsi"/>
          <w:sz w:val="28"/>
          <w:szCs w:val="28"/>
        </w:rPr>
      </w:pPr>
      <w:r w:rsidRPr="00245EA9">
        <w:rPr>
          <w:rFonts w:asciiTheme="minorHAnsi" w:hAnsiTheme="minorHAnsi" w:cstheme="minorHAnsi"/>
          <w:sz w:val="28"/>
          <w:szCs w:val="28"/>
        </w:rPr>
        <w:t>(</w:t>
      </w:r>
      <w:r w:rsidRPr="00245EA9">
        <w:rPr>
          <w:rFonts w:asciiTheme="minorHAnsi" w:hAnsiTheme="minorHAnsi" w:cstheme="minorHAnsi"/>
          <w:b/>
          <w:sz w:val="28"/>
          <w:szCs w:val="28"/>
        </w:rPr>
        <w:t>не ранее 24 июля и не позднее 24.00 по московскому времени 4 сентября 2019 года</w:t>
      </w:r>
      <w:r w:rsidR="009A463A" w:rsidRPr="00245EA9">
        <w:rPr>
          <w:rFonts w:asciiTheme="minorHAnsi" w:hAnsiTheme="minorHAnsi" w:cstheme="minorHAnsi"/>
          <w:sz w:val="28"/>
          <w:szCs w:val="28"/>
        </w:rPr>
        <w:t>),</w:t>
      </w:r>
    </w:p>
    <w:p w:rsidR="00AE3556" w:rsidRPr="00245EA9" w:rsidRDefault="00A137AF" w:rsidP="00AE355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45EA9">
        <w:rPr>
          <w:rFonts w:asciiTheme="minorHAnsi" w:hAnsiTheme="minorHAnsi" w:cstheme="minorHAnsi"/>
          <w:sz w:val="28"/>
          <w:szCs w:val="28"/>
        </w:rPr>
        <w:t>в</w:t>
      </w:r>
      <w:r w:rsidR="00AE3556" w:rsidRPr="00245EA9">
        <w:rPr>
          <w:rFonts w:asciiTheme="minorHAnsi" w:hAnsiTheme="minorHAnsi" w:cstheme="minorHAnsi"/>
          <w:sz w:val="28"/>
          <w:szCs w:val="28"/>
        </w:rPr>
        <w:t xml:space="preserve"> единый день голосования проголосовать на выбранном цифровом избирательном участке города Москвы.</w:t>
      </w:r>
    </w:p>
    <w:p w:rsidR="00C369D4" w:rsidRDefault="00C369D4" w:rsidP="00AE3556">
      <w:pPr>
        <w:ind w:firstLine="708"/>
        <w:jc w:val="both"/>
        <w:rPr>
          <w:sz w:val="28"/>
          <w:szCs w:val="28"/>
        </w:rPr>
      </w:pPr>
    </w:p>
    <w:p w:rsidR="00C369D4" w:rsidRDefault="00C369D4" w:rsidP="00AE3556">
      <w:pPr>
        <w:ind w:firstLine="708"/>
        <w:jc w:val="both"/>
        <w:rPr>
          <w:sz w:val="28"/>
          <w:szCs w:val="28"/>
        </w:rPr>
      </w:pPr>
    </w:p>
    <w:p w:rsidR="00C369D4" w:rsidRPr="00C369D4" w:rsidRDefault="00C369D4" w:rsidP="00C369D4">
      <w:pPr>
        <w:ind w:firstLine="708"/>
        <w:jc w:val="center"/>
        <w:rPr>
          <w:b/>
          <w:sz w:val="28"/>
          <w:szCs w:val="28"/>
        </w:rPr>
      </w:pPr>
    </w:p>
    <w:sectPr w:rsidR="00C369D4" w:rsidRPr="00C369D4" w:rsidSect="00ED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106"/>
    <w:rsid w:val="001141EE"/>
    <w:rsid w:val="00126443"/>
    <w:rsid w:val="00224C6A"/>
    <w:rsid w:val="00245EA9"/>
    <w:rsid w:val="007E1BFA"/>
    <w:rsid w:val="009A463A"/>
    <w:rsid w:val="00A137AF"/>
    <w:rsid w:val="00A15952"/>
    <w:rsid w:val="00A65F04"/>
    <w:rsid w:val="00AB229D"/>
    <w:rsid w:val="00AE3556"/>
    <w:rsid w:val="00C369D4"/>
    <w:rsid w:val="00C570C5"/>
    <w:rsid w:val="00ED55B5"/>
    <w:rsid w:val="00F8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2019-07-09T12:16:00Z</dcterms:created>
  <dcterms:modified xsi:type="dcterms:W3CDTF">2019-07-15T08:48:00Z</dcterms:modified>
</cp:coreProperties>
</file>