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B4" w:rsidRPr="00A501B4" w:rsidRDefault="00A501B4" w:rsidP="00A501B4">
      <w:pPr>
        <w:widowControl w:val="0"/>
        <w:autoSpaceDE w:val="0"/>
        <w:autoSpaceDN w:val="0"/>
        <w:jc w:val="both"/>
        <w:rPr>
          <w:rFonts w:ascii="Calibri" w:hAnsi="Calibri" w:cs="Calibri"/>
          <w:color w:val="000000"/>
          <w:sz w:val="22"/>
          <w:szCs w:val="20"/>
        </w:rPr>
      </w:pPr>
    </w:p>
    <w:p w:rsidR="00A501B4" w:rsidRPr="00A501B4" w:rsidRDefault="00A501B4" w:rsidP="00A501B4">
      <w:pPr>
        <w:overflowPunct w:val="0"/>
        <w:autoSpaceDE w:val="0"/>
        <w:autoSpaceDN w:val="0"/>
        <w:adjustRightInd w:val="0"/>
        <w:jc w:val="right"/>
        <w:textAlignment w:val="baseline"/>
        <w:rPr>
          <w:b/>
          <w:sz w:val="26"/>
          <w:szCs w:val="20"/>
        </w:rPr>
      </w:pPr>
      <w:r w:rsidRPr="00A501B4">
        <w:rPr>
          <w:i/>
          <w:sz w:val="26"/>
          <w:szCs w:val="20"/>
        </w:rPr>
        <w:t>Проект</w:t>
      </w:r>
    </w:p>
    <w:p w:rsidR="00A501B4" w:rsidRPr="00A501B4" w:rsidRDefault="00A501B4" w:rsidP="00A501B4">
      <w:pPr>
        <w:overflowPunct w:val="0"/>
        <w:autoSpaceDE w:val="0"/>
        <w:autoSpaceDN w:val="0"/>
        <w:adjustRightInd w:val="0"/>
        <w:textAlignment w:val="baseline"/>
        <w:rPr>
          <w:b/>
          <w:sz w:val="26"/>
          <w:szCs w:val="20"/>
        </w:rPr>
      </w:pPr>
    </w:p>
    <w:p w:rsidR="00A501B4" w:rsidRPr="00A501B4" w:rsidRDefault="00A501B4" w:rsidP="00A501B4">
      <w:pPr>
        <w:overflowPunct w:val="0"/>
        <w:autoSpaceDE w:val="0"/>
        <w:autoSpaceDN w:val="0"/>
        <w:adjustRightInd w:val="0"/>
        <w:jc w:val="center"/>
        <w:textAlignment w:val="baseline"/>
        <w:rPr>
          <w:sz w:val="32"/>
          <w:szCs w:val="32"/>
        </w:rPr>
      </w:pPr>
      <w:r w:rsidRPr="00A501B4">
        <w:rPr>
          <w:sz w:val="32"/>
          <w:szCs w:val="32"/>
        </w:rPr>
        <w:t>АДМИНИСТРАЦИЯ ХОЛМСКОГО МУНИЦИПАЛЬНОГО</w:t>
      </w:r>
    </w:p>
    <w:p w:rsidR="00A501B4" w:rsidRPr="00A501B4" w:rsidRDefault="00A501B4" w:rsidP="00A501B4">
      <w:pPr>
        <w:overflowPunct w:val="0"/>
        <w:autoSpaceDE w:val="0"/>
        <w:autoSpaceDN w:val="0"/>
        <w:adjustRightInd w:val="0"/>
        <w:spacing w:line="360" w:lineRule="auto"/>
        <w:jc w:val="center"/>
        <w:textAlignment w:val="baseline"/>
        <w:rPr>
          <w:sz w:val="32"/>
          <w:szCs w:val="32"/>
        </w:rPr>
      </w:pPr>
      <w:r w:rsidRPr="00A501B4">
        <w:rPr>
          <w:sz w:val="32"/>
          <w:szCs w:val="32"/>
        </w:rPr>
        <w:t>РАЙОНА</w:t>
      </w:r>
    </w:p>
    <w:p w:rsidR="00A501B4" w:rsidRPr="00A501B4" w:rsidRDefault="00A501B4" w:rsidP="00A501B4">
      <w:pPr>
        <w:keepNext/>
        <w:overflowPunct w:val="0"/>
        <w:autoSpaceDE w:val="0"/>
        <w:autoSpaceDN w:val="0"/>
        <w:adjustRightInd w:val="0"/>
        <w:spacing w:before="60" w:line="480" w:lineRule="atLeast"/>
        <w:jc w:val="center"/>
        <w:textAlignment w:val="baseline"/>
        <w:outlineLvl w:val="1"/>
        <w:rPr>
          <w:b/>
          <w:sz w:val="32"/>
          <w:szCs w:val="32"/>
          <w:lang w:val="x-none" w:eastAsia="x-none"/>
        </w:rPr>
      </w:pPr>
      <w:r w:rsidRPr="00A501B4">
        <w:rPr>
          <w:b/>
          <w:sz w:val="32"/>
          <w:szCs w:val="32"/>
          <w:lang w:val="x-none" w:eastAsia="x-none"/>
        </w:rPr>
        <w:t>П О С Т А Н О В Л Е Н И Е</w:t>
      </w:r>
    </w:p>
    <w:p w:rsidR="00A501B4" w:rsidRPr="00A501B4" w:rsidRDefault="00A501B4" w:rsidP="00A501B4">
      <w:pPr>
        <w:overflowPunct w:val="0"/>
        <w:autoSpaceDE w:val="0"/>
        <w:autoSpaceDN w:val="0"/>
        <w:adjustRightInd w:val="0"/>
        <w:textAlignment w:val="baseline"/>
        <w:rPr>
          <w:b/>
          <w:sz w:val="26"/>
          <w:szCs w:val="20"/>
        </w:rPr>
      </w:pPr>
    </w:p>
    <w:p w:rsidR="00A501B4" w:rsidRPr="00A501B4" w:rsidRDefault="00A501B4" w:rsidP="00A501B4">
      <w:pPr>
        <w:keepNext/>
        <w:overflowPunct w:val="0"/>
        <w:autoSpaceDE w:val="0"/>
        <w:autoSpaceDN w:val="0"/>
        <w:adjustRightInd w:val="0"/>
        <w:spacing w:before="20" w:after="20"/>
        <w:jc w:val="center"/>
        <w:textAlignment w:val="baseline"/>
        <w:outlineLvl w:val="0"/>
        <w:rPr>
          <w:kern w:val="28"/>
          <w:sz w:val="28"/>
          <w:szCs w:val="28"/>
          <w:lang w:val="x-none" w:eastAsia="x-none"/>
        </w:rPr>
      </w:pPr>
      <w:r w:rsidRPr="00A501B4">
        <w:rPr>
          <w:kern w:val="28"/>
          <w:sz w:val="28"/>
          <w:szCs w:val="28"/>
          <w:lang w:val="x-none" w:eastAsia="x-none"/>
        </w:rPr>
        <w:t>От                         №</w:t>
      </w:r>
    </w:p>
    <w:p w:rsidR="00A501B4" w:rsidRPr="00A501B4" w:rsidRDefault="00A501B4" w:rsidP="00A501B4">
      <w:pPr>
        <w:overflowPunct w:val="0"/>
        <w:autoSpaceDE w:val="0"/>
        <w:autoSpaceDN w:val="0"/>
        <w:adjustRightInd w:val="0"/>
        <w:jc w:val="center"/>
        <w:textAlignment w:val="baseline"/>
        <w:rPr>
          <w:sz w:val="28"/>
          <w:szCs w:val="28"/>
        </w:rPr>
      </w:pPr>
    </w:p>
    <w:p w:rsidR="00A501B4" w:rsidRPr="00A501B4" w:rsidRDefault="00A501B4" w:rsidP="00A501B4">
      <w:pPr>
        <w:overflowPunct w:val="0"/>
        <w:autoSpaceDE w:val="0"/>
        <w:autoSpaceDN w:val="0"/>
        <w:adjustRightInd w:val="0"/>
        <w:jc w:val="center"/>
        <w:textAlignment w:val="baseline"/>
        <w:rPr>
          <w:sz w:val="28"/>
          <w:szCs w:val="28"/>
        </w:rPr>
      </w:pPr>
      <w:r w:rsidRPr="00A501B4">
        <w:rPr>
          <w:sz w:val="28"/>
          <w:szCs w:val="28"/>
        </w:rPr>
        <w:t>г. Холм</w:t>
      </w:r>
    </w:p>
    <w:p w:rsidR="00A501B4" w:rsidRPr="00A501B4" w:rsidRDefault="00A501B4" w:rsidP="00A501B4">
      <w:pPr>
        <w:keepNext/>
        <w:keepLines/>
        <w:spacing w:before="200" w:line="240" w:lineRule="exact"/>
        <w:outlineLvl w:val="1"/>
        <w:rPr>
          <w:rFonts w:ascii="Cambria" w:hAnsi="Cambria"/>
          <w:bCs/>
          <w:color w:val="4F81BD"/>
          <w:sz w:val="28"/>
          <w:szCs w:val="20"/>
        </w:rPr>
      </w:pPr>
      <w:r w:rsidRPr="00A501B4">
        <w:rPr>
          <w:rFonts w:ascii="Cambria" w:hAnsi="Cambria"/>
          <w:bCs/>
          <w:color w:val="4F81BD"/>
          <w:sz w:val="28"/>
          <w:szCs w:val="20"/>
        </w:rPr>
        <w:t xml:space="preserve">  </w:t>
      </w:r>
    </w:p>
    <w:p w:rsidR="00A501B4" w:rsidRPr="00A501B4" w:rsidRDefault="00A501B4" w:rsidP="00A501B4">
      <w:pPr>
        <w:suppressAutoHyphens/>
        <w:jc w:val="center"/>
        <w:rPr>
          <w:b/>
          <w:bCs/>
          <w:sz w:val="28"/>
          <w:szCs w:val="20"/>
        </w:rPr>
      </w:pPr>
      <w:r w:rsidRPr="00A501B4">
        <w:rPr>
          <w:b/>
          <w:bCs/>
          <w:sz w:val="28"/>
          <w:szCs w:val="20"/>
        </w:rPr>
        <w:t xml:space="preserve">Об утверждении </w:t>
      </w:r>
      <w:r w:rsidR="00F05865">
        <w:rPr>
          <w:b/>
          <w:bCs/>
          <w:sz w:val="28"/>
          <w:szCs w:val="20"/>
        </w:rPr>
        <w:t>А</w:t>
      </w:r>
      <w:r w:rsidRPr="00A501B4">
        <w:rPr>
          <w:b/>
          <w:bCs/>
          <w:sz w:val="28"/>
          <w:szCs w:val="20"/>
        </w:rPr>
        <w:t>дминистративного регламента по предоставлению муниципальной услуги «</w:t>
      </w:r>
      <w:r w:rsidR="005E57F5">
        <w:rPr>
          <w:b/>
          <w:bCs/>
          <w:sz w:val="28"/>
          <w:szCs w:val="20"/>
        </w:rPr>
        <w:t>Присвоение адреса объекту адресации</w:t>
      </w:r>
      <w:r w:rsidR="005E57F5" w:rsidRPr="005E57F5">
        <w:rPr>
          <w:b/>
          <w:bCs/>
          <w:sz w:val="28"/>
          <w:szCs w:val="20"/>
        </w:rPr>
        <w:t xml:space="preserve">, </w:t>
      </w:r>
      <w:r w:rsidR="005E57F5">
        <w:rPr>
          <w:b/>
          <w:bCs/>
          <w:sz w:val="28"/>
          <w:szCs w:val="20"/>
        </w:rPr>
        <w:t xml:space="preserve">изменение и аннулирование адресов </w:t>
      </w:r>
      <w:r w:rsidRPr="00A501B4">
        <w:rPr>
          <w:b/>
          <w:bCs/>
          <w:sz w:val="28"/>
          <w:szCs w:val="20"/>
        </w:rPr>
        <w:t>на территории Холмского муниципального района»</w:t>
      </w:r>
    </w:p>
    <w:p w:rsidR="00A501B4" w:rsidRPr="00A501B4" w:rsidRDefault="00A501B4" w:rsidP="00A501B4">
      <w:pPr>
        <w:suppressAutoHyphens/>
        <w:jc w:val="center"/>
        <w:rPr>
          <w:sz w:val="28"/>
          <w:szCs w:val="28"/>
          <w:lang w:eastAsia="ar-SA"/>
        </w:rPr>
      </w:pPr>
    </w:p>
    <w:p w:rsidR="00A501B4" w:rsidRPr="00A501B4" w:rsidRDefault="00A501B4" w:rsidP="00A501B4">
      <w:pPr>
        <w:suppressAutoHyphens/>
        <w:jc w:val="center"/>
        <w:rPr>
          <w:sz w:val="28"/>
          <w:szCs w:val="28"/>
          <w:lang w:eastAsia="ar-SA"/>
        </w:rPr>
      </w:pPr>
    </w:p>
    <w:p w:rsidR="00A501B4" w:rsidRPr="00A501B4" w:rsidRDefault="00A501B4" w:rsidP="00A501B4">
      <w:pPr>
        <w:suppressAutoHyphens/>
        <w:jc w:val="both"/>
        <w:rPr>
          <w:b/>
          <w:sz w:val="28"/>
          <w:szCs w:val="28"/>
          <w:lang w:eastAsia="ar-SA"/>
        </w:rPr>
      </w:pPr>
      <w:r w:rsidRPr="00A501B4">
        <w:rPr>
          <w:sz w:val="28"/>
          <w:szCs w:val="28"/>
          <w:lang w:eastAsia="ar-SA"/>
        </w:rPr>
        <w:tab/>
      </w:r>
      <w:proofErr w:type="gramStart"/>
      <w:r w:rsidRPr="00A501B4">
        <w:rPr>
          <w:sz w:val="28"/>
          <w:szCs w:val="28"/>
          <w:lang w:eastAsia="ar-SA"/>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Холмского муниципального района от 07.09.2010 № 598 «Об утверждении порядка разработки и утверждения Административных регламентов оказания муниципальных услуг», Администрация Холмского муниципального района </w:t>
      </w:r>
      <w:r w:rsidRPr="00A501B4">
        <w:rPr>
          <w:b/>
          <w:sz w:val="28"/>
          <w:szCs w:val="28"/>
          <w:lang w:eastAsia="ar-SA"/>
        </w:rPr>
        <w:t>ПОСТАНОВЛЯЕТ:</w:t>
      </w:r>
      <w:proofErr w:type="gramEnd"/>
    </w:p>
    <w:p w:rsidR="00A501B4" w:rsidRPr="00A501B4" w:rsidRDefault="00A501B4" w:rsidP="00A501B4">
      <w:pPr>
        <w:suppressAutoHyphens/>
        <w:jc w:val="both"/>
        <w:rPr>
          <w:sz w:val="28"/>
          <w:szCs w:val="28"/>
          <w:lang w:eastAsia="ar-SA"/>
        </w:rPr>
      </w:pPr>
    </w:p>
    <w:p w:rsidR="00A501B4" w:rsidRPr="00A501B4" w:rsidRDefault="00A501B4" w:rsidP="00A501B4">
      <w:pPr>
        <w:suppressAutoHyphens/>
        <w:ind w:firstLine="708"/>
        <w:jc w:val="both"/>
        <w:rPr>
          <w:sz w:val="28"/>
          <w:szCs w:val="28"/>
          <w:lang w:eastAsia="ar-SA"/>
        </w:rPr>
      </w:pPr>
      <w:r w:rsidRPr="00A501B4">
        <w:rPr>
          <w:sz w:val="28"/>
          <w:szCs w:val="28"/>
          <w:lang w:eastAsia="ar-SA"/>
        </w:rPr>
        <w:t>1. Утвердить прилагаемый административный регламент по предоставлению муниципальной услуги «</w:t>
      </w:r>
      <w:r w:rsidR="005E57F5" w:rsidRPr="005E57F5">
        <w:rPr>
          <w:sz w:val="28"/>
          <w:szCs w:val="28"/>
          <w:lang w:eastAsia="ar-SA"/>
        </w:rPr>
        <w:t>Присвоение адреса объекту адресации, изменение и аннулирование адресов на территории Холмского муниципального района</w:t>
      </w:r>
      <w:r w:rsidRPr="00A501B4">
        <w:rPr>
          <w:sz w:val="28"/>
          <w:szCs w:val="28"/>
          <w:lang w:eastAsia="ar-SA"/>
        </w:rPr>
        <w:t>».</w:t>
      </w:r>
    </w:p>
    <w:p w:rsidR="00A501B4" w:rsidRPr="008A7B28" w:rsidRDefault="008A7B28" w:rsidP="008A7B28">
      <w:pPr>
        <w:suppressAutoHyphens/>
        <w:ind w:firstLine="708"/>
        <w:jc w:val="both"/>
        <w:rPr>
          <w:sz w:val="28"/>
          <w:szCs w:val="28"/>
          <w:lang w:eastAsia="ar-SA"/>
        </w:rPr>
      </w:pPr>
      <w:r w:rsidRPr="008A7B28">
        <w:rPr>
          <w:sz w:val="28"/>
          <w:szCs w:val="28"/>
          <w:lang w:eastAsia="ar-SA"/>
        </w:rPr>
        <w:t>2.  Признать утратившим с</w:t>
      </w:r>
      <w:r>
        <w:rPr>
          <w:sz w:val="28"/>
          <w:szCs w:val="28"/>
          <w:lang w:eastAsia="ar-SA"/>
        </w:rPr>
        <w:t>илу постановление Администрации</w:t>
      </w:r>
      <w:r w:rsidRPr="008A7B28">
        <w:rPr>
          <w:sz w:val="28"/>
          <w:szCs w:val="28"/>
          <w:lang w:eastAsia="ar-SA"/>
        </w:rPr>
        <w:t xml:space="preserve"> Холмского муниципального района </w:t>
      </w:r>
      <w:r>
        <w:rPr>
          <w:sz w:val="28"/>
          <w:szCs w:val="28"/>
          <w:lang w:eastAsia="ar-SA"/>
        </w:rPr>
        <w:t>от 27 декабря 2017 года № 910 «</w:t>
      </w:r>
      <w:r w:rsidRPr="008A7B28">
        <w:rPr>
          <w:sz w:val="28"/>
          <w:szCs w:val="28"/>
          <w:lang w:eastAsia="ar-SA"/>
        </w:rPr>
        <w:t>Об утверждении Административно</w:t>
      </w:r>
      <w:r>
        <w:rPr>
          <w:sz w:val="28"/>
          <w:szCs w:val="28"/>
          <w:lang w:eastAsia="ar-SA"/>
        </w:rPr>
        <w:t xml:space="preserve">го регламента по предоставлению </w:t>
      </w:r>
      <w:r w:rsidRPr="008A7B28">
        <w:rPr>
          <w:sz w:val="28"/>
          <w:szCs w:val="28"/>
          <w:lang w:eastAsia="ar-SA"/>
        </w:rPr>
        <w:t>муниципальной услуги «Присвоение адреса объекту адресации</w:t>
      </w:r>
      <w:r>
        <w:rPr>
          <w:sz w:val="28"/>
          <w:szCs w:val="28"/>
          <w:lang w:eastAsia="ar-SA"/>
        </w:rPr>
        <w:t xml:space="preserve">, изменение, </w:t>
      </w:r>
      <w:r w:rsidRPr="008A7B28">
        <w:rPr>
          <w:sz w:val="28"/>
          <w:szCs w:val="28"/>
          <w:lang w:eastAsia="ar-SA"/>
        </w:rPr>
        <w:t>аннулирование</w:t>
      </w:r>
      <w:r>
        <w:rPr>
          <w:sz w:val="28"/>
          <w:szCs w:val="28"/>
          <w:lang w:eastAsia="ar-SA"/>
        </w:rPr>
        <w:t xml:space="preserve"> адреса на территории Холмского </w:t>
      </w:r>
      <w:r w:rsidRPr="008A7B28">
        <w:rPr>
          <w:sz w:val="28"/>
          <w:szCs w:val="28"/>
          <w:lang w:eastAsia="ar-SA"/>
        </w:rPr>
        <w:t>муниципального района»</w:t>
      </w:r>
      <w:r>
        <w:rPr>
          <w:sz w:val="28"/>
          <w:szCs w:val="28"/>
          <w:lang w:eastAsia="ar-SA"/>
        </w:rPr>
        <w:t>»</w:t>
      </w:r>
      <w:r w:rsidRPr="008A7B28">
        <w:rPr>
          <w:sz w:val="28"/>
          <w:szCs w:val="28"/>
          <w:lang w:eastAsia="ar-SA"/>
        </w:rPr>
        <w:t>;</w:t>
      </w:r>
    </w:p>
    <w:p w:rsidR="00A501B4" w:rsidRDefault="008A7B28" w:rsidP="008A7B28">
      <w:pPr>
        <w:spacing w:after="120" w:line="276" w:lineRule="auto"/>
        <w:ind w:firstLine="708"/>
        <w:jc w:val="both"/>
        <w:rPr>
          <w:rFonts w:ascii="Calibri" w:hAnsi="Calibri"/>
          <w:sz w:val="22"/>
          <w:szCs w:val="22"/>
        </w:rPr>
      </w:pPr>
      <w:r>
        <w:rPr>
          <w:sz w:val="28"/>
          <w:szCs w:val="28"/>
        </w:rPr>
        <w:t>3</w:t>
      </w:r>
      <w:r w:rsidR="00A501B4" w:rsidRPr="00A501B4">
        <w:rPr>
          <w:sz w:val="28"/>
          <w:szCs w:val="28"/>
        </w:rPr>
        <w:t>.</w:t>
      </w:r>
      <w:r w:rsidR="00A501B4" w:rsidRPr="00A501B4">
        <w:rPr>
          <w:sz w:val="28"/>
          <w:szCs w:val="28"/>
        </w:rPr>
        <w:tab/>
        <w:t>Опубликовать постановление в периодическом печатном издании - бюллетене «Вестник» и разместить на официальном сайте Администрации Холмского муниципального района в информационно - телекоммуникационной сети «Интернет».</w:t>
      </w:r>
    </w:p>
    <w:p w:rsidR="008A7B28" w:rsidRPr="008A7B28" w:rsidRDefault="008A7B28" w:rsidP="008A7B28">
      <w:pPr>
        <w:spacing w:after="120" w:line="276" w:lineRule="auto"/>
        <w:ind w:firstLine="708"/>
        <w:jc w:val="both"/>
        <w:rPr>
          <w:rFonts w:ascii="Calibri" w:hAnsi="Calibri"/>
          <w:sz w:val="22"/>
          <w:szCs w:val="22"/>
        </w:rPr>
      </w:pPr>
    </w:p>
    <w:p w:rsidR="00A501B4" w:rsidRPr="00A501B4" w:rsidRDefault="00A501B4" w:rsidP="00A501B4">
      <w:pPr>
        <w:overflowPunct w:val="0"/>
        <w:autoSpaceDE w:val="0"/>
        <w:autoSpaceDN w:val="0"/>
        <w:adjustRightInd w:val="0"/>
        <w:spacing w:line="240" w:lineRule="exact"/>
        <w:textAlignment w:val="baseline"/>
        <w:rPr>
          <w:sz w:val="26"/>
          <w:szCs w:val="20"/>
        </w:rPr>
      </w:pPr>
      <w:r w:rsidRPr="00A501B4">
        <w:rPr>
          <w:sz w:val="26"/>
          <w:szCs w:val="20"/>
        </w:rPr>
        <w:t>Проект подготовил и завизировал:</w:t>
      </w:r>
    </w:p>
    <w:tbl>
      <w:tblPr>
        <w:tblW w:w="0" w:type="auto"/>
        <w:tblLayout w:type="fixed"/>
        <w:tblLook w:val="01E0" w:firstRow="1" w:lastRow="1" w:firstColumn="1" w:lastColumn="1" w:noHBand="0" w:noVBand="0"/>
      </w:tblPr>
      <w:tblGrid>
        <w:gridCol w:w="3936"/>
        <w:gridCol w:w="2586"/>
        <w:gridCol w:w="2658"/>
      </w:tblGrid>
      <w:tr w:rsidR="00A501B4" w:rsidRPr="00A501B4" w:rsidTr="00A501B4">
        <w:tc>
          <w:tcPr>
            <w:tcW w:w="3936" w:type="dxa"/>
            <w:hideMark/>
          </w:tcPr>
          <w:p w:rsidR="00A501B4" w:rsidRPr="00A501B4" w:rsidRDefault="00A501B4" w:rsidP="00A501B4">
            <w:pPr>
              <w:overflowPunct w:val="0"/>
              <w:autoSpaceDE w:val="0"/>
              <w:autoSpaceDN w:val="0"/>
              <w:adjustRightInd w:val="0"/>
              <w:spacing w:before="120" w:line="240" w:lineRule="exact"/>
              <w:ind w:right="-108"/>
              <w:jc w:val="both"/>
              <w:textAlignment w:val="baseline"/>
              <w:rPr>
                <w:szCs w:val="20"/>
              </w:rPr>
            </w:pPr>
            <w:r w:rsidRPr="00A501B4">
              <w:rPr>
                <w:szCs w:val="20"/>
              </w:rPr>
              <w:t xml:space="preserve"> Служащий 1-ой категории отдела по вопросам жизнеобеспечения и строительства</w:t>
            </w:r>
          </w:p>
        </w:tc>
        <w:tc>
          <w:tcPr>
            <w:tcW w:w="2586" w:type="dxa"/>
            <w:tcBorders>
              <w:top w:val="nil"/>
              <w:left w:val="nil"/>
              <w:bottom w:val="single" w:sz="4" w:space="0" w:color="auto"/>
              <w:right w:val="nil"/>
            </w:tcBorders>
          </w:tcPr>
          <w:p w:rsidR="00A501B4" w:rsidRPr="00A501B4" w:rsidRDefault="00A501B4" w:rsidP="00A501B4">
            <w:pPr>
              <w:overflowPunct w:val="0"/>
              <w:autoSpaceDE w:val="0"/>
              <w:autoSpaceDN w:val="0"/>
              <w:adjustRightInd w:val="0"/>
              <w:spacing w:before="120" w:line="240" w:lineRule="exact"/>
              <w:ind w:right="369" w:firstLine="33"/>
              <w:jc w:val="both"/>
              <w:textAlignment w:val="baseline"/>
              <w:rPr>
                <w:szCs w:val="20"/>
                <w:lang w:eastAsia="ar-SA"/>
              </w:rPr>
            </w:pPr>
          </w:p>
        </w:tc>
        <w:tc>
          <w:tcPr>
            <w:tcW w:w="2658" w:type="dxa"/>
            <w:vAlign w:val="bottom"/>
            <w:hideMark/>
          </w:tcPr>
          <w:p w:rsidR="00A501B4" w:rsidRPr="00A501B4" w:rsidRDefault="00A501B4" w:rsidP="00A501B4">
            <w:pPr>
              <w:overflowPunct w:val="0"/>
              <w:autoSpaceDE w:val="0"/>
              <w:autoSpaceDN w:val="0"/>
              <w:adjustRightInd w:val="0"/>
              <w:spacing w:before="120" w:line="240" w:lineRule="exact"/>
              <w:ind w:right="369"/>
              <w:jc w:val="both"/>
              <w:textAlignment w:val="baseline"/>
              <w:rPr>
                <w:szCs w:val="20"/>
                <w:lang w:eastAsia="ar-SA"/>
              </w:rPr>
            </w:pPr>
            <w:r w:rsidRPr="00A501B4">
              <w:rPr>
                <w:szCs w:val="20"/>
              </w:rPr>
              <w:t>С.П. Григорьев</w:t>
            </w:r>
          </w:p>
        </w:tc>
      </w:tr>
      <w:tr w:rsidR="00A501B4" w:rsidRPr="00A501B4" w:rsidTr="00A501B4">
        <w:tc>
          <w:tcPr>
            <w:tcW w:w="3936" w:type="dxa"/>
          </w:tcPr>
          <w:p w:rsidR="00A501B4" w:rsidRPr="00A501B4" w:rsidRDefault="00A501B4" w:rsidP="00A501B4">
            <w:pPr>
              <w:overflowPunct w:val="0"/>
              <w:autoSpaceDE w:val="0"/>
              <w:autoSpaceDN w:val="0"/>
              <w:adjustRightInd w:val="0"/>
              <w:spacing w:line="240" w:lineRule="exact"/>
              <w:ind w:right="-108"/>
              <w:jc w:val="both"/>
              <w:textAlignment w:val="baseline"/>
              <w:rPr>
                <w:szCs w:val="20"/>
                <w:lang w:eastAsia="ar-SA"/>
              </w:rPr>
            </w:pPr>
          </w:p>
        </w:tc>
        <w:tc>
          <w:tcPr>
            <w:tcW w:w="2586" w:type="dxa"/>
            <w:tcBorders>
              <w:top w:val="single" w:sz="4" w:space="0" w:color="auto"/>
              <w:left w:val="nil"/>
              <w:bottom w:val="nil"/>
              <w:right w:val="nil"/>
            </w:tcBorders>
            <w:hideMark/>
          </w:tcPr>
          <w:p w:rsidR="00A501B4" w:rsidRPr="00A501B4" w:rsidRDefault="00A501B4" w:rsidP="00A501B4">
            <w:pPr>
              <w:overflowPunct w:val="0"/>
              <w:autoSpaceDE w:val="0"/>
              <w:autoSpaceDN w:val="0"/>
              <w:adjustRightInd w:val="0"/>
              <w:spacing w:line="240" w:lineRule="exact"/>
              <w:ind w:right="-73" w:firstLine="33"/>
              <w:jc w:val="center"/>
              <w:textAlignment w:val="baseline"/>
              <w:rPr>
                <w:szCs w:val="20"/>
                <w:lang w:eastAsia="ar-SA"/>
              </w:rPr>
            </w:pPr>
            <w:r w:rsidRPr="00A501B4">
              <w:rPr>
                <w:szCs w:val="20"/>
              </w:rPr>
              <w:t>(подпись)</w:t>
            </w:r>
          </w:p>
        </w:tc>
        <w:tc>
          <w:tcPr>
            <w:tcW w:w="2658" w:type="dxa"/>
          </w:tcPr>
          <w:p w:rsidR="00A501B4" w:rsidRPr="00A501B4" w:rsidRDefault="00A501B4" w:rsidP="00A501B4">
            <w:pPr>
              <w:overflowPunct w:val="0"/>
              <w:autoSpaceDE w:val="0"/>
              <w:autoSpaceDN w:val="0"/>
              <w:adjustRightInd w:val="0"/>
              <w:spacing w:line="240" w:lineRule="exact"/>
              <w:ind w:right="369"/>
              <w:jc w:val="center"/>
              <w:textAlignment w:val="baseline"/>
              <w:rPr>
                <w:szCs w:val="20"/>
                <w:lang w:eastAsia="ar-SA"/>
              </w:rPr>
            </w:pPr>
          </w:p>
        </w:tc>
      </w:tr>
    </w:tbl>
    <w:p w:rsidR="00A501B4" w:rsidRPr="00A501B4" w:rsidRDefault="00A501B4" w:rsidP="00A501B4">
      <w:pPr>
        <w:autoSpaceDE w:val="0"/>
        <w:autoSpaceDN w:val="0"/>
        <w:adjustRightInd w:val="0"/>
        <w:rPr>
          <w:rFonts w:cs="Arial"/>
          <w:sz w:val="28"/>
          <w:szCs w:val="28"/>
        </w:rPr>
      </w:pPr>
    </w:p>
    <w:p w:rsidR="00A501B4" w:rsidRPr="00A501B4" w:rsidRDefault="00A501B4" w:rsidP="00A501B4">
      <w:pPr>
        <w:autoSpaceDE w:val="0"/>
        <w:autoSpaceDN w:val="0"/>
        <w:adjustRightInd w:val="0"/>
        <w:ind w:left="3119"/>
        <w:jc w:val="right"/>
        <w:rPr>
          <w:rFonts w:cs="Arial"/>
          <w:sz w:val="28"/>
          <w:szCs w:val="28"/>
        </w:rPr>
      </w:pPr>
      <w:r w:rsidRPr="00A501B4">
        <w:rPr>
          <w:rFonts w:cs="Arial"/>
          <w:sz w:val="28"/>
          <w:szCs w:val="28"/>
        </w:rPr>
        <w:t xml:space="preserve">Утвержден </w:t>
      </w:r>
    </w:p>
    <w:p w:rsidR="00A501B4" w:rsidRPr="00A501B4" w:rsidRDefault="00A501B4" w:rsidP="00A501B4">
      <w:pPr>
        <w:autoSpaceDE w:val="0"/>
        <w:autoSpaceDN w:val="0"/>
        <w:adjustRightInd w:val="0"/>
        <w:ind w:left="3119"/>
        <w:jc w:val="right"/>
        <w:rPr>
          <w:rFonts w:cs="Arial"/>
          <w:sz w:val="28"/>
          <w:szCs w:val="28"/>
        </w:rPr>
      </w:pPr>
      <w:r w:rsidRPr="00A501B4">
        <w:rPr>
          <w:rFonts w:cs="Arial"/>
          <w:sz w:val="28"/>
          <w:szCs w:val="28"/>
        </w:rPr>
        <w:t xml:space="preserve">постановлением Администрации  </w:t>
      </w:r>
    </w:p>
    <w:p w:rsidR="00A501B4" w:rsidRPr="00A501B4" w:rsidRDefault="00A501B4" w:rsidP="00A501B4">
      <w:pPr>
        <w:autoSpaceDE w:val="0"/>
        <w:autoSpaceDN w:val="0"/>
        <w:adjustRightInd w:val="0"/>
        <w:ind w:left="3119"/>
        <w:jc w:val="right"/>
        <w:rPr>
          <w:rFonts w:cs="Arial"/>
          <w:sz w:val="28"/>
          <w:szCs w:val="28"/>
        </w:rPr>
      </w:pPr>
      <w:r w:rsidRPr="00A501B4">
        <w:rPr>
          <w:rFonts w:cs="Arial"/>
          <w:sz w:val="28"/>
          <w:szCs w:val="28"/>
        </w:rPr>
        <w:t xml:space="preserve">муниципального района </w:t>
      </w:r>
    </w:p>
    <w:p w:rsidR="00464635" w:rsidRPr="00A501B4" w:rsidRDefault="00A501B4" w:rsidP="00A501B4">
      <w:pPr>
        <w:spacing w:line="320" w:lineRule="atLeast"/>
        <w:contextualSpacing/>
        <w:jc w:val="right"/>
        <w:rPr>
          <w:rFonts w:cs="Arial"/>
          <w:sz w:val="28"/>
          <w:szCs w:val="28"/>
        </w:rPr>
      </w:pPr>
      <w:r>
        <w:rPr>
          <w:rFonts w:cs="Arial"/>
          <w:sz w:val="28"/>
          <w:szCs w:val="28"/>
        </w:rPr>
        <w:t xml:space="preserve">от         </w:t>
      </w:r>
      <w:r w:rsidRPr="00F05865">
        <w:rPr>
          <w:rFonts w:cs="Arial"/>
          <w:sz w:val="28"/>
          <w:szCs w:val="28"/>
        </w:rPr>
        <w:t>.07.</w:t>
      </w:r>
      <w:r>
        <w:rPr>
          <w:rFonts w:cs="Arial"/>
          <w:sz w:val="28"/>
          <w:szCs w:val="28"/>
        </w:rPr>
        <w:t>2019</w:t>
      </w:r>
      <w:r w:rsidRPr="00A501B4">
        <w:rPr>
          <w:rFonts w:cs="Arial"/>
          <w:sz w:val="28"/>
          <w:szCs w:val="28"/>
        </w:rPr>
        <w:t xml:space="preserve"> №</w:t>
      </w:r>
    </w:p>
    <w:p w:rsidR="004D6EA3" w:rsidRPr="00383688" w:rsidRDefault="004D6EA3" w:rsidP="004D6EA3">
      <w:pPr>
        <w:autoSpaceDE w:val="0"/>
        <w:autoSpaceDN w:val="0"/>
        <w:adjustRightInd w:val="0"/>
        <w:spacing w:line="320" w:lineRule="atLeast"/>
        <w:contextualSpacing/>
        <w:outlineLvl w:val="1"/>
        <w:rPr>
          <w:b/>
        </w:rPr>
      </w:pPr>
    </w:p>
    <w:p w:rsidR="004D6EA3" w:rsidRPr="00383688" w:rsidRDefault="004D6EA3" w:rsidP="004D6EA3">
      <w:pPr>
        <w:spacing w:before="120" w:line="320" w:lineRule="atLeast"/>
        <w:contextualSpacing/>
        <w:jc w:val="center"/>
        <w:rPr>
          <w:sz w:val="28"/>
          <w:szCs w:val="28"/>
        </w:rPr>
      </w:pPr>
      <w:r w:rsidRPr="00383688">
        <w:rPr>
          <w:sz w:val="28"/>
          <w:szCs w:val="28"/>
        </w:rPr>
        <w:t xml:space="preserve">АДМИНИСТРАТИВНЫЙ </w:t>
      </w:r>
      <w:r w:rsidRPr="00383688">
        <w:rPr>
          <w:bCs/>
          <w:sz w:val="28"/>
          <w:szCs w:val="28"/>
        </w:rPr>
        <w:t>РЕГЛАМЕНТ ПО ПРЕДОСТАВЛЕНИЮ МУНИЦИПАЛЬНОЙ УСЛУГИ</w:t>
      </w:r>
      <w:r w:rsidRPr="00383688">
        <w:rPr>
          <w:bCs/>
          <w:sz w:val="28"/>
          <w:szCs w:val="28"/>
        </w:rPr>
        <w:br/>
      </w:r>
      <w:r w:rsidRPr="00383688">
        <w:rPr>
          <w:sz w:val="28"/>
          <w:szCs w:val="28"/>
        </w:rPr>
        <w:t>«ПРИСВОЕНИЕ АДРЕСА ОБЪЕКТУ АДРЕСАЦИИ, ИЗМЕНЕНИЕ, АННУЛИРОВАНИЕ АДРЕСА»</w:t>
      </w:r>
    </w:p>
    <w:p w:rsidR="004D6EA3" w:rsidRPr="00383688" w:rsidRDefault="004D6EA3" w:rsidP="004D6EA3">
      <w:pPr>
        <w:spacing w:line="320" w:lineRule="atLeast"/>
        <w:contextualSpacing/>
        <w:jc w:val="center"/>
      </w:pPr>
    </w:p>
    <w:p w:rsidR="004D6EA3" w:rsidRPr="00383688" w:rsidRDefault="004D6EA3" w:rsidP="004D6EA3">
      <w:pPr>
        <w:pStyle w:val="ConsPlusNormal"/>
        <w:widowControl/>
        <w:spacing w:line="320" w:lineRule="atLeast"/>
        <w:ind w:firstLine="0"/>
        <w:contextualSpacing/>
        <w:jc w:val="center"/>
        <w:outlineLvl w:val="1"/>
        <w:rPr>
          <w:rFonts w:ascii="Times New Roman" w:hAnsi="Times New Roman" w:cs="Times New Roman"/>
          <w:bCs/>
          <w:sz w:val="28"/>
          <w:szCs w:val="28"/>
        </w:rPr>
      </w:pPr>
    </w:p>
    <w:p w:rsidR="004D6EA3" w:rsidRPr="00383688" w:rsidRDefault="004D6EA3" w:rsidP="004D6EA3">
      <w:pPr>
        <w:pStyle w:val="ConsPlusNormal"/>
        <w:widowControl/>
        <w:spacing w:line="320" w:lineRule="atLeast"/>
        <w:ind w:firstLine="0"/>
        <w:contextualSpacing/>
        <w:jc w:val="center"/>
        <w:outlineLvl w:val="1"/>
        <w:rPr>
          <w:rFonts w:ascii="Times New Roman" w:hAnsi="Times New Roman" w:cs="Times New Roman"/>
          <w:bCs/>
          <w:sz w:val="28"/>
          <w:szCs w:val="28"/>
        </w:rPr>
      </w:pPr>
      <w:r w:rsidRPr="00383688">
        <w:rPr>
          <w:rFonts w:ascii="Times New Roman" w:hAnsi="Times New Roman" w:cs="Times New Roman"/>
          <w:bCs/>
          <w:sz w:val="28"/>
          <w:szCs w:val="28"/>
        </w:rPr>
        <w:t>1. ОБЩИЕ ПОЛОЖЕНИЯ</w:t>
      </w:r>
    </w:p>
    <w:p w:rsidR="004D6EA3" w:rsidRPr="00383688" w:rsidRDefault="004D6EA3" w:rsidP="004D6EA3">
      <w:pPr>
        <w:pStyle w:val="ConsPlusNormal"/>
        <w:widowControl/>
        <w:spacing w:line="320" w:lineRule="atLeast"/>
        <w:ind w:firstLine="540"/>
        <w:contextualSpacing/>
        <w:jc w:val="both"/>
        <w:rPr>
          <w:rFonts w:ascii="Times New Roman" w:hAnsi="Times New Roman" w:cs="Times New Roman"/>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1.1. Предмет регулирования регламента</w:t>
      </w:r>
    </w:p>
    <w:p w:rsidR="004D6EA3" w:rsidRPr="00383688" w:rsidRDefault="004D6EA3" w:rsidP="004D6EA3">
      <w:pPr>
        <w:pStyle w:val="ConsPlusNorma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w:t>
      </w:r>
      <w:r w:rsidR="0056040A" w:rsidRPr="0074510C">
        <w:rPr>
          <w:rFonts w:ascii="Times New Roman" w:hAnsi="Times New Roman" w:cs="Times New Roman"/>
          <w:sz w:val="28"/>
          <w:szCs w:val="28"/>
        </w:rPr>
        <w:t xml:space="preserve">Администрации Холмского </w:t>
      </w:r>
      <w:r w:rsidR="00C006ED" w:rsidRPr="0074510C">
        <w:rPr>
          <w:rFonts w:ascii="Times New Roman" w:hAnsi="Times New Roman" w:cs="Times New Roman"/>
          <w:sz w:val="28"/>
          <w:szCs w:val="28"/>
        </w:rPr>
        <w:t>муниципального района</w:t>
      </w:r>
      <w:r w:rsidR="0026567D" w:rsidRPr="0074510C">
        <w:rPr>
          <w:rFonts w:ascii="Times New Roman" w:hAnsi="Times New Roman" w:cs="Times New Roman"/>
          <w:i/>
          <w:sz w:val="28"/>
          <w:szCs w:val="28"/>
        </w:rPr>
        <w:t xml:space="preserve"> </w:t>
      </w:r>
      <w:r w:rsidRPr="00383688">
        <w:rPr>
          <w:rFonts w:ascii="Times New Roman" w:hAnsi="Times New Roman" w:cs="Times New Roman"/>
          <w:sz w:val="28"/>
          <w:szCs w:val="28"/>
        </w:rPr>
        <w:t xml:space="preserve">при предоставлении муниципальной услуги. </w:t>
      </w:r>
    </w:p>
    <w:p w:rsidR="004D6EA3" w:rsidRPr="00383688" w:rsidRDefault="004D6EA3" w:rsidP="004D6EA3">
      <w:pPr>
        <w:autoSpaceDE w:val="0"/>
        <w:autoSpaceDN w:val="0"/>
        <w:adjustRightInd w:val="0"/>
        <w:spacing w:line="320" w:lineRule="atLeast"/>
        <w:ind w:firstLine="709"/>
        <w:contextualSpacing/>
        <w:jc w:val="both"/>
        <w:rPr>
          <w:iCs/>
          <w:sz w:val="28"/>
          <w:szCs w:val="28"/>
        </w:rPr>
      </w:pPr>
      <w:r w:rsidRPr="00383688">
        <w:rPr>
          <w:iCs/>
          <w:sz w:val="28"/>
          <w:szCs w:val="28"/>
        </w:rPr>
        <w:t>Административный регламент также устанавливает порядок взаимодействия меж</w:t>
      </w:r>
      <w:r w:rsidR="0056040A">
        <w:rPr>
          <w:iCs/>
          <w:sz w:val="28"/>
          <w:szCs w:val="28"/>
        </w:rPr>
        <w:t xml:space="preserve">ду структурными подразделениями </w:t>
      </w:r>
      <w:r w:rsidR="0056040A" w:rsidRPr="0074510C">
        <w:rPr>
          <w:sz w:val="28"/>
          <w:szCs w:val="28"/>
        </w:rPr>
        <w:t xml:space="preserve">Администрации Холмского </w:t>
      </w:r>
      <w:r w:rsidR="00C006ED" w:rsidRPr="0074510C">
        <w:rPr>
          <w:sz w:val="28"/>
          <w:szCs w:val="28"/>
        </w:rPr>
        <w:t>муниципального района</w:t>
      </w:r>
      <w:r w:rsidR="0056040A">
        <w:rPr>
          <w:iCs/>
          <w:sz w:val="28"/>
          <w:szCs w:val="28"/>
        </w:rPr>
        <w:t xml:space="preserve"> </w:t>
      </w:r>
      <w:r w:rsidRPr="00383688">
        <w:rPr>
          <w:iCs/>
          <w:sz w:val="28"/>
          <w:szCs w:val="28"/>
        </w:rPr>
        <w:t>(далее – Уполномоченный орган), их должностными лицами, взаимодействия Уполномоченного органа физическими и юридическими лицами,</w:t>
      </w:r>
      <w:r w:rsidRPr="00383688">
        <w:rPr>
          <w:iCs/>
          <w:sz w:val="28"/>
          <w:szCs w:val="28"/>
        </w:rPr>
        <w:br/>
        <w:t>с заявителями при предоставлении муниципальной услуги.</w:t>
      </w:r>
    </w:p>
    <w:p w:rsidR="004D6EA3" w:rsidRPr="00383688" w:rsidRDefault="004D6EA3" w:rsidP="004D6EA3">
      <w:pPr>
        <w:autoSpaceDE w:val="0"/>
        <w:autoSpaceDN w:val="0"/>
        <w:adjustRightInd w:val="0"/>
        <w:spacing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1.2. Круг заявителей</w:t>
      </w:r>
    </w:p>
    <w:p w:rsidR="004D6EA3" w:rsidRPr="00383688" w:rsidRDefault="00464635" w:rsidP="004D6EA3">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1.2.1. </w:t>
      </w:r>
      <w:proofErr w:type="gramStart"/>
      <w:r w:rsidR="004D6EA3" w:rsidRPr="00383688">
        <w:rPr>
          <w:rFonts w:ascii="Times New Roman" w:hAnsi="Times New Roman" w:cs="Times New Roman"/>
          <w:sz w:val="28"/>
          <w:szCs w:val="28"/>
        </w:rPr>
        <w:t>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 (далее – заявители).</w:t>
      </w:r>
      <w:proofErr w:type="gramEnd"/>
    </w:p>
    <w:p w:rsidR="004D6EA3" w:rsidRPr="00383688" w:rsidRDefault="00464635" w:rsidP="004D6EA3">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sidR="004D6EA3" w:rsidRPr="00383688">
        <w:rPr>
          <w:rFonts w:ascii="Times New Roman" w:hAnsi="Times New Roman" w:cs="Times New Roman"/>
          <w:sz w:val="28"/>
          <w:szCs w:val="28"/>
        </w:rPr>
        <w:t xml:space="preserve">С заявлением о предоставлении муниципальной услуги  вправе обратиться </w:t>
      </w:r>
      <w:hyperlink r:id="rId9" w:history="1">
        <w:r w:rsidR="004D6EA3" w:rsidRPr="00383688">
          <w:rPr>
            <w:rFonts w:ascii="Times New Roman" w:hAnsi="Times New Roman" w:cs="Times New Roman"/>
            <w:sz w:val="28"/>
            <w:szCs w:val="28"/>
          </w:rPr>
          <w:t>представители</w:t>
        </w:r>
      </w:hyperlink>
      <w:r w:rsidR="004D6EA3" w:rsidRPr="00383688">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w:t>
      </w:r>
      <w:r w:rsidR="004D6EA3">
        <w:rPr>
          <w:rFonts w:ascii="Times New Roman" w:hAnsi="Times New Roman" w:cs="Times New Roman"/>
          <w:sz w:val="28"/>
          <w:szCs w:val="28"/>
        </w:rPr>
        <w:t>также заявитель</w:t>
      </w:r>
      <w:r w:rsidR="004D6EA3" w:rsidRPr="00383688">
        <w:rPr>
          <w:rFonts w:ascii="Times New Roman" w:hAnsi="Times New Roman" w:cs="Times New Roman"/>
          <w:sz w:val="28"/>
          <w:szCs w:val="28"/>
        </w:rPr>
        <w:t>).</w:t>
      </w:r>
      <w:proofErr w:type="gramEnd"/>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w:t>
      </w:r>
      <w:r w:rsidRPr="00383688">
        <w:rPr>
          <w:sz w:val="28"/>
          <w:szCs w:val="28"/>
        </w:rPr>
        <w:lastRenderedPageBreak/>
        <w:t>законодательством Российской Федерации порядке решением общего собрания указанных собственников.</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D6EA3" w:rsidRPr="00383688" w:rsidRDefault="004D6EA3" w:rsidP="004D6EA3">
      <w:pPr>
        <w:autoSpaceDE w:val="0"/>
        <w:autoSpaceDN w:val="0"/>
        <w:adjustRightInd w:val="0"/>
        <w:spacing w:line="320" w:lineRule="atLeast"/>
        <w:ind w:firstLine="709"/>
        <w:contextualSpacing/>
        <w:jc w:val="both"/>
        <w:rPr>
          <w:sz w:val="28"/>
          <w:szCs w:val="28"/>
          <w:highlight w:val="yellow"/>
        </w:rPr>
      </w:pPr>
    </w:p>
    <w:p w:rsidR="004D6EA3" w:rsidRPr="00383688" w:rsidRDefault="004D6EA3" w:rsidP="004D6EA3">
      <w:pPr>
        <w:autoSpaceDE w:val="0"/>
        <w:autoSpaceDN w:val="0"/>
        <w:adjustRightInd w:val="0"/>
        <w:spacing w:after="120" w:line="240" w:lineRule="exact"/>
        <w:ind w:firstLine="709"/>
        <w:jc w:val="both"/>
        <w:outlineLvl w:val="1"/>
        <w:rPr>
          <w:b/>
          <w:sz w:val="28"/>
          <w:szCs w:val="28"/>
        </w:rPr>
      </w:pPr>
      <w:r w:rsidRPr="00383688">
        <w:rPr>
          <w:b/>
          <w:sz w:val="28"/>
          <w:szCs w:val="28"/>
        </w:rPr>
        <w:t>1.3. Требования к порядку информирования о предоставлении     муниципальной услуги</w:t>
      </w:r>
    </w:p>
    <w:p w:rsidR="004D6EA3" w:rsidRPr="00383688" w:rsidRDefault="004D6EA3" w:rsidP="004D6EA3">
      <w:pPr>
        <w:widowControl w:val="0"/>
        <w:autoSpaceDE w:val="0"/>
        <w:autoSpaceDN w:val="0"/>
        <w:spacing w:line="320" w:lineRule="atLeast"/>
        <w:ind w:firstLine="709"/>
        <w:contextualSpacing/>
        <w:jc w:val="both"/>
        <w:rPr>
          <w:sz w:val="28"/>
          <w:szCs w:val="28"/>
        </w:rPr>
      </w:pPr>
      <w:r w:rsidRPr="00383688">
        <w:rPr>
          <w:sz w:val="28"/>
          <w:szCs w:val="28"/>
        </w:rPr>
        <w:t>1.3.1. Информация о порядке предоставления муниципальной услуги предоставляется:</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на официальном сайте Уполномоченного органа в информационно-телекоммуникационной сети «Интернет» (далее </w:t>
      </w:r>
      <w:r w:rsidRPr="00383688">
        <w:rPr>
          <w:bCs/>
          <w:sz w:val="28"/>
          <w:szCs w:val="28"/>
        </w:rPr>
        <w:t xml:space="preserve">– </w:t>
      </w:r>
      <w:r w:rsidRPr="00383688">
        <w:rPr>
          <w:sz w:val="28"/>
          <w:szCs w:val="28"/>
        </w:rPr>
        <w:t>сеть «Интернет»);</w:t>
      </w:r>
    </w:p>
    <w:p w:rsidR="004D6EA3" w:rsidRPr="00383688" w:rsidRDefault="004D6EA3" w:rsidP="004D6EA3">
      <w:pPr>
        <w:autoSpaceDE w:val="0"/>
        <w:autoSpaceDN w:val="0"/>
        <w:adjustRightInd w:val="0"/>
        <w:spacing w:line="320" w:lineRule="atLeast"/>
        <w:ind w:firstLine="709"/>
        <w:contextualSpacing/>
        <w:jc w:val="both"/>
        <w:rPr>
          <w:rFonts w:eastAsia="Calibri"/>
          <w:sz w:val="28"/>
          <w:szCs w:val="28"/>
          <w:lang w:eastAsia="en-US"/>
        </w:rPr>
      </w:pPr>
      <w:r w:rsidRPr="00383688">
        <w:rPr>
          <w:sz w:val="28"/>
        </w:rPr>
        <w:t xml:space="preserve">в </w:t>
      </w:r>
      <w:r w:rsidRPr="00383688">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sidRPr="00383688">
        <w:rPr>
          <w:rFonts w:eastAsia="Calibri"/>
          <w:sz w:val="28"/>
          <w:szCs w:val="28"/>
          <w:lang w:eastAsia="en-US"/>
        </w:rPr>
        <w:br/>
        <w:t xml:space="preserve">(далее - единый портал), </w:t>
      </w:r>
      <w:r w:rsidRPr="00383688">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D6EA3" w:rsidRPr="00383688" w:rsidRDefault="004D6EA3" w:rsidP="004D6EA3">
      <w:pPr>
        <w:autoSpaceDE w:val="0"/>
        <w:autoSpaceDN w:val="0"/>
        <w:adjustRightInd w:val="0"/>
        <w:spacing w:line="320" w:lineRule="atLeast"/>
        <w:ind w:firstLine="709"/>
        <w:contextualSpacing/>
        <w:jc w:val="both"/>
        <w:rPr>
          <w:bCs/>
          <w:sz w:val="28"/>
          <w:szCs w:val="28"/>
        </w:rPr>
      </w:pPr>
      <w:r w:rsidRPr="00383688">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383688">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на информационных стендах в помещениях Уполномоченного органа;</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в многофункциональных центрах предоставления государственных </w:t>
      </w:r>
      <w:r w:rsidRPr="00383688">
        <w:rPr>
          <w:sz w:val="28"/>
          <w:szCs w:val="28"/>
        </w:rPr>
        <w:br/>
        <w:t xml:space="preserve">и муниципальных услуг (далее </w:t>
      </w:r>
      <w:r w:rsidRPr="00383688">
        <w:rPr>
          <w:bCs/>
          <w:sz w:val="28"/>
          <w:szCs w:val="28"/>
        </w:rPr>
        <w:t xml:space="preserve">– </w:t>
      </w:r>
      <w:r w:rsidRPr="00383688">
        <w:rPr>
          <w:sz w:val="28"/>
          <w:szCs w:val="28"/>
        </w:rPr>
        <w:t>МФЦ).</w:t>
      </w:r>
    </w:p>
    <w:p w:rsidR="004D6EA3" w:rsidRPr="00383688" w:rsidRDefault="004D6EA3" w:rsidP="004D6EA3">
      <w:pPr>
        <w:autoSpaceDE w:val="0"/>
        <w:autoSpaceDN w:val="0"/>
        <w:adjustRightInd w:val="0"/>
        <w:spacing w:line="320" w:lineRule="atLeast"/>
        <w:ind w:firstLine="709"/>
        <w:contextualSpacing/>
        <w:jc w:val="both"/>
        <w:rPr>
          <w:sz w:val="28"/>
          <w:szCs w:val="28"/>
          <w:u w:val="single"/>
        </w:rPr>
      </w:pPr>
      <w:r w:rsidRPr="00383688">
        <w:rPr>
          <w:sz w:val="28"/>
          <w:szCs w:val="28"/>
        </w:rPr>
        <w:t xml:space="preserve">2) по номеру телефона для справок должностным лицом </w:t>
      </w:r>
      <w:r w:rsidRPr="00383688">
        <w:rPr>
          <w:sz w:val="28"/>
          <w:szCs w:val="28"/>
        </w:rPr>
        <w:br/>
        <w:t>Уполномоченного органа, его структурных подразделений;</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1) место нахождения, почтовый адрес, график работы Уполномоченного органа, его структурных подразделений;</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4D6EA3"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4) порядок получения консультаций (справок).</w:t>
      </w:r>
    </w:p>
    <w:p w:rsidR="004D6EA3" w:rsidRDefault="004D6EA3" w:rsidP="004D6EA3">
      <w:pPr>
        <w:autoSpaceDE w:val="0"/>
        <w:autoSpaceDN w:val="0"/>
        <w:adjustRightInd w:val="0"/>
        <w:spacing w:line="320" w:lineRule="atLeast"/>
        <w:ind w:firstLine="709"/>
        <w:contextualSpacing/>
        <w:jc w:val="both"/>
        <w:rPr>
          <w:sz w:val="28"/>
          <w:szCs w:val="28"/>
        </w:rPr>
      </w:pPr>
      <w:r>
        <w:rPr>
          <w:sz w:val="28"/>
          <w:szCs w:val="28"/>
        </w:rPr>
        <w:t>1.3.3. Н</w:t>
      </w:r>
      <w:r w:rsidRPr="00383688">
        <w:rPr>
          <w:sz w:val="28"/>
          <w:szCs w:val="28"/>
        </w:rPr>
        <w:t>а едином портале</w:t>
      </w:r>
      <w:r>
        <w:rPr>
          <w:sz w:val="28"/>
          <w:szCs w:val="28"/>
        </w:rPr>
        <w:t xml:space="preserve">, </w:t>
      </w:r>
      <w:r w:rsidRPr="00383688">
        <w:rPr>
          <w:sz w:val="28"/>
          <w:szCs w:val="28"/>
        </w:rPr>
        <w:t>региональном портале</w:t>
      </w:r>
      <w:r>
        <w:rPr>
          <w:sz w:val="28"/>
          <w:szCs w:val="28"/>
        </w:rPr>
        <w:t xml:space="preserve"> размещаются:</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lastRenderedPageBreak/>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1.3.3.2. Круг заявителей.</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1.3.3.3. Срок предоставления муниципальной услуги.</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1.3.3.4. Стоимость предоставления муниципальной услуги и порядок оплаты.</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 xml:space="preserve">1.3.3.6. Исчерпывающий перечень оснований для приостановления или отказа в предоставлении муниципальной услуги. </w:t>
      </w:r>
    </w:p>
    <w:p w:rsidR="004D6EA3" w:rsidRPr="00105726"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6EA3" w:rsidRPr="00E85A3F" w:rsidRDefault="004D6EA3" w:rsidP="004D6EA3">
      <w:pPr>
        <w:autoSpaceDE w:val="0"/>
        <w:autoSpaceDN w:val="0"/>
        <w:adjustRightInd w:val="0"/>
        <w:spacing w:line="320" w:lineRule="atLeast"/>
        <w:ind w:firstLine="709"/>
        <w:contextualSpacing/>
        <w:jc w:val="both"/>
        <w:rPr>
          <w:sz w:val="28"/>
          <w:szCs w:val="28"/>
        </w:rPr>
      </w:pPr>
      <w:r w:rsidRPr="00105726">
        <w:rPr>
          <w:sz w:val="28"/>
          <w:szCs w:val="28"/>
        </w:rPr>
        <w:t xml:space="preserve">1.3.3.8. Образцы заполнения электронной формы заявления о </w:t>
      </w:r>
      <w:r w:rsidRPr="00105726">
        <w:rPr>
          <w:bCs/>
          <w:sz w:val="28"/>
          <w:szCs w:val="28"/>
        </w:rPr>
        <w:t>присвоении адреса объекту адресации, изменении, аннулировании адреса</w:t>
      </w:r>
      <w:r w:rsidRPr="00105726">
        <w:rPr>
          <w:sz w:val="28"/>
          <w:szCs w:val="28"/>
        </w:rPr>
        <w:t>.</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1.3.</w:t>
      </w:r>
      <w:r>
        <w:rPr>
          <w:sz w:val="28"/>
          <w:szCs w:val="28"/>
        </w:rPr>
        <w:t>4</w:t>
      </w:r>
      <w:r w:rsidRPr="00383688">
        <w:rPr>
          <w:sz w:val="28"/>
          <w:szCs w:val="28"/>
        </w:rPr>
        <w:t>. Посредством телефонной связи может предоставляться информация:</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1) о месте нахождения и графике работы Уполномоченного органа, его структурных подразделений;</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2) о порядке предоставления муниципальной услуги;</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3) о сроках предоставления муниципальной услуги;</w:t>
      </w:r>
    </w:p>
    <w:p w:rsidR="004D6EA3"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4) об адресах официального сайта Уполномоченного органа.</w:t>
      </w:r>
    </w:p>
    <w:p w:rsidR="004D6EA3" w:rsidRPr="00105726" w:rsidRDefault="004D6EA3" w:rsidP="004D6EA3">
      <w:pPr>
        <w:pStyle w:val="ab"/>
        <w:spacing w:line="320" w:lineRule="atLeast"/>
        <w:ind w:firstLine="709"/>
        <w:contextualSpacing/>
        <w:jc w:val="both"/>
        <w:rPr>
          <w:rFonts w:ascii="Times New Roman" w:hAnsi="Times New Roman" w:cs="Times New Roman"/>
          <w:bCs/>
          <w:sz w:val="28"/>
          <w:szCs w:val="28"/>
        </w:rPr>
      </w:pPr>
      <w:r w:rsidRPr="00105726">
        <w:rPr>
          <w:rFonts w:ascii="Times New Roman" w:hAnsi="Times New Roman" w:cs="Times New Roman"/>
          <w:bCs/>
          <w:sz w:val="28"/>
          <w:szCs w:val="28"/>
        </w:rPr>
        <w:t>1.3.</w:t>
      </w:r>
      <w:r>
        <w:rPr>
          <w:rFonts w:ascii="Times New Roman" w:hAnsi="Times New Roman" w:cs="Times New Roman"/>
          <w:bCs/>
          <w:sz w:val="28"/>
          <w:szCs w:val="28"/>
        </w:rPr>
        <w:t>5</w:t>
      </w:r>
      <w:r w:rsidRPr="00105726">
        <w:rPr>
          <w:rFonts w:ascii="Times New Roman" w:hAnsi="Times New Roman" w:cs="Times New Roman"/>
          <w:bCs/>
          <w:sz w:val="28"/>
          <w:szCs w:val="28"/>
        </w:rPr>
        <w:t>. При предоставлении муниципальной услуги в электронной форме заявителю направляется:</w:t>
      </w:r>
    </w:p>
    <w:p w:rsidR="004D6EA3" w:rsidRPr="00105726" w:rsidRDefault="004D6EA3" w:rsidP="004D6EA3">
      <w:pPr>
        <w:pStyle w:val="ab"/>
        <w:spacing w:line="320" w:lineRule="atLeast"/>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1.3.5</w:t>
      </w:r>
      <w:r w:rsidRPr="00105726">
        <w:rPr>
          <w:rFonts w:ascii="Times New Roman" w:hAnsi="Times New Roman" w:cs="Times New Roman"/>
          <w:bCs/>
          <w:sz w:val="28"/>
          <w:szCs w:val="28"/>
        </w:rPr>
        <w:t>.</w:t>
      </w:r>
      <w:r>
        <w:rPr>
          <w:rFonts w:ascii="Times New Roman" w:hAnsi="Times New Roman" w:cs="Times New Roman"/>
          <w:bCs/>
          <w:sz w:val="28"/>
          <w:szCs w:val="28"/>
        </w:rPr>
        <w:t>1</w:t>
      </w:r>
      <w:r w:rsidRPr="00105726">
        <w:rPr>
          <w:rFonts w:ascii="Times New Roman" w:hAnsi="Times New Roman" w:cs="Times New Roman"/>
          <w:bCs/>
          <w:sz w:val="28"/>
          <w:szCs w:val="28"/>
        </w:rPr>
        <w:t>.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4D6EA3" w:rsidRPr="00105726" w:rsidRDefault="004D6EA3" w:rsidP="004D6EA3">
      <w:pPr>
        <w:pStyle w:val="ab"/>
        <w:spacing w:line="320" w:lineRule="atLeast"/>
        <w:ind w:firstLine="709"/>
        <w:contextualSpacing/>
        <w:jc w:val="both"/>
        <w:rPr>
          <w:rFonts w:ascii="Times New Roman" w:hAnsi="Times New Roman" w:cs="Times New Roman"/>
          <w:bCs/>
          <w:sz w:val="28"/>
          <w:szCs w:val="28"/>
        </w:rPr>
      </w:pPr>
      <w:r w:rsidRPr="00105726">
        <w:rPr>
          <w:rFonts w:ascii="Times New Roman" w:hAnsi="Times New Roman" w:cs="Times New Roman"/>
          <w:bCs/>
          <w:sz w:val="28"/>
          <w:szCs w:val="28"/>
        </w:rPr>
        <w:t>1.3.</w:t>
      </w:r>
      <w:r>
        <w:rPr>
          <w:rFonts w:ascii="Times New Roman" w:hAnsi="Times New Roman" w:cs="Times New Roman"/>
          <w:bCs/>
          <w:sz w:val="28"/>
          <w:szCs w:val="28"/>
        </w:rPr>
        <w:t>5</w:t>
      </w:r>
      <w:r w:rsidRPr="00105726">
        <w:rPr>
          <w:rFonts w:ascii="Times New Roman" w:hAnsi="Times New Roman" w:cs="Times New Roman"/>
          <w:bCs/>
          <w:sz w:val="28"/>
          <w:szCs w:val="28"/>
        </w:rPr>
        <w:t>.</w:t>
      </w:r>
      <w:r>
        <w:rPr>
          <w:rFonts w:ascii="Times New Roman" w:hAnsi="Times New Roman" w:cs="Times New Roman"/>
          <w:bCs/>
          <w:sz w:val="28"/>
          <w:szCs w:val="28"/>
        </w:rPr>
        <w:t>2</w:t>
      </w:r>
      <w:r w:rsidRPr="00105726">
        <w:rPr>
          <w:rFonts w:ascii="Times New Roman" w:hAnsi="Times New Roman" w:cs="Times New Roman"/>
          <w:bCs/>
          <w:sz w:val="28"/>
          <w:szCs w:val="28"/>
        </w:rPr>
        <w:t>.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4D6EA3" w:rsidRDefault="004D6EA3" w:rsidP="004D6EA3">
      <w:pPr>
        <w:pStyle w:val="ab"/>
        <w:spacing w:line="320" w:lineRule="atLeast"/>
        <w:ind w:firstLine="709"/>
        <w:contextualSpacing/>
        <w:jc w:val="both"/>
        <w:rPr>
          <w:rFonts w:ascii="Times New Roman" w:hAnsi="Times New Roman" w:cs="Times New Roman"/>
          <w:bCs/>
          <w:sz w:val="28"/>
          <w:szCs w:val="28"/>
        </w:rPr>
      </w:pPr>
      <w:r w:rsidRPr="00105726">
        <w:rPr>
          <w:rFonts w:ascii="Times New Roman" w:hAnsi="Times New Roman" w:cs="Times New Roman"/>
          <w:bCs/>
          <w:sz w:val="28"/>
          <w:szCs w:val="28"/>
        </w:rPr>
        <w:t>1.3.</w:t>
      </w:r>
      <w:r>
        <w:rPr>
          <w:rFonts w:ascii="Times New Roman" w:hAnsi="Times New Roman" w:cs="Times New Roman"/>
          <w:bCs/>
          <w:sz w:val="28"/>
          <w:szCs w:val="28"/>
        </w:rPr>
        <w:t>5</w:t>
      </w:r>
      <w:r w:rsidRPr="00105726">
        <w:rPr>
          <w:rFonts w:ascii="Times New Roman" w:hAnsi="Times New Roman" w:cs="Times New Roman"/>
          <w:bCs/>
          <w:sz w:val="28"/>
          <w:szCs w:val="28"/>
        </w:rPr>
        <w:t>.</w:t>
      </w:r>
      <w:r>
        <w:rPr>
          <w:rFonts w:ascii="Times New Roman" w:hAnsi="Times New Roman" w:cs="Times New Roman"/>
          <w:bCs/>
          <w:sz w:val="28"/>
          <w:szCs w:val="28"/>
        </w:rPr>
        <w:t>3</w:t>
      </w:r>
      <w:r w:rsidRPr="00105726">
        <w:rPr>
          <w:rFonts w:ascii="Times New Roman" w:hAnsi="Times New Roman" w:cs="Times New Roman"/>
          <w:bCs/>
          <w:sz w:val="28"/>
          <w:szCs w:val="28"/>
        </w:rPr>
        <w:t>. Уведомление о мотивированном отказе в предоставлении муниципальной услуги.</w:t>
      </w:r>
    </w:p>
    <w:p w:rsidR="004D6EA3" w:rsidRPr="00383688" w:rsidRDefault="004D6EA3" w:rsidP="004D6EA3">
      <w:pPr>
        <w:autoSpaceDE w:val="0"/>
        <w:autoSpaceDN w:val="0"/>
        <w:adjustRightInd w:val="0"/>
        <w:spacing w:line="320" w:lineRule="atLeast"/>
        <w:ind w:firstLine="709"/>
        <w:contextualSpacing/>
        <w:jc w:val="both"/>
        <w:rPr>
          <w:i/>
          <w:sz w:val="28"/>
          <w:szCs w:val="28"/>
        </w:rPr>
      </w:pPr>
    </w:p>
    <w:p w:rsidR="004D6EA3" w:rsidRPr="00383688" w:rsidRDefault="004D6EA3" w:rsidP="004D6EA3">
      <w:pPr>
        <w:keepNext/>
        <w:tabs>
          <w:tab w:val="num" w:pos="0"/>
        </w:tabs>
        <w:spacing w:line="320" w:lineRule="atLeast"/>
        <w:ind w:firstLine="709"/>
        <w:contextualSpacing/>
        <w:jc w:val="center"/>
        <w:outlineLvl w:val="3"/>
        <w:rPr>
          <w:b/>
          <w:sz w:val="28"/>
          <w:szCs w:val="28"/>
        </w:rPr>
      </w:pPr>
      <w:bookmarkStart w:id="0" w:name="P80"/>
      <w:bookmarkEnd w:id="0"/>
      <w:r w:rsidRPr="00383688">
        <w:rPr>
          <w:b/>
          <w:sz w:val="28"/>
          <w:szCs w:val="28"/>
          <w:lang w:val="en-US"/>
        </w:rPr>
        <w:t>II</w:t>
      </w:r>
      <w:r w:rsidRPr="00383688">
        <w:rPr>
          <w:b/>
          <w:sz w:val="28"/>
          <w:szCs w:val="28"/>
        </w:rPr>
        <w:t>. СТАНДАРТ ПРЕДОСТАВЛЕНИЯ МУНИЦИПАЛЬНОЙ УСЛУГИ</w:t>
      </w:r>
    </w:p>
    <w:p w:rsidR="004D6EA3" w:rsidRPr="00383688" w:rsidRDefault="004D6EA3" w:rsidP="004D6EA3">
      <w:pPr>
        <w:tabs>
          <w:tab w:val="left" w:pos="0"/>
        </w:tabs>
        <w:autoSpaceDE w:val="0"/>
        <w:autoSpaceDN w:val="0"/>
        <w:adjustRightInd w:val="0"/>
        <w:spacing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2.1.</w:t>
      </w:r>
      <w:r w:rsidRPr="00383688">
        <w:rPr>
          <w:b/>
          <w:sz w:val="28"/>
          <w:szCs w:val="28"/>
        </w:rPr>
        <w:tab/>
        <w:t>Наименование муниципальной услуги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highlight w:val="yellow"/>
        </w:rPr>
      </w:pPr>
      <w:r w:rsidRPr="00383688">
        <w:rPr>
          <w:rFonts w:ascii="Times New Roman" w:hAnsi="Times New Roman" w:cs="Times New Roman"/>
          <w:bCs/>
          <w:sz w:val="28"/>
          <w:szCs w:val="28"/>
        </w:rPr>
        <w:t>Присвоение адреса объекту адресации, изменение, аннулирование адреса.</w:t>
      </w:r>
    </w:p>
    <w:p w:rsidR="004D6EA3" w:rsidRPr="00383688" w:rsidRDefault="004D6EA3" w:rsidP="004D6EA3">
      <w:pPr>
        <w:tabs>
          <w:tab w:val="left" w:pos="0"/>
        </w:tabs>
        <w:autoSpaceDE w:val="0"/>
        <w:autoSpaceDN w:val="0"/>
        <w:adjustRightInd w:val="0"/>
        <w:spacing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2.2. Наименование органа, предоставляющего муниципальную услугу</w:t>
      </w:r>
    </w:p>
    <w:p w:rsidR="004D6EA3" w:rsidRPr="0074510C" w:rsidRDefault="004D6EA3" w:rsidP="004D6EA3">
      <w:pPr>
        <w:spacing w:line="320" w:lineRule="atLeast"/>
        <w:ind w:firstLine="709"/>
        <w:contextualSpacing/>
        <w:rPr>
          <w:sz w:val="28"/>
          <w:szCs w:val="28"/>
        </w:rPr>
      </w:pPr>
      <w:r w:rsidRPr="0074510C">
        <w:rPr>
          <w:sz w:val="28"/>
          <w:szCs w:val="28"/>
        </w:rPr>
        <w:t>2.2.1. Муниципальная услуга предоставляется:</w:t>
      </w:r>
    </w:p>
    <w:p w:rsidR="004D6EA3" w:rsidRPr="00383688" w:rsidRDefault="00C35D75" w:rsidP="004D6EA3">
      <w:pPr>
        <w:spacing w:line="320" w:lineRule="atLeast"/>
        <w:ind w:firstLine="709"/>
        <w:contextualSpacing/>
        <w:jc w:val="both"/>
        <w:rPr>
          <w:i/>
          <w:sz w:val="28"/>
          <w:szCs w:val="28"/>
        </w:rPr>
      </w:pPr>
      <w:r w:rsidRPr="0074510C">
        <w:rPr>
          <w:sz w:val="28"/>
          <w:szCs w:val="28"/>
        </w:rPr>
        <w:t>Администрацией Холмского муниципального района</w:t>
      </w:r>
      <w:r w:rsidR="004D6EA3" w:rsidRPr="0074510C">
        <w:rPr>
          <w:sz w:val="28"/>
          <w:szCs w:val="28"/>
        </w:rPr>
        <w:t>;</w:t>
      </w:r>
    </w:p>
    <w:p w:rsidR="00D05F57" w:rsidRPr="00D05F57" w:rsidRDefault="004D6EA3" w:rsidP="00D05F57">
      <w:pPr>
        <w:autoSpaceDE w:val="0"/>
        <w:autoSpaceDN w:val="0"/>
        <w:adjustRightInd w:val="0"/>
        <w:spacing w:line="320" w:lineRule="atLeast"/>
        <w:ind w:firstLine="709"/>
        <w:contextualSpacing/>
        <w:jc w:val="both"/>
        <w:rPr>
          <w:sz w:val="28"/>
          <w:szCs w:val="28"/>
        </w:rPr>
      </w:pPr>
      <w:r w:rsidRPr="00383688">
        <w:rPr>
          <w:sz w:val="28"/>
          <w:szCs w:val="28"/>
        </w:rPr>
        <w:t>МФЦ по месту жительства или пребывания заявителя - в части</w:t>
      </w:r>
      <w:r w:rsidR="00D05F57" w:rsidRPr="00D05F57">
        <w:rPr>
          <w:sz w:val="28"/>
          <w:szCs w:val="28"/>
        </w:rPr>
        <w:t xml:space="preserve"> </w:t>
      </w:r>
      <w:r w:rsidR="00D05F57">
        <w:rPr>
          <w:sz w:val="28"/>
          <w:szCs w:val="28"/>
        </w:rPr>
        <w:t>приема</w:t>
      </w:r>
    </w:p>
    <w:p w:rsidR="00D05F57" w:rsidRPr="00D05F57" w:rsidRDefault="00D05F57" w:rsidP="00D05F57">
      <w:pPr>
        <w:autoSpaceDE w:val="0"/>
        <w:autoSpaceDN w:val="0"/>
        <w:adjustRightInd w:val="0"/>
        <w:spacing w:line="320" w:lineRule="atLeast"/>
        <w:ind w:firstLine="709"/>
        <w:contextualSpacing/>
        <w:jc w:val="both"/>
        <w:rPr>
          <w:sz w:val="28"/>
          <w:szCs w:val="28"/>
        </w:rPr>
      </w:pPr>
      <w:r>
        <w:rPr>
          <w:sz w:val="28"/>
          <w:szCs w:val="28"/>
        </w:rPr>
        <w:t>п</w:t>
      </w:r>
      <w:r w:rsidRPr="00D05F57">
        <w:rPr>
          <w:sz w:val="28"/>
          <w:szCs w:val="28"/>
        </w:rPr>
        <w:t>ри представлении документов заявителем при личном обращении в МФЦ специалист, ответственный за прием документов:</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проверяет наличие всех необходимых документов и их надлежащее оформление;</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фиксирует получение документов путем внесения регистрационной записи в электронную базу данных учета входящих документов, указывая:</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регистрационный номер;</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дату приема документов;</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ФИО (наименование) заявителя;</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другие реквизиты;</w:t>
      </w:r>
    </w:p>
    <w:p w:rsidR="00D05F57" w:rsidRPr="00D05F57"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удостоверяет подписью копии документов, представленные заявителем.</w:t>
      </w:r>
    </w:p>
    <w:p w:rsidR="004D6EA3" w:rsidRPr="00383688" w:rsidRDefault="00D05F57" w:rsidP="00D05F57">
      <w:pPr>
        <w:autoSpaceDE w:val="0"/>
        <w:autoSpaceDN w:val="0"/>
        <w:adjustRightInd w:val="0"/>
        <w:spacing w:line="320" w:lineRule="atLeast"/>
        <w:ind w:firstLine="709"/>
        <w:contextualSpacing/>
        <w:jc w:val="both"/>
        <w:rPr>
          <w:sz w:val="28"/>
          <w:szCs w:val="28"/>
        </w:rPr>
      </w:pPr>
      <w:r w:rsidRPr="00D05F57">
        <w:rPr>
          <w:sz w:val="28"/>
          <w:szCs w:val="28"/>
        </w:rPr>
        <w:t>Специалист МФЦ, ответственный за прием документов, в двухдневный срок после представления заявителем документов передает их в Уполномоченный орган</w:t>
      </w:r>
      <w:proofErr w:type="gramStart"/>
      <w:r w:rsidRPr="00D05F57">
        <w:rPr>
          <w:sz w:val="28"/>
          <w:szCs w:val="28"/>
        </w:rPr>
        <w:t>.</w:t>
      </w:r>
      <w:proofErr w:type="gramEnd"/>
      <w:r w:rsidR="0074510C">
        <w:rPr>
          <w:i/>
          <w:sz w:val="28"/>
          <w:szCs w:val="28"/>
        </w:rPr>
        <w:t xml:space="preserve"> </w:t>
      </w:r>
      <w:r w:rsidR="004D6EA3" w:rsidRPr="00383688">
        <w:rPr>
          <w:sz w:val="28"/>
          <w:szCs w:val="28"/>
        </w:rPr>
        <w:t>(</w:t>
      </w:r>
      <w:proofErr w:type="gramStart"/>
      <w:r w:rsidR="004D6EA3" w:rsidRPr="00383688">
        <w:rPr>
          <w:sz w:val="28"/>
          <w:szCs w:val="28"/>
        </w:rPr>
        <w:t>п</w:t>
      </w:r>
      <w:proofErr w:type="gramEnd"/>
      <w:r w:rsidR="004D6EA3" w:rsidRPr="00383688">
        <w:rPr>
          <w:sz w:val="28"/>
          <w:szCs w:val="28"/>
        </w:rPr>
        <w:t>ри условии заключения соглашений о взаимодействии с МФЦ).</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При предоставлении муниципальной услуги Уполномоченный орган осуществляет взаимодействие </w:t>
      </w:r>
      <w:proofErr w:type="gramStart"/>
      <w:r w:rsidRPr="00383688">
        <w:rPr>
          <w:sz w:val="28"/>
          <w:szCs w:val="28"/>
        </w:rPr>
        <w:t>с</w:t>
      </w:r>
      <w:proofErr w:type="gramEnd"/>
      <w:r w:rsidRPr="00383688">
        <w:rPr>
          <w:sz w:val="28"/>
          <w:szCs w:val="28"/>
        </w:rPr>
        <w:t>:</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Управлением Федеральной службы государственной регистрации, кадастра и картографии по Новгородской области (управление Росреестра по Новгородской области);</w:t>
      </w:r>
    </w:p>
    <w:p w:rsidR="004D6EA3" w:rsidRDefault="004D6EA3" w:rsidP="004D6EA3">
      <w:pPr>
        <w:autoSpaceDE w:val="0"/>
        <w:autoSpaceDN w:val="0"/>
        <w:adjustRightInd w:val="0"/>
        <w:spacing w:line="320" w:lineRule="atLeast"/>
        <w:ind w:firstLine="709"/>
        <w:contextualSpacing/>
        <w:jc w:val="both"/>
        <w:rPr>
          <w:sz w:val="28"/>
          <w:szCs w:val="28"/>
        </w:rPr>
      </w:pPr>
      <w:r>
        <w:rPr>
          <w:sz w:val="28"/>
          <w:szCs w:val="28"/>
        </w:rPr>
        <w:t>министерством строительства, архитектуры и территориального развития Новгородской области;</w:t>
      </w:r>
    </w:p>
    <w:p w:rsidR="004D6EA3" w:rsidRPr="00383688" w:rsidRDefault="004D6EA3" w:rsidP="004D6EA3">
      <w:pPr>
        <w:autoSpaceDE w:val="0"/>
        <w:autoSpaceDN w:val="0"/>
        <w:adjustRightInd w:val="0"/>
        <w:spacing w:line="320" w:lineRule="atLeast"/>
        <w:ind w:firstLine="709"/>
        <w:contextualSpacing/>
        <w:jc w:val="both"/>
        <w:rPr>
          <w:sz w:val="28"/>
          <w:szCs w:val="28"/>
        </w:rPr>
      </w:pPr>
      <w:r>
        <w:rPr>
          <w:sz w:val="28"/>
          <w:szCs w:val="28"/>
        </w:rPr>
        <w:t>органами местного самоуправления.</w:t>
      </w:r>
    </w:p>
    <w:p w:rsidR="004D6EA3" w:rsidRPr="00383688" w:rsidRDefault="004D6EA3" w:rsidP="004D6EA3">
      <w:pPr>
        <w:spacing w:line="320" w:lineRule="atLeast"/>
        <w:ind w:firstLine="709"/>
        <w:contextualSpacing/>
        <w:jc w:val="both"/>
        <w:rPr>
          <w:sz w:val="28"/>
          <w:szCs w:val="28"/>
        </w:rPr>
      </w:pPr>
      <w:r w:rsidRPr="00383688">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bCs/>
          <w:sz w:val="28"/>
          <w:szCs w:val="28"/>
        </w:rPr>
        <w:t>2.3.</w:t>
      </w:r>
      <w:r w:rsidRPr="00383688">
        <w:rPr>
          <w:b/>
          <w:bCs/>
          <w:sz w:val="28"/>
          <w:szCs w:val="28"/>
        </w:rPr>
        <w:tab/>
        <w:t>Описание результата предоставления муниципальной услуги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BF7A3E">
        <w:rPr>
          <w:rFonts w:ascii="Times New Roman" w:hAnsi="Times New Roman" w:cs="Times New Roman"/>
          <w:sz w:val="28"/>
          <w:szCs w:val="28"/>
        </w:rPr>
        <w:t xml:space="preserve">2.3.1. </w:t>
      </w:r>
      <w:r w:rsidRPr="00BF7A3E">
        <w:rPr>
          <w:rFonts w:ascii="Times New Roman" w:hAnsi="Times New Roman" w:cs="Times New Roman"/>
          <w:bCs/>
          <w:sz w:val="28"/>
          <w:szCs w:val="28"/>
        </w:rPr>
        <w:t>Результатами</w:t>
      </w:r>
      <w:r w:rsidRPr="00383688">
        <w:rPr>
          <w:rFonts w:ascii="Times New Roman" w:hAnsi="Times New Roman" w:cs="Times New Roman"/>
          <w:bCs/>
          <w:sz w:val="28"/>
          <w:szCs w:val="28"/>
        </w:rPr>
        <w:t xml:space="preserve"> предоставления муниципальной услуги являются: </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постановление Уполномоченного органа о присвоении адреса объекту адресации;</w:t>
      </w:r>
    </w:p>
    <w:p w:rsidR="004D6EA3" w:rsidRPr="00383688" w:rsidRDefault="004D6EA3" w:rsidP="004D6EA3">
      <w:pPr>
        <w:autoSpaceDE w:val="0"/>
        <w:autoSpaceDN w:val="0"/>
        <w:adjustRightInd w:val="0"/>
        <w:spacing w:before="280" w:line="320" w:lineRule="atLeast"/>
        <w:ind w:firstLine="709"/>
        <w:contextualSpacing/>
        <w:jc w:val="both"/>
        <w:rPr>
          <w:sz w:val="28"/>
          <w:szCs w:val="28"/>
        </w:rPr>
      </w:pPr>
      <w:r w:rsidRPr="00383688">
        <w:rPr>
          <w:sz w:val="28"/>
          <w:szCs w:val="28"/>
        </w:rPr>
        <w:t>постановление Уполномоченного органа об изменении адреса объекту адресации;</w:t>
      </w:r>
    </w:p>
    <w:p w:rsidR="004D6EA3" w:rsidRPr="00383688" w:rsidRDefault="004D6EA3" w:rsidP="004D6EA3">
      <w:pPr>
        <w:autoSpaceDE w:val="0"/>
        <w:autoSpaceDN w:val="0"/>
        <w:adjustRightInd w:val="0"/>
        <w:spacing w:before="280" w:line="320" w:lineRule="atLeast"/>
        <w:ind w:firstLine="709"/>
        <w:contextualSpacing/>
        <w:jc w:val="both"/>
        <w:rPr>
          <w:sz w:val="28"/>
          <w:szCs w:val="28"/>
        </w:rPr>
      </w:pPr>
      <w:r w:rsidRPr="00383688">
        <w:rPr>
          <w:sz w:val="28"/>
          <w:szCs w:val="28"/>
        </w:rPr>
        <w:lastRenderedPageBreak/>
        <w:t>постановление Уполномоченного органа об аннулировании адреса объекту адресации;</w:t>
      </w:r>
    </w:p>
    <w:p w:rsidR="004D6EA3" w:rsidRDefault="004D6EA3" w:rsidP="004D6EA3">
      <w:pPr>
        <w:autoSpaceDE w:val="0"/>
        <w:autoSpaceDN w:val="0"/>
        <w:adjustRightInd w:val="0"/>
        <w:spacing w:before="280" w:line="320" w:lineRule="atLeast"/>
        <w:ind w:firstLine="709"/>
        <w:contextualSpacing/>
        <w:jc w:val="both"/>
        <w:rPr>
          <w:sz w:val="28"/>
          <w:szCs w:val="28"/>
        </w:rPr>
      </w:pPr>
      <w:r w:rsidRPr="00383688">
        <w:rPr>
          <w:sz w:val="28"/>
          <w:szCs w:val="28"/>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4D6EA3" w:rsidRDefault="004D6EA3" w:rsidP="004D6EA3">
      <w:pPr>
        <w:autoSpaceDE w:val="0"/>
        <w:autoSpaceDN w:val="0"/>
        <w:adjustRightInd w:val="0"/>
        <w:ind w:firstLine="709"/>
        <w:jc w:val="both"/>
        <w:rPr>
          <w:sz w:val="28"/>
          <w:szCs w:val="28"/>
        </w:rPr>
      </w:pPr>
      <w:r w:rsidRPr="001B083E">
        <w:rPr>
          <w:sz w:val="28"/>
          <w:szCs w:val="28"/>
        </w:rPr>
        <w:t>2.3.</w:t>
      </w:r>
      <w:r>
        <w:rPr>
          <w:sz w:val="28"/>
          <w:szCs w:val="28"/>
        </w:rPr>
        <w:t>2</w:t>
      </w:r>
      <w:r w:rsidRPr="001B083E">
        <w:rPr>
          <w:sz w:val="28"/>
          <w:szCs w:val="28"/>
        </w:rPr>
        <w:t>. Результат предоставления муниципальной услуги может быть предоставлен в форме электронного документа единого портала</w:t>
      </w:r>
      <w:r>
        <w:rPr>
          <w:sz w:val="28"/>
          <w:szCs w:val="28"/>
        </w:rPr>
        <w:t>,</w:t>
      </w:r>
      <w:r w:rsidRPr="001B083E">
        <w:rPr>
          <w:sz w:val="28"/>
          <w:szCs w:val="28"/>
        </w:rPr>
        <w:t xml:space="preserve"> регионального портала или информации с </w:t>
      </w:r>
      <w:r w:rsidRPr="001B083E">
        <w:rPr>
          <w:bCs/>
          <w:sz w:val="28"/>
          <w:szCs w:val="28"/>
        </w:rPr>
        <w:t>портала федеральной информационной адресной системы (далее – портал адресной системы)</w:t>
      </w:r>
      <w:r w:rsidRPr="001B083E">
        <w:rPr>
          <w:sz w:val="28"/>
          <w:szCs w:val="28"/>
        </w:rPr>
        <w:t>.</w:t>
      </w:r>
    </w:p>
    <w:p w:rsidR="004D6EA3" w:rsidRPr="00383688" w:rsidRDefault="004D6EA3" w:rsidP="004D6EA3">
      <w:pPr>
        <w:autoSpaceDE w:val="0"/>
        <w:autoSpaceDN w:val="0"/>
        <w:adjustRightInd w:val="0"/>
        <w:spacing w:before="280"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2.4. Срок предоставления муниципальной услуги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2.4.1. Уполномоченный орган предоставляет муниципальную услугу </w:t>
      </w:r>
      <w:r w:rsidR="00EC2F11">
        <w:rPr>
          <w:rFonts w:ascii="Times New Roman" w:hAnsi="Times New Roman" w:cs="Times New Roman"/>
          <w:bCs/>
          <w:sz w:val="28"/>
          <w:szCs w:val="28"/>
        </w:rPr>
        <w:t>в срок не более 10</w:t>
      </w:r>
      <w:r w:rsidRPr="00383688">
        <w:rPr>
          <w:rFonts w:ascii="Times New Roman" w:hAnsi="Times New Roman" w:cs="Times New Roman"/>
          <w:bCs/>
          <w:sz w:val="28"/>
          <w:szCs w:val="28"/>
        </w:rPr>
        <w:t xml:space="preserve"> рабочих дней со дня поступления заявления.</w:t>
      </w:r>
    </w:p>
    <w:p w:rsidR="004D6EA3" w:rsidRDefault="004D6EA3" w:rsidP="004D6EA3">
      <w:pPr>
        <w:keepNext/>
        <w:tabs>
          <w:tab w:val="num" w:pos="0"/>
        </w:tabs>
        <w:spacing w:line="320" w:lineRule="atLeast"/>
        <w:ind w:firstLine="709"/>
        <w:contextualSpacing/>
        <w:jc w:val="both"/>
        <w:outlineLvl w:val="3"/>
        <w:rPr>
          <w:sz w:val="28"/>
          <w:szCs w:val="28"/>
        </w:rPr>
      </w:pPr>
      <w:r w:rsidRPr="00383688">
        <w:rPr>
          <w:sz w:val="28"/>
          <w:szCs w:val="28"/>
        </w:rPr>
        <w:t>В случае подачи заявления через МФЦ вышеуказанный срок предоставления муниципальной услуги исчисляется со дня передачи МФЦ заявления и документов, представленных заявителем (при их наличии), в Уполномоченный орган.</w:t>
      </w:r>
    </w:p>
    <w:p w:rsidR="004D6EA3" w:rsidRPr="00214254" w:rsidRDefault="004D6EA3" w:rsidP="004D6EA3">
      <w:pPr>
        <w:keepNext/>
        <w:tabs>
          <w:tab w:val="num" w:pos="0"/>
        </w:tabs>
        <w:spacing w:line="320" w:lineRule="atLeast"/>
        <w:ind w:firstLine="709"/>
        <w:contextualSpacing/>
        <w:jc w:val="both"/>
        <w:outlineLvl w:val="3"/>
        <w:rPr>
          <w:sz w:val="28"/>
          <w:szCs w:val="28"/>
        </w:rPr>
      </w:pPr>
      <w:r w:rsidRPr="00105726">
        <w:rPr>
          <w:sz w:val="28"/>
          <w:szCs w:val="28"/>
        </w:rPr>
        <w:t xml:space="preserve">2.4.2. </w:t>
      </w:r>
      <w:r w:rsidRPr="00214254">
        <w:rPr>
          <w:sz w:val="28"/>
          <w:szCs w:val="28"/>
        </w:rPr>
        <w:t>Результат предоставления</w:t>
      </w:r>
      <w:r>
        <w:rPr>
          <w:sz w:val="28"/>
          <w:szCs w:val="28"/>
        </w:rPr>
        <w:t xml:space="preserve"> </w:t>
      </w:r>
      <w:r w:rsidRPr="00214254">
        <w:rPr>
          <w:sz w:val="28"/>
          <w:szCs w:val="28"/>
        </w:rPr>
        <w:t>муниципальной услуги выдается</w:t>
      </w:r>
      <w:r>
        <w:rPr>
          <w:sz w:val="28"/>
          <w:szCs w:val="28"/>
        </w:rPr>
        <w:t xml:space="preserve"> </w:t>
      </w:r>
      <w:r w:rsidRPr="00214254">
        <w:rPr>
          <w:sz w:val="28"/>
          <w:szCs w:val="28"/>
        </w:rPr>
        <w:t>(направляется) заявителю  способом, указанным в заявлении:</w:t>
      </w:r>
    </w:p>
    <w:p w:rsidR="004D6EA3" w:rsidRPr="00214254" w:rsidRDefault="004D6EA3" w:rsidP="004D6EA3">
      <w:pPr>
        <w:keepNext/>
        <w:tabs>
          <w:tab w:val="num" w:pos="0"/>
        </w:tabs>
        <w:spacing w:line="320" w:lineRule="atLeast"/>
        <w:ind w:firstLine="709"/>
        <w:contextualSpacing/>
        <w:jc w:val="both"/>
        <w:outlineLvl w:val="3"/>
        <w:rPr>
          <w:sz w:val="28"/>
          <w:szCs w:val="28"/>
        </w:rPr>
      </w:pPr>
      <w:r w:rsidRPr="00214254">
        <w:rPr>
          <w:sz w:val="28"/>
          <w:szCs w:val="28"/>
        </w:rPr>
        <w:t>в форме электронного документа,</w:t>
      </w:r>
      <w:r>
        <w:rPr>
          <w:sz w:val="28"/>
          <w:szCs w:val="28"/>
        </w:rPr>
        <w:t xml:space="preserve"> </w:t>
      </w:r>
      <w:r w:rsidRPr="00214254">
        <w:rPr>
          <w:sz w:val="28"/>
          <w:szCs w:val="28"/>
        </w:rPr>
        <w:t>подписанного уполномоченным должностным</w:t>
      </w:r>
      <w:r>
        <w:rPr>
          <w:sz w:val="28"/>
          <w:szCs w:val="28"/>
        </w:rPr>
        <w:t xml:space="preserve"> </w:t>
      </w:r>
      <w:r w:rsidRPr="00214254">
        <w:rPr>
          <w:sz w:val="28"/>
          <w:szCs w:val="28"/>
        </w:rPr>
        <w:t>лицом с использованием усиленной</w:t>
      </w:r>
      <w:r>
        <w:rPr>
          <w:sz w:val="28"/>
          <w:szCs w:val="28"/>
        </w:rPr>
        <w:t xml:space="preserve"> </w:t>
      </w:r>
      <w:r w:rsidRPr="00214254">
        <w:rPr>
          <w:sz w:val="28"/>
          <w:szCs w:val="28"/>
        </w:rPr>
        <w:t>квалифицированной электронной подписи, не</w:t>
      </w:r>
      <w:r>
        <w:rPr>
          <w:sz w:val="28"/>
          <w:szCs w:val="28"/>
        </w:rPr>
        <w:t xml:space="preserve"> </w:t>
      </w:r>
      <w:r w:rsidRPr="00214254">
        <w:rPr>
          <w:sz w:val="28"/>
          <w:szCs w:val="28"/>
        </w:rPr>
        <w:t>позднее одного рабочего дня со дня истечения</w:t>
      </w:r>
      <w:r>
        <w:rPr>
          <w:sz w:val="28"/>
          <w:szCs w:val="28"/>
        </w:rPr>
        <w:t xml:space="preserve"> </w:t>
      </w:r>
      <w:r w:rsidRPr="00214254">
        <w:rPr>
          <w:sz w:val="28"/>
          <w:szCs w:val="28"/>
        </w:rPr>
        <w:t>срока, указанного в подпункте 2.4.1</w:t>
      </w:r>
      <w:r>
        <w:rPr>
          <w:sz w:val="28"/>
          <w:szCs w:val="28"/>
        </w:rPr>
        <w:t xml:space="preserve"> </w:t>
      </w:r>
      <w:r w:rsidRPr="00214254">
        <w:rPr>
          <w:sz w:val="28"/>
          <w:szCs w:val="28"/>
        </w:rPr>
        <w:t>настоящего административного регламента;</w:t>
      </w:r>
    </w:p>
    <w:p w:rsidR="004D6EA3" w:rsidRPr="00214254" w:rsidRDefault="004D6EA3" w:rsidP="004D6EA3">
      <w:pPr>
        <w:keepNext/>
        <w:tabs>
          <w:tab w:val="num" w:pos="0"/>
        </w:tabs>
        <w:spacing w:line="320" w:lineRule="atLeast"/>
        <w:ind w:firstLine="709"/>
        <w:contextualSpacing/>
        <w:jc w:val="both"/>
        <w:outlineLvl w:val="3"/>
        <w:rPr>
          <w:sz w:val="28"/>
          <w:szCs w:val="28"/>
        </w:rPr>
      </w:pPr>
      <w:r w:rsidRPr="00214254">
        <w:rPr>
          <w:sz w:val="28"/>
          <w:szCs w:val="28"/>
        </w:rPr>
        <w:t>в форме документа на бумажном</w:t>
      </w:r>
      <w:r>
        <w:rPr>
          <w:sz w:val="28"/>
          <w:szCs w:val="28"/>
        </w:rPr>
        <w:t xml:space="preserve"> </w:t>
      </w:r>
      <w:r w:rsidRPr="00214254">
        <w:rPr>
          <w:sz w:val="28"/>
          <w:szCs w:val="28"/>
        </w:rPr>
        <w:t>носителе, подтверждающего содержание</w:t>
      </w:r>
      <w:r>
        <w:rPr>
          <w:sz w:val="28"/>
          <w:szCs w:val="28"/>
        </w:rPr>
        <w:t xml:space="preserve"> </w:t>
      </w:r>
      <w:r w:rsidRPr="00214254">
        <w:rPr>
          <w:sz w:val="28"/>
          <w:szCs w:val="28"/>
        </w:rPr>
        <w:t>электронного документа, направленного</w:t>
      </w:r>
      <w:r>
        <w:rPr>
          <w:sz w:val="28"/>
          <w:szCs w:val="28"/>
        </w:rPr>
        <w:t xml:space="preserve"> </w:t>
      </w:r>
      <w:r w:rsidRPr="00214254">
        <w:rPr>
          <w:sz w:val="28"/>
          <w:szCs w:val="28"/>
        </w:rPr>
        <w:t>органом (организацией), посредством выдачи</w:t>
      </w:r>
      <w:r>
        <w:rPr>
          <w:sz w:val="28"/>
          <w:szCs w:val="28"/>
        </w:rPr>
        <w:t xml:space="preserve"> </w:t>
      </w:r>
      <w:r w:rsidRPr="00214254">
        <w:rPr>
          <w:sz w:val="28"/>
          <w:szCs w:val="28"/>
        </w:rPr>
        <w:t>заявителю лично</w:t>
      </w:r>
      <w:r>
        <w:rPr>
          <w:sz w:val="28"/>
          <w:szCs w:val="28"/>
        </w:rPr>
        <w:t xml:space="preserve"> </w:t>
      </w:r>
      <w:r w:rsidRPr="00214254">
        <w:rPr>
          <w:sz w:val="28"/>
          <w:szCs w:val="28"/>
        </w:rPr>
        <w:t>под расписку, в многофункциональном центре</w:t>
      </w:r>
      <w:r>
        <w:rPr>
          <w:sz w:val="28"/>
          <w:szCs w:val="28"/>
        </w:rPr>
        <w:t xml:space="preserve"> </w:t>
      </w:r>
      <w:r w:rsidRPr="00214254">
        <w:rPr>
          <w:sz w:val="28"/>
          <w:szCs w:val="28"/>
        </w:rPr>
        <w:t>либо направления документа не позднее</w:t>
      </w:r>
      <w:r>
        <w:rPr>
          <w:sz w:val="28"/>
          <w:szCs w:val="28"/>
        </w:rPr>
        <w:t xml:space="preserve"> </w:t>
      </w:r>
      <w:r w:rsidRPr="00214254">
        <w:rPr>
          <w:sz w:val="28"/>
          <w:szCs w:val="28"/>
        </w:rPr>
        <w:t>рабочего дня, следующего за 10-м рабочим</w:t>
      </w:r>
      <w:r>
        <w:rPr>
          <w:sz w:val="28"/>
          <w:szCs w:val="28"/>
        </w:rPr>
        <w:t xml:space="preserve"> </w:t>
      </w:r>
      <w:proofErr w:type="gramStart"/>
      <w:r w:rsidRPr="00214254">
        <w:rPr>
          <w:sz w:val="28"/>
          <w:szCs w:val="28"/>
        </w:rPr>
        <w:t>днем</w:t>
      </w:r>
      <w:proofErr w:type="gramEnd"/>
      <w:r w:rsidRPr="00214254">
        <w:rPr>
          <w:sz w:val="28"/>
          <w:szCs w:val="28"/>
        </w:rPr>
        <w:t xml:space="preserve"> со дня истечения установленного</w:t>
      </w:r>
      <w:r>
        <w:rPr>
          <w:sz w:val="28"/>
          <w:szCs w:val="28"/>
        </w:rPr>
        <w:t xml:space="preserve"> </w:t>
      </w:r>
      <w:r w:rsidRPr="00214254">
        <w:rPr>
          <w:sz w:val="28"/>
          <w:szCs w:val="28"/>
        </w:rPr>
        <w:t>подпунктом 2.4.1 настоящего</w:t>
      </w:r>
      <w:r>
        <w:rPr>
          <w:sz w:val="28"/>
          <w:szCs w:val="28"/>
        </w:rPr>
        <w:t xml:space="preserve"> </w:t>
      </w:r>
      <w:r w:rsidRPr="00214254">
        <w:rPr>
          <w:sz w:val="28"/>
          <w:szCs w:val="28"/>
        </w:rPr>
        <w:t>административного регламента срока</w:t>
      </w:r>
      <w:r>
        <w:rPr>
          <w:sz w:val="28"/>
          <w:szCs w:val="28"/>
        </w:rPr>
        <w:t xml:space="preserve"> </w:t>
      </w:r>
      <w:r w:rsidRPr="00214254">
        <w:rPr>
          <w:sz w:val="28"/>
          <w:szCs w:val="28"/>
        </w:rPr>
        <w:t>посредством почтового отправления по</w:t>
      </w:r>
      <w:r>
        <w:rPr>
          <w:sz w:val="28"/>
          <w:szCs w:val="28"/>
        </w:rPr>
        <w:t xml:space="preserve"> </w:t>
      </w:r>
      <w:r w:rsidRPr="00214254">
        <w:rPr>
          <w:sz w:val="28"/>
          <w:szCs w:val="28"/>
        </w:rPr>
        <w:t>указанному в заявлении почтовому адресу;</w:t>
      </w:r>
    </w:p>
    <w:p w:rsidR="004D6EA3" w:rsidRPr="00214254" w:rsidRDefault="004D6EA3" w:rsidP="004D6EA3">
      <w:pPr>
        <w:keepNext/>
        <w:tabs>
          <w:tab w:val="num" w:pos="0"/>
        </w:tabs>
        <w:spacing w:line="320" w:lineRule="atLeast"/>
        <w:ind w:firstLine="709"/>
        <w:contextualSpacing/>
        <w:jc w:val="both"/>
        <w:outlineLvl w:val="3"/>
        <w:rPr>
          <w:sz w:val="28"/>
          <w:szCs w:val="28"/>
        </w:rPr>
      </w:pPr>
      <w:r w:rsidRPr="00214254">
        <w:rPr>
          <w:sz w:val="28"/>
          <w:szCs w:val="28"/>
        </w:rPr>
        <w:t>информации из государственных</w:t>
      </w:r>
      <w:r>
        <w:rPr>
          <w:sz w:val="28"/>
          <w:szCs w:val="28"/>
        </w:rPr>
        <w:t xml:space="preserve"> </w:t>
      </w:r>
      <w:r w:rsidRPr="00214254">
        <w:rPr>
          <w:sz w:val="28"/>
          <w:szCs w:val="28"/>
        </w:rPr>
        <w:t>информационных систем в случаях,</w:t>
      </w:r>
      <w:r>
        <w:rPr>
          <w:sz w:val="28"/>
          <w:szCs w:val="28"/>
        </w:rPr>
        <w:t xml:space="preserve"> </w:t>
      </w:r>
      <w:r w:rsidRPr="00214254">
        <w:rPr>
          <w:sz w:val="28"/>
          <w:szCs w:val="28"/>
        </w:rPr>
        <w:t>предусмотренных законодательством</w:t>
      </w:r>
      <w:r>
        <w:rPr>
          <w:sz w:val="28"/>
          <w:szCs w:val="28"/>
        </w:rPr>
        <w:t xml:space="preserve"> </w:t>
      </w:r>
      <w:r w:rsidRPr="00214254">
        <w:rPr>
          <w:sz w:val="28"/>
          <w:szCs w:val="28"/>
        </w:rPr>
        <w:t>Российской Федерации.</w:t>
      </w:r>
    </w:p>
    <w:p w:rsidR="004D6EA3" w:rsidRDefault="004D6EA3" w:rsidP="004D6EA3">
      <w:pPr>
        <w:autoSpaceDE w:val="0"/>
        <w:autoSpaceDN w:val="0"/>
        <w:adjustRightInd w:val="0"/>
        <w:spacing w:before="280" w:line="320" w:lineRule="atLeast"/>
        <w:ind w:firstLine="709"/>
        <w:contextualSpacing/>
        <w:jc w:val="both"/>
        <w:rPr>
          <w:sz w:val="28"/>
          <w:szCs w:val="28"/>
        </w:rPr>
      </w:pPr>
      <w:r w:rsidRPr="00105726">
        <w:rPr>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w:t>
      </w:r>
      <w:r w:rsidRPr="00214254">
        <w:rPr>
          <w:sz w:val="28"/>
          <w:szCs w:val="28"/>
        </w:rPr>
        <w:t>обеспечивает передачу документа в МФЦ посредством АИС МФЦ</w:t>
      </w:r>
      <w:r w:rsidRPr="00105726">
        <w:rPr>
          <w:sz w:val="28"/>
          <w:szCs w:val="28"/>
        </w:rPr>
        <w:t xml:space="preserve"> для выдачи заявителю не позднее рабочего дня, следующего за днем истечения срока, установленного подпунктом</w:t>
      </w:r>
      <w:r>
        <w:rPr>
          <w:sz w:val="28"/>
          <w:szCs w:val="28"/>
        </w:rPr>
        <w:br/>
      </w:r>
      <w:r w:rsidRPr="00105726">
        <w:rPr>
          <w:sz w:val="28"/>
          <w:szCs w:val="28"/>
        </w:rPr>
        <w:t>2.4.1 настоящего административного регламента.</w:t>
      </w:r>
    </w:p>
    <w:p w:rsidR="004D6EA3" w:rsidRDefault="004D6EA3" w:rsidP="004D6EA3">
      <w:pPr>
        <w:pStyle w:val="ab"/>
        <w:spacing w:line="320" w:lineRule="atLeast"/>
        <w:ind w:firstLine="709"/>
        <w:contextualSpacing/>
        <w:jc w:val="both"/>
        <w:rPr>
          <w:rFonts w:ascii="Times New Roman" w:hAnsi="Times New Roman" w:cs="Times New Roman"/>
          <w:bCs/>
          <w:sz w:val="28"/>
          <w:szCs w:val="28"/>
        </w:rPr>
      </w:pPr>
      <w:r w:rsidRPr="00105726">
        <w:rPr>
          <w:rFonts w:ascii="Times New Roman" w:hAnsi="Times New Roman" w:cs="Times New Roman"/>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4D6EA3" w:rsidRDefault="004D6EA3" w:rsidP="004D6EA3">
      <w:pPr>
        <w:keepNext/>
        <w:tabs>
          <w:tab w:val="num" w:pos="0"/>
        </w:tabs>
        <w:spacing w:line="320" w:lineRule="atLeast"/>
        <w:ind w:firstLine="709"/>
        <w:contextualSpacing/>
        <w:jc w:val="both"/>
        <w:outlineLvl w:val="3"/>
        <w:rPr>
          <w:b/>
          <w:sz w:val="28"/>
          <w:szCs w:val="28"/>
        </w:rPr>
      </w:pPr>
    </w:p>
    <w:p w:rsidR="00AE1EB9" w:rsidRDefault="004D6EA3" w:rsidP="00AE1EB9">
      <w:pPr>
        <w:pStyle w:val="ConsPlusNormal"/>
        <w:widowControl/>
        <w:spacing w:after="120" w:line="240" w:lineRule="exact"/>
        <w:ind w:firstLine="709"/>
        <w:jc w:val="both"/>
        <w:rPr>
          <w:rFonts w:ascii="Times New Roman" w:hAnsi="Times New Roman" w:cs="Times New Roman"/>
          <w:b/>
          <w:sz w:val="28"/>
          <w:szCs w:val="28"/>
        </w:rPr>
      </w:pPr>
      <w:r w:rsidRPr="004D6EA3">
        <w:rPr>
          <w:rFonts w:ascii="Times New Roman" w:hAnsi="Times New Roman" w:cs="Times New Roman"/>
          <w:b/>
          <w:sz w:val="28"/>
          <w:szCs w:val="28"/>
        </w:rPr>
        <w:t>2.5. Нормативные правовые акты, регулирующие предоставление муниципальной услуги</w:t>
      </w:r>
    </w:p>
    <w:p w:rsidR="004D6EA3" w:rsidRPr="00AE1EB9" w:rsidRDefault="004D6EA3" w:rsidP="00AE1EB9">
      <w:pPr>
        <w:pStyle w:val="ab"/>
        <w:spacing w:line="320" w:lineRule="atLeast"/>
        <w:ind w:firstLine="709"/>
        <w:contextualSpacing/>
        <w:jc w:val="both"/>
        <w:rPr>
          <w:rFonts w:ascii="Times New Roman" w:hAnsi="Times New Roman" w:cs="Times New Roman"/>
          <w:sz w:val="28"/>
          <w:szCs w:val="28"/>
        </w:rPr>
      </w:pPr>
      <w:r w:rsidRPr="00AE1EB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4D6EA3" w:rsidRPr="004D6EA3" w:rsidRDefault="004D6EA3" w:rsidP="004D6EA3">
      <w:pPr>
        <w:pStyle w:val="ConsPlusNormal"/>
        <w:widowControl/>
        <w:spacing w:line="240" w:lineRule="exact"/>
        <w:ind w:firstLine="709"/>
        <w:contextualSpacing/>
        <w:jc w:val="both"/>
        <w:rPr>
          <w:rFonts w:ascii="Times New Roman" w:hAnsi="Times New Roman" w:cs="Times New Roman"/>
          <w:b/>
          <w:bCs/>
          <w:sz w:val="28"/>
          <w:szCs w:val="28"/>
        </w:rPr>
      </w:pPr>
      <w:r w:rsidRPr="004D6EA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2.6.1. С целью получения муниципальной услуги заявитель (представитель заявителя) направляет (представляет):</w:t>
      </w:r>
    </w:p>
    <w:p w:rsidR="004D6EA3" w:rsidRPr="00383688" w:rsidRDefault="004D6EA3" w:rsidP="004D6EA3">
      <w:pPr>
        <w:autoSpaceDE w:val="0"/>
        <w:autoSpaceDN w:val="0"/>
        <w:adjustRightInd w:val="0"/>
        <w:spacing w:before="280" w:line="320" w:lineRule="atLeast"/>
        <w:ind w:firstLine="709"/>
        <w:contextualSpacing/>
        <w:jc w:val="both"/>
        <w:rPr>
          <w:sz w:val="28"/>
          <w:szCs w:val="28"/>
        </w:rPr>
      </w:pPr>
      <w:r w:rsidRPr="00383688">
        <w:rPr>
          <w:bCs/>
          <w:sz w:val="28"/>
          <w:szCs w:val="28"/>
        </w:rPr>
        <w:t xml:space="preserve">- заявление </w:t>
      </w:r>
      <w:r w:rsidRPr="00383688">
        <w:rPr>
          <w:sz w:val="28"/>
          <w:szCs w:val="28"/>
        </w:rPr>
        <w:t>согласно форме, утвержденной Приказом Минфина России от 11.12.2014 № 146н (далее – заявление):</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в Уполномоченный орган на бумажном носителе посредством почтового отправления с описью вложения и уведомлением о вручении;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лично в Уполномоченный орган или МФЦ;</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 xml:space="preserve">в форме электронного документа с использованием единого портала, регионального портала, </w:t>
      </w:r>
      <w:r w:rsidRPr="00383688">
        <w:rPr>
          <w:rFonts w:ascii="Times New Roman" w:hAnsi="Times New Roman" w:cs="Times New Roman"/>
          <w:sz w:val="28"/>
          <w:szCs w:val="28"/>
        </w:rPr>
        <w:t>портала адресной системы;</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Заявление должно быть подписано заявителем или представителем заявителя.</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sidRPr="00383688">
          <w:rPr>
            <w:rFonts w:ascii="Times New Roman" w:hAnsi="Times New Roman" w:cs="Times New Roman"/>
            <w:bCs/>
            <w:sz w:val="28"/>
            <w:szCs w:val="28"/>
          </w:rPr>
          <w:t>законодательством</w:t>
        </w:r>
      </w:hyperlink>
      <w:r w:rsidRPr="00383688">
        <w:rPr>
          <w:rFonts w:ascii="Times New Roman" w:hAnsi="Times New Roman" w:cs="Times New Roman"/>
          <w:bCs/>
          <w:sz w:val="28"/>
          <w:szCs w:val="28"/>
        </w:rPr>
        <w:t xml:space="preserve"> Российской Федерации.</w:t>
      </w:r>
    </w:p>
    <w:p w:rsidR="004D6EA3" w:rsidRPr="00105726" w:rsidRDefault="004D6EA3" w:rsidP="004D6EA3">
      <w:pPr>
        <w:pStyle w:val="ab"/>
        <w:spacing w:line="320" w:lineRule="atLeast"/>
        <w:ind w:firstLine="709"/>
        <w:contextualSpacing/>
        <w:jc w:val="both"/>
        <w:rPr>
          <w:rFonts w:ascii="Times New Roman" w:eastAsia="Times New Roman" w:hAnsi="Times New Roman" w:cs="Times New Roman"/>
          <w:sz w:val="28"/>
          <w:szCs w:val="28"/>
          <w:lang w:eastAsia="ru-RU"/>
        </w:rPr>
      </w:pPr>
      <w:proofErr w:type="gramStart"/>
      <w:r w:rsidRPr="00B460D5">
        <w:rPr>
          <w:rFonts w:ascii="Times New Roman" w:hAnsi="Times New Roman" w:cs="Times New Roman"/>
          <w:bCs/>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105726">
        <w:rPr>
          <w:rFonts w:ascii="Times New Roman" w:eastAsia="Times New Roman" w:hAnsi="Times New Roman" w:cs="Times New Roman"/>
          <w:sz w:val="28"/>
          <w:szCs w:val="28"/>
          <w:lang w:eastAsia="ru-RU"/>
        </w:rPr>
        <w:t xml:space="preserve">за исключением случая, предусмотренного </w:t>
      </w:r>
      <w:hyperlink r:id="rId11" w:history="1">
        <w:r w:rsidRPr="00105726">
          <w:rPr>
            <w:rFonts w:ascii="Times New Roman" w:eastAsia="Times New Roman" w:hAnsi="Times New Roman" w:cs="Times New Roman"/>
            <w:sz w:val="28"/>
            <w:szCs w:val="28"/>
            <w:lang w:eastAsia="ru-RU"/>
          </w:rPr>
          <w:t>пунктом 2(1</w:t>
        </w:r>
      </w:hyperlink>
      <w:r w:rsidRPr="00105726">
        <w:rPr>
          <w:rFonts w:ascii="Times New Roman" w:eastAsia="Times New Roman" w:hAnsi="Times New Roman" w:cs="Times New Roman"/>
          <w:sz w:val="28"/>
          <w:szCs w:val="28"/>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105726">
        <w:rPr>
          <w:rFonts w:ascii="Times New Roman" w:eastAsia="Times New Roman" w:hAnsi="Times New Roman" w:cs="Times New Roman"/>
          <w:sz w:val="28"/>
          <w:szCs w:val="28"/>
          <w:lang w:eastAsia="ru-RU"/>
        </w:rPr>
        <w:t xml:space="preserve"> муниципальных услуг».</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Pr>
          <w:rFonts w:ascii="Times New Roman" w:hAnsi="Times New Roman" w:cs="Times New Roman"/>
          <w:bCs/>
          <w:sz w:val="28"/>
          <w:szCs w:val="28"/>
        </w:rPr>
        <w:br/>
      </w:r>
      <w:r w:rsidRPr="00383688">
        <w:rPr>
          <w:rFonts w:ascii="Times New Roman" w:hAnsi="Times New Roman" w:cs="Times New Roman"/>
          <w:bCs/>
          <w:sz w:val="28"/>
          <w:szCs w:val="28"/>
        </w:rPr>
        <w:t>(в случае, если представитель заявителя действует на основании доверенности).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proofErr w:type="gramStart"/>
      <w:r w:rsidRPr="00383688">
        <w:rPr>
          <w:rFonts w:ascii="Times New Roman" w:hAnsi="Times New Roman" w:cs="Times New Roman"/>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D6EA3" w:rsidRPr="00383688" w:rsidRDefault="004D6EA3" w:rsidP="004D6EA3">
      <w:pPr>
        <w:autoSpaceDE w:val="0"/>
        <w:autoSpaceDN w:val="0"/>
        <w:adjustRightInd w:val="0"/>
        <w:spacing w:line="320" w:lineRule="atLeast"/>
        <w:ind w:firstLine="540"/>
        <w:contextualSpacing/>
        <w:jc w:val="both"/>
        <w:rPr>
          <w:sz w:val="28"/>
          <w:szCs w:val="28"/>
        </w:rPr>
      </w:pPr>
      <w:r w:rsidRPr="00B460D5">
        <w:rPr>
          <w:sz w:val="28"/>
          <w:szCs w:val="28"/>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2.6.2</w:t>
      </w:r>
      <w:r>
        <w:rPr>
          <w:rFonts w:ascii="Times New Roman" w:hAnsi="Times New Roman" w:cs="Times New Roman"/>
          <w:sz w:val="28"/>
          <w:szCs w:val="28"/>
        </w:rPr>
        <w:t>.</w:t>
      </w:r>
      <w:r w:rsidRPr="00383688">
        <w:rPr>
          <w:rFonts w:ascii="Times New Roman" w:hAnsi="Times New Roman" w:cs="Times New Roman"/>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4D6EA3" w:rsidRPr="00383688" w:rsidRDefault="004D6EA3" w:rsidP="004D6EA3">
      <w:pPr>
        <w:autoSpaceDE w:val="0"/>
        <w:autoSpaceDN w:val="0"/>
        <w:adjustRightInd w:val="0"/>
        <w:spacing w:line="320" w:lineRule="atLeast"/>
        <w:ind w:firstLine="709"/>
        <w:contextualSpacing/>
        <w:jc w:val="both"/>
        <w:outlineLvl w:val="1"/>
        <w:rPr>
          <w:sz w:val="28"/>
          <w:szCs w:val="28"/>
        </w:rPr>
      </w:pPr>
      <w:r w:rsidRPr="00383688">
        <w:rPr>
          <w:sz w:val="28"/>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4D6EA3" w:rsidRPr="00383688" w:rsidRDefault="00EC2F11" w:rsidP="004D6EA3">
      <w:pPr>
        <w:autoSpaceDE w:val="0"/>
        <w:autoSpaceDN w:val="0"/>
        <w:adjustRightInd w:val="0"/>
        <w:spacing w:line="320" w:lineRule="atLeast"/>
        <w:ind w:firstLine="709"/>
        <w:contextualSpacing/>
        <w:jc w:val="both"/>
        <w:outlineLvl w:val="1"/>
        <w:rPr>
          <w:sz w:val="28"/>
          <w:szCs w:val="28"/>
        </w:rPr>
      </w:pPr>
      <w:r>
        <w:rPr>
          <w:sz w:val="28"/>
          <w:szCs w:val="28"/>
        </w:rPr>
        <w:t xml:space="preserve">2.6.4. </w:t>
      </w:r>
      <w:r w:rsidR="004D6EA3" w:rsidRPr="00383688">
        <w:rPr>
          <w:sz w:val="28"/>
          <w:szCs w:val="28"/>
        </w:rPr>
        <w:t>Ответственность за достоверность представляемых сведений возлагается на заявителя.</w:t>
      </w:r>
    </w:p>
    <w:p w:rsidR="004D6EA3" w:rsidRPr="00383688" w:rsidRDefault="004D6EA3" w:rsidP="004D6EA3">
      <w:pPr>
        <w:pStyle w:val="ConsPlusNormal"/>
        <w:widowControl/>
        <w:spacing w:line="320" w:lineRule="atLeast"/>
        <w:ind w:firstLine="709"/>
        <w:contextualSpacing/>
        <w:jc w:val="both"/>
        <w:rPr>
          <w:rFonts w:ascii="Times New Roman" w:hAnsi="Times New Roman" w:cs="Times New Roman"/>
          <w:sz w:val="28"/>
          <w:szCs w:val="28"/>
        </w:rPr>
      </w:pPr>
    </w:p>
    <w:p w:rsidR="004D6EA3" w:rsidRPr="00383688" w:rsidRDefault="004D6EA3" w:rsidP="004D6EA3">
      <w:pPr>
        <w:pStyle w:val="ConsPlusNormal"/>
        <w:widowControl/>
        <w:spacing w:after="120" w:line="240" w:lineRule="exact"/>
        <w:ind w:firstLine="709"/>
        <w:jc w:val="both"/>
        <w:rPr>
          <w:rFonts w:ascii="Times New Roman" w:hAnsi="Times New Roman" w:cs="Times New Roman"/>
          <w:b/>
          <w:sz w:val="28"/>
          <w:szCs w:val="28"/>
        </w:rPr>
      </w:pPr>
      <w:r w:rsidRPr="00383688">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D6EA3" w:rsidRPr="00383688" w:rsidRDefault="004D6EA3" w:rsidP="004D6EA3">
      <w:pPr>
        <w:spacing w:line="320" w:lineRule="atLeast"/>
        <w:ind w:firstLine="709"/>
        <w:contextualSpacing/>
        <w:jc w:val="both"/>
        <w:rPr>
          <w:sz w:val="28"/>
          <w:szCs w:val="28"/>
        </w:rPr>
      </w:pPr>
      <w:r w:rsidRPr="00383688">
        <w:rPr>
          <w:sz w:val="28"/>
          <w:szCs w:val="28"/>
        </w:rPr>
        <w:t>2.7.1. Документы, которые заявитель (представитель заявителя) вправе представить по собственной инициативе:</w:t>
      </w:r>
    </w:p>
    <w:p w:rsidR="004D6EA3" w:rsidRPr="00383688" w:rsidRDefault="004D6EA3" w:rsidP="004D6EA3">
      <w:pPr>
        <w:autoSpaceDE w:val="0"/>
        <w:autoSpaceDN w:val="0"/>
        <w:adjustRightInd w:val="0"/>
        <w:spacing w:line="320" w:lineRule="atLeast"/>
        <w:ind w:firstLine="708"/>
        <w:contextualSpacing/>
        <w:jc w:val="both"/>
        <w:rPr>
          <w:sz w:val="28"/>
          <w:szCs w:val="28"/>
        </w:rPr>
      </w:pPr>
      <w:r>
        <w:rPr>
          <w:sz w:val="28"/>
          <w:szCs w:val="28"/>
        </w:rPr>
        <w:t xml:space="preserve">- </w:t>
      </w:r>
      <w:r w:rsidRPr="00383688">
        <w:rPr>
          <w:sz w:val="28"/>
          <w:szCs w:val="28"/>
        </w:rPr>
        <w:t xml:space="preserve">правоустанавливающие и (или) </w:t>
      </w:r>
      <w:proofErr w:type="spellStart"/>
      <w:r w:rsidRPr="00383688">
        <w:rPr>
          <w:sz w:val="28"/>
          <w:szCs w:val="28"/>
        </w:rPr>
        <w:t>правоудостоверяющие</w:t>
      </w:r>
      <w:proofErr w:type="spellEnd"/>
      <w:r w:rsidRPr="00383688">
        <w:rPr>
          <w:sz w:val="28"/>
          <w:szCs w:val="28"/>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служба государственной регистрации, кадастра и картографии по Новгородской области (далее -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roofErr w:type="spellStart"/>
      <w:r w:rsidRPr="00383688">
        <w:rPr>
          <w:sz w:val="28"/>
          <w:szCs w:val="28"/>
        </w:rPr>
        <w:t>Росреестр</w:t>
      </w:r>
      <w:proofErr w:type="spellEnd"/>
      <w:r w:rsidRPr="00383688">
        <w:rPr>
          <w:sz w:val="28"/>
          <w:szCs w:val="28"/>
        </w:rPr>
        <w:t>);</w:t>
      </w:r>
    </w:p>
    <w:p w:rsidR="004D6EA3"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 w:val="28"/>
          <w:szCs w:val="28"/>
        </w:rPr>
        <w:t xml:space="preserve">, выданное </w:t>
      </w:r>
      <w:r w:rsidRPr="00AA1114">
        <w:rPr>
          <w:sz w:val="28"/>
          <w:szCs w:val="28"/>
        </w:rPr>
        <w:t>органом местного самоуправления или у</w:t>
      </w:r>
      <w:r>
        <w:rPr>
          <w:sz w:val="28"/>
          <w:szCs w:val="28"/>
        </w:rPr>
        <w:t>полномоченным органом</w:t>
      </w:r>
      <w:r w:rsidRPr="00AA1114">
        <w:rPr>
          <w:sz w:val="28"/>
          <w:szCs w:val="28"/>
        </w:rPr>
        <w:t xml:space="preserve"> исполнительной власти  Новгородской области</w:t>
      </w:r>
      <w:r>
        <w:rPr>
          <w:sz w:val="28"/>
          <w:szCs w:val="28"/>
        </w:rPr>
        <w:t xml:space="preserve"> </w:t>
      </w:r>
      <w:r>
        <w:rPr>
          <w:sz w:val="28"/>
          <w:szCs w:val="28"/>
        </w:rPr>
        <w:lastRenderedPageBreak/>
        <w:t>(если объектом адресации не выступает объект индивидуального жилищного строительства или садовый дом)</w:t>
      </w:r>
      <w:r w:rsidRPr="00383688">
        <w:rPr>
          <w:sz w:val="28"/>
          <w:szCs w:val="28"/>
        </w:rPr>
        <w:t>;</w:t>
      </w:r>
    </w:p>
    <w:p w:rsidR="004D6EA3" w:rsidRDefault="004D6EA3" w:rsidP="004D6EA3">
      <w:pPr>
        <w:autoSpaceDE w:val="0"/>
        <w:autoSpaceDN w:val="0"/>
        <w:adjustRightInd w:val="0"/>
        <w:ind w:firstLine="540"/>
        <w:jc w:val="both"/>
        <w:rPr>
          <w:sz w:val="28"/>
          <w:szCs w:val="28"/>
        </w:rPr>
      </w:pPr>
      <w:proofErr w:type="gramStart"/>
      <w:r>
        <w:rPr>
          <w:sz w:val="28"/>
          <w:szCs w:val="28"/>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w:t>
      </w:r>
      <w:proofErr w:type="gramEnd"/>
      <w:r>
        <w:rPr>
          <w:sz w:val="28"/>
          <w:szCs w:val="28"/>
        </w:rPr>
        <w:t xml:space="preserve"> </w:t>
      </w:r>
      <w:proofErr w:type="gramStart"/>
      <w:r>
        <w:rPr>
          <w:sz w:val="28"/>
          <w:szCs w:val="28"/>
        </w:rPr>
        <w:t>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roofErr w:type="gramEnd"/>
    </w:p>
    <w:p w:rsidR="004D6EA3" w:rsidRPr="00383688"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кадастровый паспорт объекта адресации (в случае присвоения адреса объекту адресации, поставленному на кадастровый учет)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sidRPr="00383688">
        <w:rPr>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00C35D75">
        <w:rPr>
          <w:sz w:val="28"/>
          <w:szCs w:val="28"/>
        </w:rPr>
        <w:t>Администрации Холмского муниципального района</w:t>
      </w:r>
      <w:r w:rsidRPr="00383688">
        <w:rPr>
          <w:sz w:val="28"/>
          <w:szCs w:val="28"/>
        </w:rPr>
        <w:t>;</w:t>
      </w:r>
    </w:p>
    <w:p w:rsidR="00C35D75" w:rsidRDefault="004D6EA3" w:rsidP="004D6EA3">
      <w:pPr>
        <w:spacing w:line="320" w:lineRule="atLeast"/>
        <w:ind w:firstLine="709"/>
        <w:contextualSpacing/>
        <w:jc w:val="both"/>
        <w:rPr>
          <w:sz w:val="28"/>
          <w:szCs w:val="28"/>
        </w:rPr>
      </w:pPr>
      <w:r w:rsidRPr="00383688">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r w:rsidR="00C35D75">
        <w:rPr>
          <w:sz w:val="28"/>
          <w:szCs w:val="28"/>
        </w:rPr>
        <w:t>Администрации Холмского муниципального района</w:t>
      </w:r>
    </w:p>
    <w:p w:rsidR="004D6EA3" w:rsidRPr="00383688" w:rsidRDefault="004D6EA3" w:rsidP="004D6EA3">
      <w:pPr>
        <w:autoSpaceDE w:val="0"/>
        <w:autoSpaceDN w:val="0"/>
        <w:adjustRightInd w:val="0"/>
        <w:ind w:firstLine="708"/>
        <w:jc w:val="both"/>
        <w:rPr>
          <w:sz w:val="28"/>
          <w:szCs w:val="28"/>
        </w:rPr>
      </w:pPr>
      <w:r w:rsidRPr="00383688">
        <w:rPr>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2" w:history="1">
        <w:r w:rsidRPr="00383688">
          <w:rPr>
            <w:sz w:val="28"/>
            <w:szCs w:val="28"/>
          </w:rPr>
          <w:t>подпункте «а» пункта 14</w:t>
        </w:r>
      </w:hyperlink>
      <w:r w:rsidRPr="00383688">
        <w:rPr>
          <w:sz w:val="28"/>
          <w:szCs w:val="28"/>
        </w:rPr>
        <w:t xml:space="preserve"> </w:t>
      </w:r>
      <w:r>
        <w:rPr>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 w:val="28"/>
          <w:szCs w:val="28"/>
        </w:rPr>
        <w:t>)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sidRPr="00383688">
        <w:rPr>
          <w:sz w:val="28"/>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sidRPr="00383688">
          <w:rPr>
            <w:sz w:val="28"/>
            <w:szCs w:val="28"/>
          </w:rPr>
          <w:t>подпункте «б» пункта 14</w:t>
        </w:r>
      </w:hyperlink>
      <w:r w:rsidRPr="00383688">
        <w:rPr>
          <w:sz w:val="28"/>
          <w:szCs w:val="28"/>
        </w:rPr>
        <w:t xml:space="preserve"> </w:t>
      </w:r>
      <w:r>
        <w:rPr>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 w:val="28"/>
          <w:szCs w:val="28"/>
        </w:rPr>
        <w:t>)</w:t>
      </w:r>
      <w:r>
        <w:rPr>
          <w:sz w:val="28"/>
          <w:szCs w:val="28"/>
        </w:rPr>
        <w:t xml:space="preserve"> (</w:t>
      </w:r>
      <w:proofErr w:type="spellStart"/>
      <w:r>
        <w:rPr>
          <w:sz w:val="28"/>
          <w:szCs w:val="28"/>
        </w:rPr>
        <w:t>Росреестр</w:t>
      </w:r>
      <w:proofErr w:type="spellEnd"/>
      <w:r>
        <w:rPr>
          <w:sz w:val="28"/>
          <w:szCs w:val="28"/>
        </w:rPr>
        <w:t>)</w:t>
      </w:r>
      <w:r w:rsidRPr="00383688">
        <w:rPr>
          <w:sz w:val="28"/>
          <w:szCs w:val="28"/>
        </w:rPr>
        <w:t>.</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2.7.2. В случае если заявителем самостоятельно не представлены докуме</w:t>
      </w:r>
      <w:r>
        <w:rPr>
          <w:rFonts w:ascii="Times New Roman" w:hAnsi="Times New Roman" w:cs="Times New Roman"/>
          <w:sz w:val="28"/>
          <w:szCs w:val="28"/>
        </w:rPr>
        <w:t>нты, указанные в пункте 2.7</w:t>
      </w:r>
      <w:r w:rsidRPr="00383688">
        <w:rPr>
          <w:rFonts w:ascii="Times New Roman" w:hAnsi="Times New Roman" w:cs="Times New Roman"/>
          <w:sz w:val="28"/>
          <w:szCs w:val="28"/>
        </w:rPr>
        <w:t xml:space="preserve"> настоящего административного регламента, Уполномоченный орган запрашивает их посредством информационного ме</w:t>
      </w:r>
      <w:r>
        <w:rPr>
          <w:rFonts w:ascii="Times New Roman" w:hAnsi="Times New Roman" w:cs="Times New Roman"/>
          <w:sz w:val="28"/>
          <w:szCs w:val="28"/>
        </w:rPr>
        <w:t>жведомственного взаимодействия.</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lastRenderedPageBreak/>
        <w:t xml:space="preserve">2.7.3. Непредставление заявителем (представителем заявителя) документов, находящихся в распоряжении </w:t>
      </w:r>
      <w:r w:rsidRPr="003B57FF">
        <w:rPr>
          <w:rFonts w:ascii="Times New Roman" w:hAnsi="Times New Roman" w:cs="Times New Roman"/>
          <w:sz w:val="28"/>
          <w:szCs w:val="28"/>
        </w:rPr>
        <w:t>государственных органов, органов местного самоуправления и иных органов</w:t>
      </w:r>
      <w:r w:rsidRPr="00383688">
        <w:rPr>
          <w:rFonts w:ascii="Times New Roman" w:hAnsi="Times New Roman" w:cs="Times New Roman"/>
          <w:sz w:val="28"/>
          <w:szCs w:val="28"/>
        </w:rPr>
        <w:t xml:space="preserve"> не является основанием для отказа в предоставлении муниципальной услуги.</w:t>
      </w:r>
    </w:p>
    <w:p w:rsidR="004D6EA3" w:rsidRPr="00383688" w:rsidRDefault="004D6EA3" w:rsidP="004D6EA3">
      <w:pPr>
        <w:autoSpaceDE w:val="0"/>
        <w:spacing w:line="320" w:lineRule="atLeast"/>
        <w:ind w:firstLine="709"/>
        <w:contextualSpacing/>
        <w:jc w:val="both"/>
        <w:rPr>
          <w:bCs/>
          <w:sz w:val="28"/>
          <w:szCs w:val="28"/>
          <w:lang w:eastAsia="zh-CN"/>
        </w:rPr>
      </w:pPr>
    </w:p>
    <w:p w:rsidR="004D6EA3" w:rsidRPr="00383688" w:rsidRDefault="004D6EA3" w:rsidP="004D6EA3">
      <w:pPr>
        <w:autoSpaceDE w:val="0"/>
        <w:spacing w:after="120" w:line="320" w:lineRule="atLeast"/>
        <w:ind w:firstLine="709"/>
        <w:jc w:val="both"/>
        <w:rPr>
          <w:rFonts w:eastAsia="Arial"/>
          <w:b/>
          <w:bCs/>
          <w:sz w:val="28"/>
          <w:szCs w:val="28"/>
          <w:lang w:eastAsia="zh-CN"/>
        </w:rPr>
      </w:pPr>
      <w:r w:rsidRPr="00383688">
        <w:rPr>
          <w:b/>
          <w:bCs/>
          <w:sz w:val="28"/>
          <w:szCs w:val="28"/>
          <w:lang w:eastAsia="zh-CN"/>
        </w:rPr>
        <w:t xml:space="preserve">2.8. Указание на запрет требовать от заявителя </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2.8.1. Запрещено требовать от заявителя:</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83688">
        <w:rPr>
          <w:bCs/>
          <w:iCs/>
          <w:sz w:val="28"/>
          <w:szCs w:val="28"/>
        </w:rPr>
        <w:t>муниципаль</w:t>
      </w:r>
      <w:r w:rsidRPr="00383688">
        <w:rPr>
          <w:sz w:val="28"/>
          <w:szCs w:val="28"/>
        </w:rPr>
        <w:t>ной услуги;</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83688">
          <w:rPr>
            <w:sz w:val="28"/>
            <w:szCs w:val="28"/>
          </w:rPr>
          <w:t>пунктом 4 части 1 статьи 7</w:t>
        </w:r>
      </w:hyperlink>
      <w:r w:rsidRPr="00383688">
        <w:rPr>
          <w:sz w:val="28"/>
          <w:szCs w:val="28"/>
        </w:rPr>
        <w:t xml:space="preserve"> Федерального закона от 27.07.2010 № 210-ФЗ «Об организации предоставления государственных и муниципальных услуг»:</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proofErr w:type="gramStart"/>
      <w:r w:rsidRPr="00383688">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w:t>
      </w:r>
      <w:r w:rsidRPr="00383688">
        <w:rPr>
          <w:sz w:val="28"/>
          <w:szCs w:val="28"/>
        </w:rPr>
        <w:lastRenderedPageBreak/>
        <w:t>необходимых для предоставления муниципальной</w:t>
      </w:r>
      <w:proofErr w:type="gramEnd"/>
      <w:r w:rsidRPr="00383688">
        <w:rPr>
          <w:sz w:val="28"/>
          <w:szCs w:val="28"/>
        </w:rPr>
        <w:t xml:space="preserve"> услуги, уведомляется заявитель, а также приносятся извинения за доставленные неудобства.</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4D6EA3" w:rsidRPr="00383688" w:rsidRDefault="004D6EA3" w:rsidP="004D6EA3">
      <w:pPr>
        <w:spacing w:line="320" w:lineRule="atLeast"/>
        <w:ind w:firstLine="709"/>
        <w:contextualSpacing/>
        <w:jc w:val="both"/>
        <w:rPr>
          <w:sz w:val="28"/>
          <w:szCs w:val="28"/>
        </w:rPr>
      </w:pPr>
      <w:r w:rsidRPr="00383688">
        <w:rPr>
          <w:sz w:val="28"/>
          <w:szCs w:val="28"/>
        </w:rPr>
        <w:t>Основания для отказа в приеме документов отсутствуют.</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2.10. Исчерпывающий перечень оснований для приостановления или  отказа в предоставлении муниципальной услуги</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4D6EA3" w:rsidRPr="00383688" w:rsidRDefault="004D6EA3" w:rsidP="004D6EA3">
      <w:pPr>
        <w:pStyle w:val="ConsPlusNorma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2.10.2. В предоставлении муниципальной услуги</w:t>
      </w:r>
      <w:r w:rsidRPr="00383688">
        <w:rPr>
          <w:rFonts w:ascii="Times New Roman" w:hAnsi="Times New Roman" w:cs="Times New Roman"/>
          <w:sz w:val="28"/>
          <w:szCs w:val="28"/>
        </w:rPr>
        <w:t xml:space="preserve"> может быть отказано в</w:t>
      </w:r>
      <w:r>
        <w:rPr>
          <w:rFonts w:ascii="Times New Roman" w:hAnsi="Times New Roman" w:cs="Times New Roman"/>
          <w:sz w:val="28"/>
          <w:szCs w:val="28"/>
        </w:rPr>
        <w:t xml:space="preserve"> следующих</w:t>
      </w:r>
      <w:r w:rsidRPr="00383688">
        <w:rPr>
          <w:rFonts w:ascii="Times New Roman" w:hAnsi="Times New Roman" w:cs="Times New Roman"/>
          <w:sz w:val="28"/>
          <w:szCs w:val="28"/>
        </w:rPr>
        <w:t xml:space="preserve"> случаях</w:t>
      </w:r>
      <w:r>
        <w:rPr>
          <w:rFonts w:ascii="Times New Roman" w:hAnsi="Times New Roman" w:cs="Times New Roman"/>
          <w:sz w:val="28"/>
          <w:szCs w:val="28"/>
        </w:rPr>
        <w:t>:</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с заявлением о предоставлении муниципальной услуги обратилось лицо, не указанное в пункте </w:t>
      </w:r>
      <w:r>
        <w:rPr>
          <w:rFonts w:ascii="Times New Roman" w:hAnsi="Times New Roman" w:cs="Times New Roman"/>
          <w:bCs/>
          <w:sz w:val="28"/>
          <w:szCs w:val="28"/>
        </w:rPr>
        <w:t>1.2</w:t>
      </w:r>
      <w:r w:rsidRPr="00383688">
        <w:rPr>
          <w:rFonts w:ascii="Times New Roman" w:hAnsi="Times New Roman" w:cs="Times New Roman"/>
          <w:bCs/>
          <w:sz w:val="28"/>
          <w:szCs w:val="28"/>
        </w:rPr>
        <w:t xml:space="preserve"> настоящего административного регламента;</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ответ на межведомственный запрос свидетельствует об отсутствии документа и (или) информации, </w:t>
      </w:r>
      <w:proofErr w:type="gramStart"/>
      <w:r w:rsidRPr="00383688">
        <w:rPr>
          <w:rFonts w:ascii="Times New Roman" w:hAnsi="Times New Roman" w:cs="Times New Roman"/>
          <w:bCs/>
          <w:sz w:val="28"/>
          <w:szCs w:val="28"/>
        </w:rPr>
        <w:t>необходимых</w:t>
      </w:r>
      <w:proofErr w:type="gramEnd"/>
      <w:r w:rsidRPr="00383688">
        <w:rPr>
          <w:rFonts w:ascii="Times New Roman" w:hAnsi="Times New Roman" w:cs="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D6EA3" w:rsidRPr="00D31E23"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15" w:history="1">
        <w:r w:rsidRPr="00383688">
          <w:rPr>
            <w:rFonts w:ascii="Times New Roman" w:hAnsi="Times New Roman" w:cs="Times New Roman"/>
            <w:bCs/>
            <w:sz w:val="28"/>
            <w:szCs w:val="28"/>
          </w:rPr>
          <w:t>пунктах 5</w:t>
        </w:r>
      </w:hyperlink>
      <w:r w:rsidRPr="00383688">
        <w:rPr>
          <w:rFonts w:ascii="Times New Roman" w:hAnsi="Times New Roman" w:cs="Times New Roman"/>
          <w:bCs/>
          <w:sz w:val="28"/>
          <w:szCs w:val="28"/>
        </w:rPr>
        <w:t xml:space="preserve">, </w:t>
      </w:r>
      <w:hyperlink r:id="rId16" w:history="1">
        <w:r w:rsidRPr="00383688">
          <w:rPr>
            <w:rFonts w:ascii="Times New Roman" w:hAnsi="Times New Roman" w:cs="Times New Roman"/>
            <w:bCs/>
            <w:sz w:val="28"/>
            <w:szCs w:val="28"/>
          </w:rPr>
          <w:t>8</w:t>
        </w:r>
      </w:hyperlink>
      <w:r w:rsidRPr="00383688">
        <w:rPr>
          <w:rFonts w:ascii="Times New Roman" w:hAnsi="Times New Roman" w:cs="Times New Roman"/>
          <w:bCs/>
          <w:sz w:val="28"/>
          <w:szCs w:val="28"/>
        </w:rPr>
        <w:t xml:space="preserve"> - </w:t>
      </w:r>
      <w:hyperlink r:id="rId17" w:history="1">
        <w:r w:rsidRPr="00383688">
          <w:rPr>
            <w:rFonts w:ascii="Times New Roman" w:hAnsi="Times New Roman" w:cs="Times New Roman"/>
            <w:bCs/>
            <w:sz w:val="28"/>
            <w:szCs w:val="28"/>
          </w:rPr>
          <w:t>11</w:t>
        </w:r>
      </w:hyperlink>
      <w:r w:rsidRPr="00383688">
        <w:rPr>
          <w:rFonts w:ascii="Times New Roman" w:hAnsi="Times New Roman" w:cs="Times New Roman"/>
          <w:bCs/>
          <w:sz w:val="28"/>
          <w:szCs w:val="28"/>
        </w:rPr>
        <w:t xml:space="preserve"> и </w:t>
      </w:r>
      <w:hyperlink r:id="rId18" w:history="1">
        <w:r w:rsidRPr="00383688">
          <w:rPr>
            <w:rFonts w:ascii="Times New Roman" w:hAnsi="Times New Roman" w:cs="Times New Roman"/>
            <w:bCs/>
            <w:sz w:val="28"/>
            <w:szCs w:val="28"/>
          </w:rPr>
          <w:t>14</w:t>
        </w:r>
      </w:hyperlink>
      <w:r w:rsidRPr="00383688">
        <w:rPr>
          <w:rFonts w:ascii="Times New Roman" w:hAnsi="Times New Roman" w:cs="Times New Roman"/>
          <w:bCs/>
          <w:sz w:val="28"/>
          <w:szCs w:val="28"/>
        </w:rPr>
        <w:t xml:space="preserve"> - </w:t>
      </w:r>
      <w:hyperlink r:id="rId19" w:history="1">
        <w:r w:rsidRPr="00383688">
          <w:rPr>
            <w:rFonts w:ascii="Times New Roman" w:hAnsi="Times New Roman" w:cs="Times New Roman"/>
            <w:bCs/>
            <w:sz w:val="28"/>
            <w:szCs w:val="28"/>
          </w:rPr>
          <w:t>18</w:t>
        </w:r>
      </w:hyperlink>
      <w:r w:rsidRPr="00383688">
        <w:rPr>
          <w:rFonts w:ascii="Times New Roman" w:hAnsi="Times New Roman" w:cs="Times New Roman"/>
          <w:bCs/>
          <w:sz w:val="28"/>
          <w:szCs w:val="28"/>
        </w:rPr>
        <w:t xml:space="preserve"> </w:t>
      </w:r>
      <w:r w:rsidRPr="00D31E23">
        <w:rPr>
          <w:rFonts w:ascii="Times New Roman" w:hAnsi="Times New Roman" w:cs="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D31E23">
        <w:rPr>
          <w:rFonts w:ascii="Times New Roman" w:hAnsi="Times New Roman" w:cs="Times New Roman"/>
          <w:bCs/>
          <w:sz w:val="28"/>
          <w:szCs w:val="28"/>
        </w:rPr>
        <w:t>.</w:t>
      </w:r>
    </w:p>
    <w:p w:rsidR="004D6EA3" w:rsidRPr="00383688" w:rsidRDefault="004D6EA3" w:rsidP="004D6EA3">
      <w:pPr>
        <w:widowControl w:val="0"/>
        <w:autoSpaceDE w:val="0"/>
        <w:autoSpaceDN w:val="0"/>
        <w:adjustRightInd w:val="0"/>
        <w:spacing w:line="320" w:lineRule="atLeast"/>
        <w:ind w:firstLine="709"/>
        <w:contextualSpacing/>
        <w:jc w:val="both"/>
        <w:rPr>
          <w:sz w:val="28"/>
          <w:szCs w:val="28"/>
        </w:rPr>
      </w:pPr>
      <w:r w:rsidRPr="00383688">
        <w:rPr>
          <w:sz w:val="28"/>
          <w:szCs w:val="28"/>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6EA3" w:rsidRPr="00383688" w:rsidRDefault="004D6EA3" w:rsidP="004D6EA3">
      <w:pPr>
        <w:widowControl w:val="0"/>
        <w:autoSpaceDE w:val="0"/>
        <w:autoSpaceDN w:val="0"/>
        <w:adjustRightInd w:val="0"/>
        <w:spacing w:line="320" w:lineRule="atLeast"/>
        <w:ind w:firstLine="709"/>
        <w:contextualSpacing/>
        <w:jc w:val="both"/>
        <w:rPr>
          <w:sz w:val="28"/>
          <w:szCs w:val="28"/>
        </w:rPr>
      </w:pPr>
      <w:r w:rsidRPr="00383688">
        <w:rPr>
          <w:sz w:val="28"/>
          <w:szCs w:val="28"/>
        </w:rPr>
        <w:t>Услуги, которые являются необходимыми и обязательными для предоставления муниципальной услуги, отсутствуют.</w:t>
      </w:r>
    </w:p>
    <w:p w:rsidR="004D6EA3" w:rsidRPr="00383688" w:rsidRDefault="004D6EA3" w:rsidP="004D6EA3">
      <w:pPr>
        <w:keepNext/>
        <w:tabs>
          <w:tab w:val="num" w:pos="0"/>
        </w:tabs>
        <w:spacing w:line="320" w:lineRule="atLeast"/>
        <w:ind w:firstLine="709"/>
        <w:contextualSpacing/>
        <w:jc w:val="both"/>
        <w:outlineLvl w:val="3"/>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4D6EA3" w:rsidRPr="00383688" w:rsidRDefault="004D6EA3" w:rsidP="004D6EA3">
      <w:pPr>
        <w:autoSpaceDE w:val="0"/>
        <w:autoSpaceDN w:val="0"/>
        <w:adjustRightInd w:val="0"/>
        <w:spacing w:line="320" w:lineRule="atLeast"/>
        <w:ind w:firstLine="709"/>
        <w:contextualSpacing/>
        <w:jc w:val="both"/>
        <w:outlineLvl w:val="1"/>
        <w:rPr>
          <w:bCs/>
          <w:sz w:val="28"/>
          <w:szCs w:val="28"/>
        </w:rPr>
      </w:pPr>
      <w:r w:rsidRPr="00383688">
        <w:rPr>
          <w:bCs/>
          <w:sz w:val="28"/>
          <w:szCs w:val="28"/>
        </w:rPr>
        <w:t>Муниципальная услуга предоставляется бесплатно.</w:t>
      </w:r>
    </w:p>
    <w:p w:rsidR="004D6EA3" w:rsidRPr="00383688" w:rsidRDefault="004D6EA3" w:rsidP="004D6EA3">
      <w:pPr>
        <w:pStyle w:val="ab"/>
        <w:spacing w:before="120" w:line="320" w:lineRule="atLeast"/>
        <w:ind w:firstLine="709"/>
        <w:contextualSpacing/>
        <w:jc w:val="both"/>
        <w:rPr>
          <w:rFonts w:ascii="Times New Roman" w:hAnsi="Times New Roman" w:cs="Times New Roman"/>
          <w:b/>
          <w:sz w:val="28"/>
          <w:szCs w:val="28"/>
          <w:highlight w:val="yellow"/>
        </w:rPr>
      </w:pPr>
    </w:p>
    <w:p w:rsidR="004D6EA3" w:rsidRPr="00383688" w:rsidRDefault="004D6EA3" w:rsidP="004D6EA3">
      <w:pPr>
        <w:spacing w:after="120" w:line="240" w:lineRule="exact"/>
        <w:ind w:firstLine="709"/>
        <w:jc w:val="both"/>
        <w:rPr>
          <w:b/>
          <w:sz w:val="28"/>
          <w:szCs w:val="28"/>
        </w:rPr>
      </w:pPr>
      <w:r w:rsidRPr="004D6EA3">
        <w:rPr>
          <w:b/>
          <w:sz w:val="28"/>
          <w:szCs w:val="28"/>
        </w:rPr>
        <w:lastRenderedPageBreak/>
        <w:t>2.13</w:t>
      </w:r>
      <w:r w:rsidRPr="00383688">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6EA3" w:rsidRPr="00383688" w:rsidRDefault="004D6EA3" w:rsidP="004D6EA3">
      <w:pPr>
        <w:widowControl w:val="0"/>
        <w:autoSpaceDE w:val="0"/>
        <w:autoSpaceDN w:val="0"/>
        <w:adjustRightInd w:val="0"/>
        <w:spacing w:line="320" w:lineRule="atLeast"/>
        <w:ind w:firstLine="709"/>
        <w:contextualSpacing/>
        <w:jc w:val="both"/>
        <w:rPr>
          <w:sz w:val="28"/>
          <w:szCs w:val="28"/>
        </w:rPr>
      </w:pPr>
      <w:r w:rsidRPr="00383688">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w:t>
      </w:r>
      <w:r>
        <w:rPr>
          <w:b/>
          <w:sz w:val="28"/>
          <w:szCs w:val="28"/>
        </w:rPr>
        <w:t>4</w:t>
      </w:r>
      <w:r w:rsidRPr="00383688">
        <w:rPr>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4D6EA3" w:rsidRPr="00383688" w:rsidRDefault="004D6EA3" w:rsidP="004D6EA3">
      <w:pPr>
        <w:spacing w:line="320" w:lineRule="atLeast"/>
        <w:ind w:firstLine="709"/>
        <w:contextualSpacing/>
        <w:jc w:val="both"/>
        <w:rPr>
          <w:sz w:val="28"/>
          <w:szCs w:val="28"/>
        </w:rPr>
      </w:pPr>
    </w:p>
    <w:p w:rsidR="004D6EA3" w:rsidRDefault="004D6EA3" w:rsidP="004D6EA3">
      <w:pPr>
        <w:spacing w:after="120" w:line="240" w:lineRule="exact"/>
        <w:ind w:firstLine="709"/>
        <w:jc w:val="both"/>
        <w:rPr>
          <w:b/>
          <w:sz w:val="28"/>
          <w:szCs w:val="28"/>
        </w:rPr>
      </w:pPr>
      <w:r w:rsidRPr="00383688">
        <w:rPr>
          <w:b/>
          <w:sz w:val="28"/>
          <w:szCs w:val="28"/>
        </w:rPr>
        <w:t>2.</w:t>
      </w:r>
      <w:r>
        <w:rPr>
          <w:b/>
          <w:sz w:val="28"/>
          <w:szCs w:val="28"/>
        </w:rPr>
        <w:t>15</w:t>
      </w:r>
      <w:r w:rsidRPr="00383688">
        <w:rPr>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D6EA3" w:rsidRDefault="004D6EA3" w:rsidP="004D6EA3">
      <w:pPr>
        <w:autoSpaceDE w:val="0"/>
        <w:autoSpaceDN w:val="0"/>
        <w:adjustRightInd w:val="0"/>
        <w:spacing w:line="320" w:lineRule="atLeast"/>
        <w:ind w:firstLine="708"/>
        <w:contextualSpacing/>
        <w:jc w:val="both"/>
        <w:rPr>
          <w:sz w:val="28"/>
          <w:szCs w:val="28"/>
        </w:rPr>
      </w:pPr>
      <w:r w:rsidRPr="0071775A">
        <w:rPr>
          <w:sz w:val="28"/>
          <w:szCs w:val="28"/>
        </w:rPr>
        <w:t>Заявление о предоставлении муниципальной услуги</w:t>
      </w:r>
      <w:r>
        <w:rPr>
          <w:sz w:val="28"/>
          <w:szCs w:val="28"/>
        </w:rPr>
        <w:t>, в том числе поступившее в электронной форме с использованием единого портала, регионального портала либо через МФЦ,</w:t>
      </w:r>
      <w:r w:rsidRPr="0071775A">
        <w:rPr>
          <w:sz w:val="28"/>
          <w:szCs w:val="28"/>
        </w:rPr>
        <w:t xml:space="preserve"> регистрируется в течение</w:t>
      </w:r>
      <w:r>
        <w:rPr>
          <w:sz w:val="28"/>
          <w:szCs w:val="28"/>
        </w:rPr>
        <w:br/>
      </w:r>
      <w:r w:rsidRPr="0071775A">
        <w:rPr>
          <w:sz w:val="28"/>
          <w:szCs w:val="28"/>
        </w:rP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4D6EA3" w:rsidRPr="00383688" w:rsidRDefault="004D6EA3" w:rsidP="004D6EA3">
      <w:pPr>
        <w:autoSpaceDE w:val="0"/>
        <w:autoSpaceDN w:val="0"/>
        <w:adjustRightInd w:val="0"/>
        <w:spacing w:line="320" w:lineRule="atLeast"/>
        <w:ind w:firstLine="708"/>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iCs/>
          <w:sz w:val="28"/>
          <w:szCs w:val="28"/>
        </w:rPr>
        <w:t>2.</w:t>
      </w:r>
      <w:r>
        <w:rPr>
          <w:b/>
          <w:iCs/>
          <w:sz w:val="28"/>
          <w:szCs w:val="28"/>
        </w:rPr>
        <w:t>16</w:t>
      </w:r>
      <w:r w:rsidRPr="00383688">
        <w:rPr>
          <w:b/>
          <w:iCs/>
          <w:sz w:val="28"/>
          <w:szCs w:val="28"/>
        </w:rPr>
        <w:t>.</w:t>
      </w:r>
      <w:r w:rsidRPr="00383688">
        <w:rPr>
          <w:b/>
          <w:iCs/>
          <w:sz w:val="28"/>
          <w:szCs w:val="28"/>
        </w:rPr>
        <w:tab/>
      </w:r>
      <w:r w:rsidRPr="00383688">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D6EA3" w:rsidRPr="00383688" w:rsidRDefault="004D6EA3" w:rsidP="004D6EA3">
      <w:pPr>
        <w:autoSpaceDE w:val="0"/>
        <w:autoSpaceDN w:val="0"/>
        <w:adjustRightInd w:val="0"/>
        <w:spacing w:line="320" w:lineRule="atLeast"/>
        <w:ind w:firstLine="709"/>
        <w:contextualSpacing/>
        <w:jc w:val="both"/>
        <w:rPr>
          <w:bCs/>
          <w:sz w:val="28"/>
          <w:szCs w:val="28"/>
        </w:rPr>
      </w:pPr>
      <w:r w:rsidRPr="00383688">
        <w:rPr>
          <w:bCs/>
          <w:sz w:val="28"/>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Места для ожидания оборудуются стульями, кресельными секциями или скамьями (</w:t>
      </w:r>
      <w:proofErr w:type="spellStart"/>
      <w:r w:rsidRPr="00383688">
        <w:rPr>
          <w:bCs/>
          <w:sz w:val="28"/>
          <w:szCs w:val="28"/>
        </w:rPr>
        <w:t>банкетками</w:t>
      </w:r>
      <w:proofErr w:type="spellEnd"/>
      <w:r w:rsidRPr="00383688">
        <w:rPr>
          <w:bCs/>
          <w:sz w:val="28"/>
          <w:szCs w:val="28"/>
        </w:rPr>
        <w:t>). Количество мест для ожидания определяется исходя из фактической нагрузки и возможностей для их размещения в здании.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D6EA3" w:rsidRPr="00383688" w:rsidRDefault="004D6EA3" w:rsidP="004D6EA3">
      <w:pPr>
        <w:autoSpaceDE w:val="0"/>
        <w:autoSpaceDN w:val="0"/>
        <w:adjustRightInd w:val="0"/>
        <w:spacing w:before="280" w:line="320" w:lineRule="atLeast"/>
        <w:ind w:left="708" w:firstLine="709"/>
        <w:contextualSpacing/>
        <w:jc w:val="both"/>
        <w:rPr>
          <w:bCs/>
          <w:sz w:val="28"/>
          <w:szCs w:val="28"/>
        </w:rPr>
      </w:pPr>
      <w:r w:rsidRPr="00383688">
        <w:rPr>
          <w:bCs/>
          <w:sz w:val="28"/>
          <w:szCs w:val="28"/>
        </w:rPr>
        <w:t xml:space="preserve">Кабинеты, предназначенные для приема заявителей, должны быть оборудованы информационными табличками (вывесками) с </w:t>
      </w:r>
      <w:r w:rsidRPr="00383688">
        <w:rPr>
          <w:bCs/>
          <w:sz w:val="28"/>
          <w:szCs w:val="28"/>
        </w:rPr>
        <w:lastRenderedPageBreak/>
        <w:t>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наименование;</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место нахождения;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режим работы;</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адрес официального сайта;</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телефонный номер и адрес электронной почты.</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сопровождение инвалидов, имеющих стойкие расстройства функции зрения и самостоятельного передвижения;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 xml:space="preserve">допуск </w:t>
      </w:r>
      <w:proofErr w:type="spellStart"/>
      <w:r w:rsidRPr="00383688">
        <w:rPr>
          <w:bCs/>
          <w:sz w:val="28"/>
          <w:szCs w:val="28"/>
        </w:rPr>
        <w:t>сурдопереводчика</w:t>
      </w:r>
      <w:proofErr w:type="spellEnd"/>
      <w:r w:rsidRPr="00383688">
        <w:rPr>
          <w:bCs/>
          <w:sz w:val="28"/>
          <w:szCs w:val="28"/>
        </w:rPr>
        <w:t xml:space="preserve"> и </w:t>
      </w:r>
      <w:proofErr w:type="spellStart"/>
      <w:r w:rsidRPr="00383688">
        <w:rPr>
          <w:bCs/>
          <w:sz w:val="28"/>
          <w:szCs w:val="28"/>
        </w:rPr>
        <w:t>тифлосурдопереводчика</w:t>
      </w:r>
      <w:proofErr w:type="spellEnd"/>
      <w:r w:rsidRPr="00383688">
        <w:rPr>
          <w:bCs/>
          <w:sz w:val="28"/>
          <w:szCs w:val="28"/>
        </w:rPr>
        <w:t>;</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допуск собаки-проводника на объекты (здания, помещения), в которых предоставляется муниципальная услуга;</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оказание помощи в преодолении барьеров, мешающих получению муниципальной услуги наравне с другими лицами.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4D6EA3" w:rsidRPr="00383688" w:rsidRDefault="004D6EA3" w:rsidP="004D6EA3">
      <w:pPr>
        <w:pStyle w:val="ConsPlusNormal"/>
        <w:spacing w:line="320" w:lineRule="atLeast"/>
        <w:ind w:firstLine="709"/>
        <w:contextualSpacing/>
        <w:jc w:val="both"/>
        <w:rPr>
          <w:rFonts w:ascii="Times New Roman" w:hAnsi="Times New Roman" w:cs="Times New Roman"/>
          <w:sz w:val="28"/>
          <w:szCs w:val="28"/>
        </w:rPr>
      </w:pPr>
    </w:p>
    <w:p w:rsidR="004D6EA3" w:rsidRPr="00383688" w:rsidRDefault="004D6EA3" w:rsidP="004D6EA3">
      <w:pPr>
        <w:spacing w:after="120" w:line="240" w:lineRule="exact"/>
        <w:ind w:firstLine="709"/>
        <w:jc w:val="both"/>
        <w:rPr>
          <w:sz w:val="28"/>
          <w:szCs w:val="28"/>
        </w:rPr>
      </w:pPr>
      <w:r w:rsidRPr="00383688">
        <w:rPr>
          <w:b/>
          <w:sz w:val="28"/>
          <w:szCs w:val="28"/>
        </w:rPr>
        <w:t>2.1</w:t>
      </w:r>
      <w:r>
        <w:rPr>
          <w:b/>
          <w:sz w:val="28"/>
          <w:szCs w:val="28"/>
        </w:rPr>
        <w:t>7</w:t>
      </w:r>
      <w:r w:rsidRPr="00383688">
        <w:rPr>
          <w:b/>
          <w:sz w:val="28"/>
          <w:szCs w:val="28"/>
        </w:rPr>
        <w:t xml:space="preserve">. Показатели доступности и качества государственной услуги, в том числе количество взаимодействий заявителя с должностными </w:t>
      </w:r>
      <w:r w:rsidRPr="00383688">
        <w:rPr>
          <w:b/>
          <w:sz w:val="28"/>
          <w:szCs w:val="28"/>
        </w:rPr>
        <w:lastRenderedPageBreak/>
        <w:t>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383688">
        <w:rPr>
          <w:b/>
          <w:sz w:val="28"/>
          <w:szCs w:val="28"/>
        </w:rPr>
        <w:t>о-</w:t>
      </w:r>
      <w:proofErr w:type="gramEnd"/>
      <w:r w:rsidRPr="00383688">
        <w:rPr>
          <w:b/>
          <w:sz w:val="28"/>
          <w:szCs w:val="28"/>
        </w:rPr>
        <w:t xml:space="preserve"> коммуникационных технологий</w:t>
      </w:r>
    </w:p>
    <w:p w:rsidR="004D6EA3" w:rsidRPr="00383688" w:rsidRDefault="004D6EA3" w:rsidP="004D6EA3">
      <w:pPr>
        <w:pStyle w:val="21"/>
        <w:spacing w:after="0" w:line="320" w:lineRule="atLeast"/>
        <w:ind w:firstLine="709"/>
        <w:contextualSpacing/>
        <w:jc w:val="both"/>
        <w:rPr>
          <w:sz w:val="28"/>
          <w:szCs w:val="28"/>
        </w:rPr>
      </w:pPr>
      <w:r>
        <w:rPr>
          <w:bCs/>
          <w:sz w:val="28"/>
          <w:szCs w:val="28"/>
        </w:rPr>
        <w:t>2.17</w:t>
      </w:r>
      <w:r w:rsidRPr="00383688">
        <w:rPr>
          <w:bCs/>
          <w:sz w:val="28"/>
          <w:szCs w:val="28"/>
        </w:rPr>
        <w:t xml:space="preserve">.1. Показателем качества и доступности муниципальной услуги </w:t>
      </w:r>
      <w:r w:rsidRPr="00383688">
        <w:rPr>
          <w:b/>
          <w:bCs/>
          <w:sz w:val="28"/>
          <w:szCs w:val="28"/>
        </w:rPr>
        <w:t xml:space="preserve"> </w:t>
      </w:r>
      <w:r w:rsidRPr="00383688">
        <w:rPr>
          <w:bCs/>
          <w:sz w:val="28"/>
          <w:szCs w:val="28"/>
        </w:rPr>
        <w:t xml:space="preserve">является </w:t>
      </w:r>
      <w:r w:rsidRPr="00383688">
        <w:rPr>
          <w:sz w:val="28"/>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4D6EA3" w:rsidRPr="00383688" w:rsidRDefault="004D6EA3" w:rsidP="004D6EA3">
      <w:pPr>
        <w:pStyle w:val="ConsPlusNormal"/>
        <w:widowContro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2.1</w:t>
      </w:r>
      <w:r>
        <w:rPr>
          <w:rFonts w:ascii="Times New Roman" w:hAnsi="Times New Roman" w:cs="Times New Roman"/>
          <w:bCs/>
          <w:sz w:val="28"/>
          <w:szCs w:val="28"/>
        </w:rPr>
        <w:t>7</w:t>
      </w:r>
      <w:r w:rsidRPr="00383688">
        <w:rPr>
          <w:rFonts w:ascii="Times New Roman" w:hAnsi="Times New Roman" w:cs="Times New Roman"/>
          <w:bCs/>
          <w:sz w:val="28"/>
          <w:szCs w:val="28"/>
        </w:rPr>
        <w:t>.2. Показателями</w:t>
      </w:r>
      <w:r w:rsidRPr="00383688">
        <w:rPr>
          <w:rFonts w:ascii="Times New Roman" w:hAnsi="Times New Roman" w:cs="Times New Roman"/>
          <w:sz w:val="28"/>
          <w:szCs w:val="28"/>
        </w:rPr>
        <w:t xml:space="preserve"> </w:t>
      </w:r>
      <w:r w:rsidRPr="00383688">
        <w:rPr>
          <w:rFonts w:ascii="Times New Roman" w:hAnsi="Times New Roman" w:cs="Times New Roman"/>
          <w:bCs/>
          <w:sz w:val="28"/>
          <w:szCs w:val="28"/>
        </w:rPr>
        <w:t>доступности</w:t>
      </w:r>
      <w:r w:rsidRPr="00383688">
        <w:rPr>
          <w:rFonts w:ascii="Times New Roman" w:hAnsi="Times New Roman" w:cs="Times New Roman"/>
          <w:sz w:val="28"/>
          <w:szCs w:val="28"/>
        </w:rPr>
        <w:t xml:space="preserve"> предоставления муниципальной услуги являются: </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4D6EA3" w:rsidRPr="00383688" w:rsidRDefault="004D6EA3" w:rsidP="004D6EA3">
      <w:pPr>
        <w:spacing w:line="320" w:lineRule="atLeast"/>
        <w:ind w:firstLine="709"/>
        <w:contextualSpacing/>
        <w:jc w:val="both"/>
        <w:rPr>
          <w:sz w:val="28"/>
          <w:szCs w:val="28"/>
        </w:rPr>
      </w:pPr>
      <w:r w:rsidRPr="00383688">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D6EA3" w:rsidRPr="00383688" w:rsidRDefault="004D6EA3" w:rsidP="004D6EA3">
      <w:pPr>
        <w:spacing w:line="320" w:lineRule="atLeast"/>
        <w:ind w:firstLine="709"/>
        <w:contextualSpacing/>
        <w:jc w:val="both"/>
        <w:rPr>
          <w:sz w:val="28"/>
          <w:szCs w:val="28"/>
        </w:rPr>
      </w:pPr>
      <w:r w:rsidRPr="00383688">
        <w:rPr>
          <w:sz w:val="28"/>
          <w:szCs w:val="2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w:t>
      </w:r>
      <w:r>
        <w:rPr>
          <w:sz w:val="28"/>
          <w:szCs w:val="28"/>
        </w:rPr>
        <w:t>/</w:t>
      </w:r>
      <w:r w:rsidRPr="00383688">
        <w:rPr>
          <w:sz w:val="28"/>
          <w:szCs w:val="28"/>
        </w:rPr>
        <w:t>регионального портала, портала адресной системы);</w:t>
      </w:r>
    </w:p>
    <w:p w:rsidR="004D6EA3" w:rsidRPr="00383688" w:rsidRDefault="004D6EA3" w:rsidP="004D6EA3">
      <w:pPr>
        <w:spacing w:line="320" w:lineRule="atLeast"/>
        <w:ind w:firstLine="709"/>
        <w:contextualSpacing/>
        <w:jc w:val="both"/>
        <w:rPr>
          <w:sz w:val="28"/>
          <w:szCs w:val="28"/>
        </w:rPr>
      </w:pPr>
      <w:r w:rsidRPr="00383688">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4D6EA3" w:rsidRPr="00383688" w:rsidRDefault="004D6EA3" w:rsidP="004D6EA3">
      <w:pPr>
        <w:autoSpaceDE w:val="0"/>
        <w:autoSpaceDN w:val="0"/>
        <w:adjustRightInd w:val="0"/>
        <w:spacing w:line="320" w:lineRule="atLeast"/>
        <w:ind w:firstLine="709"/>
        <w:contextualSpacing/>
        <w:jc w:val="both"/>
        <w:outlineLvl w:val="2"/>
        <w:rPr>
          <w:sz w:val="28"/>
          <w:szCs w:val="28"/>
        </w:rPr>
      </w:pPr>
      <w:r w:rsidRPr="00383688">
        <w:rPr>
          <w:sz w:val="28"/>
          <w:szCs w:val="28"/>
        </w:rPr>
        <w:t>2.1</w:t>
      </w:r>
      <w:r>
        <w:rPr>
          <w:sz w:val="28"/>
          <w:szCs w:val="28"/>
        </w:rPr>
        <w:t>7</w:t>
      </w:r>
      <w:r w:rsidRPr="00383688">
        <w:rPr>
          <w:sz w:val="28"/>
          <w:szCs w:val="28"/>
        </w:rPr>
        <w:t xml:space="preserve">.3. Показателями качества предоставления муниципальной услуги являются:  </w:t>
      </w:r>
    </w:p>
    <w:p w:rsidR="004D6EA3" w:rsidRPr="00383688" w:rsidRDefault="004D6EA3" w:rsidP="004D6EA3">
      <w:pPr>
        <w:autoSpaceDE w:val="0"/>
        <w:autoSpaceDN w:val="0"/>
        <w:adjustRightInd w:val="0"/>
        <w:spacing w:line="320" w:lineRule="atLeast"/>
        <w:ind w:firstLine="709"/>
        <w:contextualSpacing/>
        <w:jc w:val="both"/>
        <w:outlineLvl w:val="2"/>
        <w:rPr>
          <w:sz w:val="28"/>
          <w:szCs w:val="28"/>
        </w:rPr>
      </w:pPr>
      <w:r w:rsidRPr="00383688">
        <w:rPr>
          <w:sz w:val="28"/>
          <w:szCs w:val="28"/>
        </w:rPr>
        <w:t>степень удовлетворенности граждан качеством и доступностью муниципальной услуги;</w:t>
      </w:r>
    </w:p>
    <w:p w:rsidR="004D6EA3" w:rsidRPr="00383688" w:rsidRDefault="004D6EA3" w:rsidP="004D6EA3">
      <w:pPr>
        <w:pStyle w:val="ConsPlusNormal"/>
        <w:widowContro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4D6EA3" w:rsidRPr="00383688" w:rsidRDefault="004D6EA3" w:rsidP="004D6EA3">
      <w:pPr>
        <w:pStyle w:val="ConsPlusNormal"/>
        <w:widowContro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соблюдение сроков предоставления муниципальной услуги;</w:t>
      </w:r>
    </w:p>
    <w:p w:rsidR="004D6EA3" w:rsidRPr="00383688" w:rsidRDefault="004D6EA3" w:rsidP="004D6EA3">
      <w:pPr>
        <w:pStyle w:val="21"/>
        <w:spacing w:after="0" w:line="320" w:lineRule="atLeast"/>
        <w:ind w:firstLine="709"/>
        <w:contextualSpacing/>
        <w:jc w:val="both"/>
        <w:rPr>
          <w:sz w:val="28"/>
          <w:szCs w:val="28"/>
        </w:rPr>
      </w:pPr>
      <w:r w:rsidRPr="00383688">
        <w:rPr>
          <w:sz w:val="28"/>
          <w:szCs w:val="28"/>
        </w:rPr>
        <w:t>количество обоснованных жалоб.</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2.1</w:t>
      </w:r>
      <w:r>
        <w:rPr>
          <w:sz w:val="28"/>
          <w:szCs w:val="28"/>
        </w:rPr>
        <w:t>7</w:t>
      </w:r>
      <w:r w:rsidRPr="00383688">
        <w:rPr>
          <w:sz w:val="28"/>
          <w:szCs w:val="28"/>
        </w:rPr>
        <w:t>.4. При получении муниципальной услуги заявитель осуществляет не более двух взаимодействий с должностными лицами Уполномоченного органа</w:t>
      </w:r>
      <w:r>
        <w:rPr>
          <w:sz w:val="28"/>
          <w:szCs w:val="28"/>
        </w:rPr>
        <w:t>.</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Продолжительность каждого взаимодействия не должна превышать</w:t>
      </w:r>
      <w:r w:rsidRPr="00383688">
        <w:rPr>
          <w:sz w:val="28"/>
          <w:szCs w:val="28"/>
        </w:rPr>
        <w:br/>
        <w:t>15 минут.</w:t>
      </w:r>
    </w:p>
    <w:p w:rsidR="004D6EA3" w:rsidRPr="00383688" w:rsidRDefault="004D6EA3" w:rsidP="004D6EA3">
      <w:pPr>
        <w:spacing w:line="320" w:lineRule="atLeast"/>
        <w:ind w:firstLine="601"/>
        <w:contextualSpacing/>
        <w:jc w:val="both"/>
        <w:rPr>
          <w:sz w:val="28"/>
          <w:szCs w:val="28"/>
        </w:rPr>
      </w:pPr>
    </w:p>
    <w:p w:rsidR="004D6EA3" w:rsidRPr="00383688" w:rsidRDefault="004D6EA3" w:rsidP="004D6EA3">
      <w:pPr>
        <w:spacing w:after="120" w:line="240" w:lineRule="exact"/>
        <w:ind w:firstLine="709"/>
        <w:jc w:val="both"/>
        <w:rPr>
          <w:sz w:val="28"/>
          <w:szCs w:val="28"/>
        </w:rPr>
      </w:pPr>
      <w:r w:rsidRPr="00383688">
        <w:rPr>
          <w:b/>
          <w:sz w:val="28"/>
          <w:szCs w:val="28"/>
        </w:rPr>
        <w:t>2.1</w:t>
      </w:r>
      <w:r>
        <w:rPr>
          <w:b/>
          <w:sz w:val="28"/>
          <w:szCs w:val="28"/>
        </w:rPr>
        <w:t>8</w:t>
      </w:r>
      <w:r w:rsidRPr="00383688">
        <w:rPr>
          <w:b/>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D6EA3" w:rsidRPr="00383688" w:rsidRDefault="004D6EA3" w:rsidP="004D6EA3">
      <w:pPr>
        <w:spacing w:line="320" w:lineRule="atLeast"/>
        <w:ind w:firstLine="709"/>
        <w:contextualSpacing/>
        <w:jc w:val="both"/>
        <w:rPr>
          <w:sz w:val="28"/>
          <w:szCs w:val="28"/>
        </w:rPr>
      </w:pPr>
      <w:r w:rsidRPr="00383688">
        <w:rPr>
          <w:sz w:val="28"/>
          <w:szCs w:val="28"/>
        </w:rPr>
        <w:t>2.1</w:t>
      </w:r>
      <w:r>
        <w:rPr>
          <w:sz w:val="28"/>
          <w:szCs w:val="28"/>
        </w:rPr>
        <w:t>8</w:t>
      </w:r>
      <w:r w:rsidRPr="00383688">
        <w:rPr>
          <w:sz w:val="28"/>
          <w:szCs w:val="28"/>
        </w:rPr>
        <w:t>.1.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w:t>
      </w:r>
      <w:r>
        <w:rPr>
          <w:sz w:val="28"/>
          <w:szCs w:val="28"/>
        </w:rPr>
        <w:t xml:space="preserve">, </w:t>
      </w:r>
      <w:r w:rsidRPr="00383688">
        <w:rPr>
          <w:sz w:val="28"/>
          <w:szCs w:val="28"/>
        </w:rPr>
        <w:t>региональный портал, используется усиленная квалифицированная электронная подпись.</w:t>
      </w:r>
    </w:p>
    <w:p w:rsidR="004D6EA3" w:rsidRPr="00383688" w:rsidRDefault="004D6EA3" w:rsidP="004D6EA3">
      <w:pPr>
        <w:spacing w:line="320" w:lineRule="atLeast"/>
        <w:ind w:firstLine="709"/>
        <w:contextualSpacing/>
        <w:jc w:val="both"/>
        <w:rPr>
          <w:sz w:val="28"/>
          <w:szCs w:val="28"/>
        </w:rPr>
      </w:pPr>
      <w:proofErr w:type="gramStart"/>
      <w:r w:rsidRPr="00383688">
        <w:rPr>
          <w:sz w:val="28"/>
          <w:szCs w:val="28"/>
        </w:rPr>
        <w:t xml:space="preserve">Заявители – физические лица вправе использовать простую электронную подпись в случае, предусмотренном </w:t>
      </w:r>
      <w:hyperlink r:id="rId20" w:history="1">
        <w:r w:rsidRPr="00383688">
          <w:rPr>
            <w:sz w:val="28"/>
            <w:szCs w:val="28"/>
          </w:rPr>
          <w:t>пунктом 2(1</w:t>
        </w:r>
      </w:hyperlink>
      <w:r w:rsidRPr="00383688">
        <w:rPr>
          <w:sz w:val="28"/>
          <w:szCs w:val="28"/>
        </w:rPr>
        <w:t xml:space="preserve">) Правил </w:t>
      </w:r>
      <w:r w:rsidRPr="00383688">
        <w:rPr>
          <w:sz w:val="28"/>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D6EA3" w:rsidRPr="00383688" w:rsidRDefault="004D6EA3" w:rsidP="004D6EA3">
      <w:pPr>
        <w:spacing w:line="320" w:lineRule="atLeast"/>
        <w:ind w:firstLine="709"/>
        <w:contextualSpacing/>
        <w:jc w:val="both"/>
        <w:rPr>
          <w:sz w:val="28"/>
          <w:szCs w:val="28"/>
        </w:rPr>
      </w:pPr>
      <w:r w:rsidRPr="00383688">
        <w:rPr>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4D6EA3" w:rsidRPr="00383688" w:rsidRDefault="004D6EA3" w:rsidP="004D6EA3">
      <w:pPr>
        <w:spacing w:line="320" w:lineRule="atLeast"/>
        <w:ind w:firstLine="709"/>
        <w:contextualSpacing/>
        <w:jc w:val="both"/>
        <w:rPr>
          <w:sz w:val="28"/>
          <w:szCs w:val="28"/>
        </w:rPr>
      </w:pPr>
      <w:r w:rsidRPr="00383688">
        <w:rPr>
          <w:sz w:val="28"/>
          <w:szCs w:val="28"/>
        </w:rPr>
        <w:t>2.1</w:t>
      </w:r>
      <w:r>
        <w:rPr>
          <w:sz w:val="28"/>
          <w:szCs w:val="28"/>
        </w:rPr>
        <w:t>8</w:t>
      </w:r>
      <w:r w:rsidRPr="00383688">
        <w:rPr>
          <w:sz w:val="28"/>
          <w:szCs w:val="28"/>
        </w:rPr>
        <w:t>.2.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r>
        <w:rPr>
          <w:sz w:val="28"/>
          <w:szCs w:val="28"/>
        </w:rPr>
        <w:t>.</w:t>
      </w:r>
    </w:p>
    <w:p w:rsidR="004D6EA3" w:rsidRPr="00383688" w:rsidRDefault="004D6EA3" w:rsidP="004D6EA3">
      <w:pPr>
        <w:keepNext/>
        <w:tabs>
          <w:tab w:val="num" w:pos="0"/>
        </w:tabs>
        <w:spacing w:line="320" w:lineRule="atLeast"/>
        <w:ind w:firstLine="709"/>
        <w:contextualSpacing/>
        <w:jc w:val="both"/>
        <w:outlineLvl w:val="3"/>
        <w:rPr>
          <w:sz w:val="28"/>
          <w:szCs w:val="28"/>
        </w:rPr>
      </w:pPr>
    </w:p>
    <w:p w:rsidR="004D6EA3" w:rsidRPr="00383688" w:rsidRDefault="004D6EA3" w:rsidP="004D6EA3">
      <w:pPr>
        <w:pStyle w:val="4"/>
        <w:spacing w:before="0" w:line="240" w:lineRule="exact"/>
        <w:ind w:firstLine="539"/>
        <w:contextualSpacing/>
        <w:jc w:val="center"/>
        <w:rPr>
          <w:bCs w:val="0"/>
        </w:rPr>
      </w:pPr>
      <w:r w:rsidRPr="00383688">
        <w:rPr>
          <w:bCs w:val="0"/>
          <w:lang w:val="en-US"/>
        </w:rPr>
        <w:t>II</w:t>
      </w:r>
      <w:r w:rsidRPr="00383688">
        <w:rPr>
          <w:bCs w:val="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4D6EA3" w:rsidRPr="00383688" w:rsidRDefault="004D6EA3" w:rsidP="004D6EA3">
      <w:pPr>
        <w:autoSpaceDE w:val="0"/>
        <w:autoSpaceDN w:val="0"/>
        <w:adjustRightInd w:val="0"/>
        <w:spacing w:before="120" w:line="240" w:lineRule="exact"/>
        <w:ind w:firstLine="709"/>
        <w:contextualSpacing/>
        <w:jc w:val="both"/>
        <w:outlineLvl w:val="2"/>
        <w:rPr>
          <w:b/>
          <w:sz w:val="28"/>
          <w:szCs w:val="28"/>
        </w:rPr>
      </w:pPr>
      <w:r w:rsidRPr="00383688">
        <w:rPr>
          <w:b/>
          <w:sz w:val="28"/>
          <w:szCs w:val="28"/>
        </w:rPr>
        <w:t xml:space="preserve">3.1. Исчерпывающий перечень административных процедур (действий):  </w:t>
      </w:r>
    </w:p>
    <w:p w:rsidR="004D6EA3" w:rsidRPr="00383688" w:rsidRDefault="004D6EA3" w:rsidP="004D6EA3">
      <w:pPr>
        <w:spacing w:line="320" w:lineRule="atLeast"/>
        <w:ind w:firstLine="709"/>
        <w:contextualSpacing/>
        <w:jc w:val="both"/>
        <w:rPr>
          <w:sz w:val="28"/>
          <w:szCs w:val="28"/>
        </w:rPr>
      </w:pPr>
      <w:r w:rsidRPr="00383688">
        <w:rPr>
          <w:sz w:val="28"/>
          <w:szCs w:val="28"/>
        </w:rPr>
        <w:t>1) прием и регистрация заявления и иных документов для предоставления муниципальной услуги;</w:t>
      </w:r>
    </w:p>
    <w:p w:rsidR="004D6EA3" w:rsidRPr="00383688" w:rsidRDefault="004D6EA3" w:rsidP="004D6EA3">
      <w:pPr>
        <w:spacing w:line="320" w:lineRule="atLeast"/>
        <w:ind w:firstLine="709"/>
        <w:contextualSpacing/>
        <w:jc w:val="both"/>
        <w:rPr>
          <w:sz w:val="28"/>
          <w:szCs w:val="28"/>
        </w:rPr>
      </w:pPr>
      <w:r w:rsidRPr="00383688">
        <w:rPr>
          <w:sz w:val="28"/>
          <w:szCs w:val="28"/>
        </w:rPr>
        <w:t>2) направление межведомственных запросов;</w:t>
      </w:r>
    </w:p>
    <w:p w:rsidR="004D6EA3" w:rsidRPr="00383688" w:rsidRDefault="004D6EA3" w:rsidP="004D6EA3">
      <w:pPr>
        <w:spacing w:line="320" w:lineRule="atLeast"/>
        <w:ind w:firstLine="709"/>
        <w:contextualSpacing/>
        <w:jc w:val="both"/>
        <w:rPr>
          <w:sz w:val="28"/>
          <w:szCs w:val="28"/>
        </w:rPr>
      </w:pPr>
      <w:r w:rsidRPr="00383688">
        <w:rPr>
          <w:sz w:val="28"/>
          <w:szCs w:val="28"/>
        </w:rPr>
        <w:t>3) принятие решения о предоставлении (об отказе в предоставлении) муниципальной услуги;</w:t>
      </w:r>
    </w:p>
    <w:p w:rsidR="004D6EA3" w:rsidRPr="00383688" w:rsidRDefault="004D6EA3" w:rsidP="004D6EA3">
      <w:pPr>
        <w:spacing w:line="320" w:lineRule="atLeast"/>
        <w:ind w:firstLine="709"/>
        <w:contextualSpacing/>
        <w:jc w:val="both"/>
        <w:rPr>
          <w:sz w:val="28"/>
          <w:szCs w:val="28"/>
        </w:rPr>
      </w:pPr>
      <w:r w:rsidRPr="00383688">
        <w:rPr>
          <w:sz w:val="28"/>
          <w:szCs w:val="28"/>
        </w:rPr>
        <w:t>4) уведомление заявителя о принятом решении, выдача заявителю результата предоставления муниципальной услуги.</w:t>
      </w:r>
    </w:p>
    <w:p w:rsidR="004D6EA3" w:rsidRPr="00383688" w:rsidRDefault="004D6EA3" w:rsidP="004D6EA3">
      <w:pPr>
        <w:spacing w:line="320" w:lineRule="atLeast"/>
        <w:ind w:firstLine="709"/>
        <w:contextualSpacing/>
        <w:jc w:val="both"/>
        <w:rPr>
          <w:sz w:val="28"/>
          <w:szCs w:val="28"/>
        </w:rPr>
      </w:pPr>
    </w:p>
    <w:p w:rsidR="004D6EA3" w:rsidRPr="00383688" w:rsidRDefault="00EC2F11" w:rsidP="00EC2F11">
      <w:pPr>
        <w:autoSpaceDE w:val="0"/>
        <w:autoSpaceDN w:val="0"/>
        <w:adjustRightInd w:val="0"/>
        <w:spacing w:before="120" w:line="240" w:lineRule="exact"/>
        <w:ind w:firstLine="709"/>
        <w:contextualSpacing/>
        <w:jc w:val="both"/>
        <w:outlineLvl w:val="2"/>
        <w:rPr>
          <w:b/>
          <w:bCs/>
          <w:sz w:val="28"/>
          <w:szCs w:val="28"/>
        </w:rPr>
      </w:pPr>
      <w:r>
        <w:rPr>
          <w:b/>
          <w:bCs/>
          <w:sz w:val="28"/>
          <w:szCs w:val="28"/>
        </w:rPr>
        <w:t xml:space="preserve">3.2. </w:t>
      </w:r>
      <w:r w:rsidR="004D6EA3" w:rsidRPr="00383688">
        <w:rPr>
          <w:b/>
          <w:bCs/>
          <w:sz w:val="28"/>
          <w:szCs w:val="28"/>
        </w:rPr>
        <w:t>Прием и регистрация заявления и иных документов</w:t>
      </w:r>
      <w:r>
        <w:rPr>
          <w:b/>
          <w:bCs/>
          <w:sz w:val="28"/>
          <w:szCs w:val="28"/>
        </w:rPr>
        <w:t xml:space="preserve"> </w:t>
      </w:r>
      <w:r w:rsidR="004D6EA3" w:rsidRPr="00383688">
        <w:rPr>
          <w:b/>
          <w:bCs/>
          <w:sz w:val="28"/>
          <w:szCs w:val="28"/>
        </w:rPr>
        <w:t xml:space="preserve">для </w:t>
      </w:r>
      <w:r>
        <w:rPr>
          <w:b/>
          <w:bCs/>
          <w:sz w:val="28"/>
          <w:szCs w:val="28"/>
        </w:rPr>
        <w:t>п</w:t>
      </w:r>
      <w:r w:rsidR="004D6EA3" w:rsidRPr="00383688">
        <w:rPr>
          <w:b/>
          <w:bCs/>
          <w:sz w:val="28"/>
          <w:szCs w:val="28"/>
        </w:rPr>
        <w:t>редоставления муниципальной услуги</w:t>
      </w:r>
    </w:p>
    <w:p w:rsidR="004D6EA3" w:rsidRPr="00383688" w:rsidRDefault="004D6EA3" w:rsidP="004D6EA3">
      <w:pPr>
        <w:autoSpaceDE w:val="0"/>
        <w:autoSpaceDN w:val="0"/>
        <w:adjustRightInd w:val="0"/>
        <w:spacing w:line="320" w:lineRule="atLeast"/>
        <w:contextualSpacing/>
        <w:rPr>
          <w:sz w:val="28"/>
          <w:szCs w:val="28"/>
        </w:rPr>
      </w:pPr>
    </w:p>
    <w:p w:rsidR="004D6EA3" w:rsidRPr="00383688" w:rsidRDefault="004D6EA3" w:rsidP="004D6EA3">
      <w:pPr>
        <w:autoSpaceDE w:val="0"/>
        <w:autoSpaceDN w:val="0"/>
        <w:adjustRightInd w:val="0"/>
        <w:spacing w:line="320" w:lineRule="atLeast"/>
        <w:ind w:firstLine="540"/>
        <w:contextualSpacing/>
        <w:jc w:val="both"/>
        <w:rPr>
          <w:sz w:val="28"/>
          <w:szCs w:val="28"/>
        </w:rPr>
      </w:pPr>
      <w:r>
        <w:rPr>
          <w:sz w:val="28"/>
          <w:szCs w:val="28"/>
        </w:rPr>
        <w:t>3.2</w:t>
      </w:r>
      <w:r w:rsidRPr="00383688">
        <w:rPr>
          <w:sz w:val="28"/>
          <w:szCs w:val="28"/>
        </w:rPr>
        <w:t>.</w:t>
      </w:r>
      <w:r w:rsidR="00EC2F11">
        <w:rPr>
          <w:sz w:val="28"/>
          <w:szCs w:val="28"/>
        </w:rPr>
        <w:t>1.</w:t>
      </w:r>
      <w:r w:rsidRPr="00383688">
        <w:rPr>
          <w:sz w:val="28"/>
          <w:szCs w:val="28"/>
        </w:rPr>
        <w:t xml:space="preserve"> Основанием для начала административной процедуры является поступление от заявителя заявления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на бумажном носителе непосредственно в Уполномоченный орган,</w:t>
      </w:r>
      <w:r>
        <w:rPr>
          <w:sz w:val="28"/>
          <w:szCs w:val="28"/>
        </w:rPr>
        <w:t xml:space="preserve"> МФЦ</w:t>
      </w:r>
      <w:r w:rsidRPr="00383688">
        <w:rPr>
          <w:sz w:val="28"/>
          <w:szCs w:val="28"/>
        </w:rPr>
        <w:t>;</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на бумажном носителе в Уполномоченный орган посредством  почтового отправления;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 форме электронного документа с использованием единого портала</w:t>
      </w:r>
      <w:r>
        <w:rPr>
          <w:sz w:val="28"/>
          <w:szCs w:val="28"/>
        </w:rPr>
        <w:t>,</w:t>
      </w:r>
      <w:r w:rsidRPr="00383688">
        <w:rPr>
          <w:sz w:val="28"/>
          <w:szCs w:val="28"/>
        </w:rPr>
        <w:t xml:space="preserve"> регионального портала или портала адресной системы.</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1" w:history="1">
        <w:r w:rsidRPr="00383688">
          <w:rPr>
            <w:sz w:val="28"/>
            <w:szCs w:val="28"/>
          </w:rPr>
          <w:t>пунктах 2.6</w:t>
        </w:r>
      </w:hyperlink>
      <w:r w:rsidRPr="00383688">
        <w:rPr>
          <w:sz w:val="28"/>
          <w:szCs w:val="28"/>
        </w:rPr>
        <w:t>, 2.7 настоящего административного регламента</w:t>
      </w:r>
      <w:r w:rsidRPr="00383688">
        <w:rPr>
          <w:sz w:val="28"/>
          <w:szCs w:val="28"/>
        </w:rPr>
        <w:br/>
      </w:r>
      <w:r w:rsidRPr="00383688">
        <w:rPr>
          <w:sz w:val="28"/>
          <w:szCs w:val="28"/>
        </w:rPr>
        <w:lastRenderedPageBreak/>
        <w:t xml:space="preserve">(в случае если заявитель представляет документы, указанные в </w:t>
      </w:r>
      <w:hyperlink r:id="rId22" w:history="1">
        <w:r w:rsidRPr="00383688">
          <w:rPr>
            <w:sz w:val="28"/>
            <w:szCs w:val="28"/>
          </w:rPr>
          <w:t>пункте 2.</w:t>
        </w:r>
      </w:hyperlink>
      <w:r w:rsidRPr="00383688">
        <w:rPr>
          <w:sz w:val="28"/>
          <w:szCs w:val="28"/>
        </w:rPr>
        <w:t>7 настоящего административного регламента, по собственной инициативе) на бумажном носителе.</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D6EA3" w:rsidRPr="00383688" w:rsidRDefault="004D6EA3" w:rsidP="004D6EA3">
      <w:pPr>
        <w:autoSpaceDE w:val="0"/>
        <w:autoSpaceDN w:val="0"/>
        <w:adjustRightInd w:val="0"/>
        <w:spacing w:before="280" w:line="320" w:lineRule="atLeast"/>
        <w:ind w:firstLine="539"/>
        <w:contextualSpacing/>
        <w:jc w:val="both"/>
        <w:rPr>
          <w:b/>
          <w:sz w:val="28"/>
          <w:szCs w:val="28"/>
        </w:rPr>
      </w:pPr>
      <w:r w:rsidRPr="00383688">
        <w:rPr>
          <w:b/>
          <w:sz w:val="28"/>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устанавливает предмет обращения; </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проверяет полномочия заявителя;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3" w:history="1">
        <w:r w:rsidRPr="00383688">
          <w:rPr>
            <w:sz w:val="28"/>
            <w:szCs w:val="28"/>
          </w:rPr>
          <w:t>пунктом 2.6</w:t>
        </w:r>
      </w:hyperlink>
      <w:r w:rsidRPr="00383688">
        <w:rPr>
          <w:sz w:val="28"/>
          <w:szCs w:val="28"/>
        </w:rPr>
        <w:t xml:space="preserve"> настоящего административного регламента;</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выдает заявителю расписку с описью представленных документов и указанием даты их принятия, подтверждающую принятие документов</w:t>
      </w:r>
      <w:r>
        <w:rPr>
          <w:sz w:val="28"/>
          <w:szCs w:val="28"/>
        </w:rPr>
        <w:t>.</w:t>
      </w:r>
    </w:p>
    <w:p w:rsidR="004D6EA3" w:rsidRPr="00383688" w:rsidRDefault="004D6EA3" w:rsidP="004D6EA3">
      <w:pPr>
        <w:autoSpaceDE w:val="0"/>
        <w:autoSpaceDN w:val="0"/>
        <w:adjustRightInd w:val="0"/>
        <w:spacing w:before="280" w:line="320" w:lineRule="atLeast"/>
        <w:ind w:firstLine="539"/>
        <w:contextualSpacing/>
        <w:jc w:val="both"/>
        <w:rPr>
          <w:b/>
          <w:sz w:val="28"/>
          <w:szCs w:val="28"/>
        </w:rPr>
      </w:pPr>
      <w:r w:rsidRPr="00383688">
        <w:rPr>
          <w:b/>
          <w:sz w:val="28"/>
          <w:szCs w:val="28"/>
        </w:rPr>
        <w:t>Специалист МФЦ, ответственный за прием документов, осуществляет следующие действия в ходе приема заявителя:</w:t>
      </w:r>
    </w:p>
    <w:p w:rsidR="004D6EA3" w:rsidRPr="00383688" w:rsidRDefault="004D6EA3" w:rsidP="004D6EA3">
      <w:pPr>
        <w:autoSpaceDE w:val="0"/>
        <w:autoSpaceDN w:val="0"/>
        <w:adjustRightInd w:val="0"/>
        <w:spacing w:before="280" w:line="320" w:lineRule="atLeast"/>
        <w:ind w:firstLine="539"/>
        <w:contextualSpacing/>
        <w:jc w:val="both"/>
        <w:rPr>
          <w:sz w:val="28"/>
          <w:szCs w:val="28"/>
        </w:rPr>
      </w:pPr>
      <w:r w:rsidRPr="00383688">
        <w:rPr>
          <w:sz w:val="28"/>
          <w:szCs w:val="28"/>
        </w:rPr>
        <w:t xml:space="preserve">устанавливает предмет обращения; </w:t>
      </w:r>
    </w:p>
    <w:p w:rsidR="004D6EA3" w:rsidRPr="00383688" w:rsidRDefault="004D6EA3" w:rsidP="004D6EA3">
      <w:pPr>
        <w:autoSpaceDE w:val="0"/>
        <w:autoSpaceDN w:val="0"/>
        <w:adjustRightInd w:val="0"/>
        <w:spacing w:before="280" w:line="320" w:lineRule="atLeast"/>
        <w:ind w:firstLine="539"/>
        <w:contextualSpacing/>
        <w:jc w:val="both"/>
        <w:rPr>
          <w:sz w:val="28"/>
          <w:szCs w:val="28"/>
        </w:rPr>
      </w:pPr>
      <w:r w:rsidRPr="00383688">
        <w:rPr>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4D6EA3" w:rsidRPr="00383688" w:rsidRDefault="004D6EA3" w:rsidP="004D6EA3">
      <w:pPr>
        <w:autoSpaceDE w:val="0"/>
        <w:autoSpaceDN w:val="0"/>
        <w:adjustRightInd w:val="0"/>
        <w:spacing w:before="280" w:line="320" w:lineRule="atLeast"/>
        <w:ind w:firstLine="539"/>
        <w:contextualSpacing/>
        <w:jc w:val="both"/>
        <w:rPr>
          <w:sz w:val="28"/>
          <w:szCs w:val="28"/>
        </w:rPr>
      </w:pPr>
      <w:r w:rsidRPr="00383688">
        <w:rPr>
          <w:sz w:val="28"/>
          <w:szCs w:val="28"/>
        </w:rPr>
        <w:t>проверяет полномочия заявителя;</w:t>
      </w:r>
    </w:p>
    <w:p w:rsidR="004D6EA3" w:rsidRPr="00383688" w:rsidRDefault="004D6EA3" w:rsidP="004D6EA3">
      <w:pPr>
        <w:autoSpaceDE w:val="0"/>
        <w:autoSpaceDN w:val="0"/>
        <w:adjustRightInd w:val="0"/>
        <w:spacing w:before="280" w:line="320" w:lineRule="atLeast"/>
        <w:ind w:firstLine="539"/>
        <w:contextualSpacing/>
        <w:jc w:val="both"/>
        <w:rPr>
          <w:sz w:val="28"/>
          <w:szCs w:val="28"/>
        </w:rPr>
      </w:pPr>
      <w:r w:rsidRPr="00383688">
        <w:rPr>
          <w:sz w:val="28"/>
          <w:szCs w:val="28"/>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4" w:history="1">
        <w:r w:rsidRPr="00383688">
          <w:rPr>
            <w:sz w:val="28"/>
            <w:szCs w:val="28"/>
          </w:rPr>
          <w:t>пунктом 2.6</w:t>
        </w:r>
      </w:hyperlink>
      <w:r w:rsidRPr="00383688">
        <w:rPr>
          <w:sz w:val="28"/>
          <w:szCs w:val="28"/>
        </w:rPr>
        <w:t xml:space="preserve"> настоящего административного регламента;</w:t>
      </w:r>
    </w:p>
    <w:p w:rsidR="004D6EA3" w:rsidRPr="00383688" w:rsidRDefault="004D6EA3" w:rsidP="004D6EA3">
      <w:pPr>
        <w:autoSpaceDE w:val="0"/>
        <w:autoSpaceDN w:val="0"/>
        <w:adjustRightInd w:val="0"/>
        <w:spacing w:line="320" w:lineRule="atLeast"/>
        <w:ind w:firstLine="539"/>
        <w:contextualSpacing/>
        <w:jc w:val="both"/>
        <w:rPr>
          <w:sz w:val="28"/>
          <w:szCs w:val="28"/>
        </w:rPr>
      </w:pPr>
      <w:r w:rsidRPr="00383688">
        <w:rPr>
          <w:sz w:val="28"/>
          <w:szCs w:val="28"/>
        </w:rPr>
        <w:t xml:space="preserve">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w:t>
      </w:r>
      <w:r w:rsidRPr="00383688">
        <w:rPr>
          <w:sz w:val="28"/>
          <w:szCs w:val="28"/>
        </w:rPr>
        <w:lastRenderedPageBreak/>
        <w:t>(представителя заявителя) о наличии оснований для отказа в предоставлении муниципальной услуги и предлагает принять меры по их устранению;</w:t>
      </w:r>
    </w:p>
    <w:p w:rsidR="004D6EA3" w:rsidRDefault="004D6EA3" w:rsidP="004D6EA3">
      <w:pPr>
        <w:autoSpaceDE w:val="0"/>
        <w:autoSpaceDN w:val="0"/>
        <w:adjustRightInd w:val="0"/>
        <w:spacing w:line="320" w:lineRule="atLeast"/>
        <w:ind w:firstLine="539"/>
        <w:contextualSpacing/>
        <w:jc w:val="both"/>
        <w:rPr>
          <w:sz w:val="28"/>
          <w:szCs w:val="28"/>
        </w:rPr>
      </w:pPr>
      <w:r w:rsidRPr="00383688">
        <w:rPr>
          <w:sz w:val="28"/>
          <w:szCs w:val="28"/>
        </w:rPr>
        <w:t xml:space="preserve">принимает решение о приеме у заявителя представленных документов, </w:t>
      </w:r>
      <w:r>
        <w:rPr>
          <w:sz w:val="28"/>
          <w:szCs w:val="28"/>
        </w:rPr>
        <w:t xml:space="preserve">формирует заявление о предоставлении услуги посредством информационной системы МФЦ, </w:t>
      </w:r>
      <w:r w:rsidRPr="00383688">
        <w:rPr>
          <w:sz w:val="28"/>
          <w:szCs w:val="28"/>
        </w:rPr>
        <w:t xml:space="preserve">регистрирует заявление и пакет документов в информационной системе МФЦ, выдает заявителю (представителю заявителя) </w:t>
      </w:r>
      <w:r>
        <w:rPr>
          <w:sz w:val="28"/>
          <w:szCs w:val="28"/>
        </w:rPr>
        <w:t>рас</w:t>
      </w:r>
      <w:r w:rsidRPr="00383688">
        <w:rPr>
          <w:sz w:val="28"/>
          <w:szCs w:val="28"/>
        </w:rPr>
        <w:t>писку о получении документов с информацией о сроках рассмотрения заявления.</w:t>
      </w:r>
    </w:p>
    <w:p w:rsidR="004D6EA3" w:rsidRPr="00383688" w:rsidRDefault="004D6EA3" w:rsidP="004D6EA3">
      <w:pPr>
        <w:autoSpaceDE w:val="0"/>
        <w:autoSpaceDN w:val="0"/>
        <w:adjustRightInd w:val="0"/>
        <w:spacing w:line="320" w:lineRule="atLeast"/>
        <w:ind w:firstLine="539"/>
        <w:contextualSpacing/>
        <w:jc w:val="both"/>
        <w:rPr>
          <w:sz w:val="28"/>
          <w:szCs w:val="28"/>
        </w:rPr>
      </w:pPr>
      <w:r>
        <w:rPr>
          <w:sz w:val="28"/>
          <w:szCs w:val="28"/>
        </w:rPr>
        <w:t>Передача в Уполномоченный орган пакета</w:t>
      </w:r>
      <w:r w:rsidRPr="00383688">
        <w:rPr>
          <w:sz w:val="28"/>
          <w:szCs w:val="28"/>
        </w:rPr>
        <w:t xml:space="preserve"> документов</w:t>
      </w:r>
      <w:r>
        <w:rPr>
          <w:sz w:val="28"/>
          <w:szCs w:val="28"/>
        </w:rPr>
        <w:t>, принятых</w:t>
      </w:r>
      <w:r w:rsidRPr="00383688">
        <w:rPr>
          <w:sz w:val="28"/>
          <w:szCs w:val="28"/>
        </w:rPr>
        <w:t xml:space="preserve"> специалистами МФЦ, </w:t>
      </w:r>
      <w:r>
        <w:rPr>
          <w:sz w:val="28"/>
          <w:szCs w:val="28"/>
        </w:rPr>
        <w:t>осуществляется по</w:t>
      </w:r>
      <w:r w:rsidR="00EC2F11">
        <w:rPr>
          <w:sz w:val="28"/>
          <w:szCs w:val="28"/>
        </w:rPr>
        <w:t>средством информационной системы</w:t>
      </w:r>
      <w:r>
        <w:rPr>
          <w:sz w:val="28"/>
          <w:szCs w:val="28"/>
        </w:rPr>
        <w:t xml:space="preserve"> МФЦ</w:t>
      </w:r>
      <w:r w:rsidRPr="00383688">
        <w:rPr>
          <w:sz w:val="28"/>
          <w:szCs w:val="28"/>
        </w:rPr>
        <w:t xml:space="preserve"> </w:t>
      </w:r>
      <w:r>
        <w:rPr>
          <w:sz w:val="28"/>
          <w:szCs w:val="28"/>
        </w:rPr>
        <w:t>не позднее следующего рабочего дня со дня приема документов от заявителя в МФЦ</w:t>
      </w:r>
      <w:r w:rsidRPr="00383688">
        <w:rPr>
          <w:sz w:val="28"/>
          <w:szCs w:val="28"/>
        </w:rPr>
        <w:t>.</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При необходимости должностное лицо Уполномоченного органа, специалист </w:t>
      </w:r>
      <w:r>
        <w:rPr>
          <w:sz w:val="28"/>
          <w:szCs w:val="28"/>
        </w:rPr>
        <w:t>МФЦ изготавливаю</w:t>
      </w:r>
      <w:r w:rsidRPr="00383688">
        <w:rPr>
          <w:sz w:val="28"/>
          <w:szCs w:val="28"/>
        </w:rPr>
        <w:t>т копии представленных</w:t>
      </w:r>
      <w:r>
        <w:rPr>
          <w:sz w:val="28"/>
          <w:szCs w:val="28"/>
        </w:rPr>
        <w:t xml:space="preserve"> заявителем документов, выполняю</w:t>
      </w:r>
      <w:r w:rsidRPr="00383688">
        <w:rPr>
          <w:sz w:val="28"/>
          <w:szCs w:val="28"/>
        </w:rPr>
        <w:t>т на них надпись об их соответстви</w:t>
      </w:r>
      <w:r>
        <w:rPr>
          <w:sz w:val="28"/>
          <w:szCs w:val="28"/>
        </w:rPr>
        <w:t>и подлинным экземплярам, заверяю</w:t>
      </w:r>
      <w:r w:rsidRPr="00383688">
        <w:rPr>
          <w:sz w:val="28"/>
          <w:szCs w:val="28"/>
        </w:rPr>
        <w:t>т своей подписью с указанием фамилии и инициалов.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Длительность осуществления всех необходимых действий не может превышать 15 минут.</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w:t>
      </w:r>
      <w:r>
        <w:rPr>
          <w:sz w:val="28"/>
          <w:szCs w:val="28"/>
        </w:rPr>
        <w:t xml:space="preserve">, </w:t>
      </w:r>
      <w:r w:rsidRPr="00383688">
        <w:rPr>
          <w:sz w:val="28"/>
          <w:szCs w:val="28"/>
        </w:rPr>
        <w:t>региональный портал или портал адресной системы (заочная форма подачи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Днем регистрации заявления является день его поступления в Уполномоченный орган;</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w:t>
      </w:r>
      <w:r>
        <w:rPr>
          <w:sz w:val="28"/>
          <w:szCs w:val="28"/>
        </w:rPr>
        <w:t xml:space="preserve"> адресной системы </w:t>
      </w:r>
      <w:r w:rsidRPr="00383688">
        <w:rPr>
          <w:sz w:val="28"/>
          <w:szCs w:val="28"/>
        </w:rPr>
        <w:t>без необходимости дополнительной подачи заявления в иной форме.</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При формировании заявления обеспечивается: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lastRenderedPageBreak/>
        <w:t xml:space="preserve">возможность копирования и сохранения заявления и иных документов, указанных в </w:t>
      </w:r>
      <w:r>
        <w:rPr>
          <w:sz w:val="28"/>
          <w:szCs w:val="28"/>
        </w:rPr>
        <w:t xml:space="preserve"> пунктах 2.6, 2.7</w:t>
      </w:r>
      <w:r w:rsidRPr="00383688">
        <w:rPr>
          <w:sz w:val="28"/>
          <w:szCs w:val="28"/>
        </w:rPr>
        <w:t xml:space="preserve"> настоящего административного регламента, необходимых для предоставления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возможность печати на бумажном носителе копии электронной формы заявления;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proofErr w:type="gramStart"/>
      <w:r w:rsidRPr="00383688">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Pr="00EC2F1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возможность вернуться на любой из этапов заполнения электронной формы заявления без </w:t>
      </w:r>
      <w:proofErr w:type="gramStart"/>
      <w:r w:rsidRPr="00383688">
        <w:rPr>
          <w:sz w:val="28"/>
          <w:szCs w:val="28"/>
        </w:rPr>
        <w:t>потери</w:t>
      </w:r>
      <w:proofErr w:type="gramEnd"/>
      <w:r w:rsidRPr="00383688">
        <w:rPr>
          <w:sz w:val="28"/>
          <w:szCs w:val="28"/>
        </w:rPr>
        <w:t xml:space="preserve"> ранее введенной информации;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Сформированное и подписанное заявление и иные документы, указанные в </w:t>
      </w:r>
      <w:r>
        <w:rPr>
          <w:sz w:val="28"/>
          <w:szCs w:val="28"/>
        </w:rPr>
        <w:t>пунктах 2.6, 2.7</w:t>
      </w:r>
      <w:r w:rsidRPr="00383688">
        <w:rPr>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r>
        <w:rPr>
          <w:sz w:val="28"/>
          <w:szCs w:val="28"/>
        </w:rPr>
        <w:t>/</w:t>
      </w:r>
      <w:r w:rsidRPr="00383688">
        <w:rPr>
          <w:sz w:val="28"/>
          <w:szCs w:val="28"/>
        </w:rPr>
        <w:t>регионального портала.</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Предварительная запись может осуществляться следующими способами по выбору заявителя:</w:t>
      </w:r>
    </w:p>
    <w:p w:rsidR="00781044" w:rsidRPr="0074510C" w:rsidRDefault="00781044" w:rsidP="00781044">
      <w:pPr>
        <w:autoSpaceDE w:val="0"/>
        <w:autoSpaceDN w:val="0"/>
        <w:adjustRightInd w:val="0"/>
        <w:spacing w:before="280" w:line="320" w:lineRule="atLeast"/>
        <w:ind w:firstLine="540"/>
        <w:contextualSpacing/>
        <w:jc w:val="both"/>
        <w:rPr>
          <w:rFonts w:cs="Times New Roman CYR"/>
          <w:sz w:val="28"/>
          <w:szCs w:val="28"/>
        </w:rPr>
      </w:pPr>
      <w:r w:rsidRPr="0074510C">
        <w:rPr>
          <w:rFonts w:cs="Times New Roman CYR"/>
          <w:sz w:val="28"/>
          <w:szCs w:val="28"/>
        </w:rPr>
        <w:t>при личном обращении заявителя в Уполномоченный орган;</w:t>
      </w:r>
    </w:p>
    <w:p w:rsidR="00FA2C4B" w:rsidRPr="0074510C" w:rsidRDefault="00FA2C4B" w:rsidP="00781044">
      <w:pPr>
        <w:autoSpaceDE w:val="0"/>
        <w:autoSpaceDN w:val="0"/>
        <w:adjustRightInd w:val="0"/>
        <w:spacing w:before="280" w:line="320" w:lineRule="atLeast"/>
        <w:ind w:firstLine="540"/>
        <w:contextualSpacing/>
        <w:jc w:val="both"/>
        <w:rPr>
          <w:rFonts w:cs="Times New Roman CYR"/>
          <w:sz w:val="28"/>
          <w:szCs w:val="28"/>
        </w:rPr>
      </w:pPr>
      <w:r w:rsidRPr="0074510C">
        <w:rPr>
          <w:rFonts w:cs="Times New Roman CYR"/>
          <w:sz w:val="28"/>
          <w:szCs w:val="28"/>
        </w:rPr>
        <w:t>при личном обращении заявителя в МФЦ</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При осуществлении записи заявитель сообщает следующие данные:</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фамилию, имя, отчество (последнее - при наличии);</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номер контактного телефона;</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адрес электронной почты (по желанию);</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желаемые дату и время представления заявления и необходимых документов.</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781044" w:rsidRDefault="00781044" w:rsidP="00781044">
      <w:pPr>
        <w:autoSpaceDE w:val="0"/>
        <w:autoSpaceDN w:val="0"/>
        <w:adjustRightInd w:val="0"/>
        <w:spacing w:before="280" w:line="320" w:lineRule="atLeast"/>
        <w:ind w:firstLine="540"/>
        <w:contextualSpacing/>
        <w:jc w:val="both"/>
        <w:rPr>
          <w:rFonts w:cs="Times New Roman CYR"/>
          <w:sz w:val="28"/>
          <w:szCs w:val="28"/>
        </w:rPr>
      </w:pPr>
      <w:r>
        <w:rPr>
          <w:rFonts w:cs="Times New Roman CYR"/>
          <w:sz w:val="28"/>
          <w:szCs w:val="28"/>
        </w:rPr>
        <w:lastRenderedPageBreak/>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781044" w:rsidRPr="0074510C" w:rsidRDefault="00781044" w:rsidP="00781044">
      <w:pPr>
        <w:autoSpaceDE w:val="0"/>
        <w:autoSpaceDN w:val="0"/>
        <w:adjustRightInd w:val="0"/>
        <w:spacing w:line="320" w:lineRule="atLeast"/>
        <w:ind w:firstLine="539"/>
        <w:contextualSpacing/>
        <w:jc w:val="both"/>
        <w:rPr>
          <w:i/>
          <w:color w:val="FF0000"/>
          <w:sz w:val="28"/>
          <w:szCs w:val="28"/>
        </w:rPr>
      </w:pPr>
      <w:r w:rsidRPr="00471900">
        <w:rPr>
          <w:sz w:val="28"/>
          <w:szCs w:val="28"/>
        </w:rPr>
        <w:t>Запись на прием в Уполномоченный орган для подачи заявления с использованием единого портала, регионального портала, официальных сайтов в се</w:t>
      </w:r>
      <w:r w:rsidR="0074510C">
        <w:rPr>
          <w:sz w:val="28"/>
          <w:szCs w:val="28"/>
        </w:rPr>
        <w:t>ти «Интернет», не осуществляется</w:t>
      </w:r>
      <w:r w:rsidR="0074510C" w:rsidRPr="0074510C">
        <w:rPr>
          <w:sz w:val="28"/>
          <w:szCs w:val="28"/>
        </w:rPr>
        <w:t>.</w:t>
      </w:r>
    </w:p>
    <w:p w:rsidR="004D6EA3" w:rsidRPr="00383688" w:rsidRDefault="004D6EA3" w:rsidP="004D6EA3">
      <w:pPr>
        <w:autoSpaceDE w:val="0"/>
        <w:autoSpaceDN w:val="0"/>
        <w:adjustRightInd w:val="0"/>
        <w:spacing w:line="320" w:lineRule="atLeast"/>
        <w:ind w:firstLine="539"/>
        <w:contextualSpacing/>
        <w:jc w:val="both"/>
        <w:rPr>
          <w:sz w:val="28"/>
          <w:szCs w:val="28"/>
        </w:rPr>
      </w:pPr>
      <w:r w:rsidRPr="00383688">
        <w:rPr>
          <w:sz w:val="28"/>
          <w:szCs w:val="28"/>
        </w:rPr>
        <w:t xml:space="preserve">Уполномоченный орган обеспечивает прием документов, необходимых для предоставления </w:t>
      </w:r>
      <w:r>
        <w:rPr>
          <w:sz w:val="28"/>
          <w:szCs w:val="28"/>
        </w:rPr>
        <w:t>муниципальной</w:t>
      </w:r>
      <w:r w:rsidRPr="00383688">
        <w:rPr>
          <w:sz w:val="28"/>
          <w:szCs w:val="28"/>
        </w:rPr>
        <w:t xml:space="preserve">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4D6EA3" w:rsidRPr="00240989" w:rsidRDefault="004D6EA3" w:rsidP="004D6EA3">
      <w:pPr>
        <w:autoSpaceDE w:val="0"/>
        <w:autoSpaceDN w:val="0"/>
        <w:adjustRightInd w:val="0"/>
        <w:spacing w:line="320" w:lineRule="atLeast"/>
        <w:ind w:firstLine="539"/>
        <w:contextualSpacing/>
        <w:jc w:val="both"/>
        <w:rPr>
          <w:sz w:val="28"/>
          <w:szCs w:val="28"/>
        </w:rPr>
      </w:pPr>
      <w:r w:rsidRPr="00240989">
        <w:rPr>
          <w:sz w:val="28"/>
          <w:szCs w:val="28"/>
        </w:rPr>
        <w:t>При поступлении документов в форме</w:t>
      </w:r>
      <w:r>
        <w:rPr>
          <w:sz w:val="28"/>
          <w:szCs w:val="28"/>
        </w:rPr>
        <w:t xml:space="preserve"> </w:t>
      </w:r>
      <w:r w:rsidRPr="00240989">
        <w:rPr>
          <w:sz w:val="28"/>
          <w:szCs w:val="28"/>
        </w:rPr>
        <w:t>электронных документов</w:t>
      </w:r>
      <w:r>
        <w:rPr>
          <w:sz w:val="28"/>
          <w:szCs w:val="28"/>
        </w:rPr>
        <w:t xml:space="preserve"> </w:t>
      </w:r>
      <w:r w:rsidRPr="00240989">
        <w:rPr>
          <w:sz w:val="28"/>
          <w:szCs w:val="28"/>
        </w:rPr>
        <w:t>с использованием информационно-телекоммуникационных сетей общего</w:t>
      </w:r>
      <w:r>
        <w:rPr>
          <w:sz w:val="28"/>
          <w:szCs w:val="28"/>
        </w:rPr>
        <w:t xml:space="preserve"> </w:t>
      </w:r>
      <w:r w:rsidRPr="00240989">
        <w:rPr>
          <w:sz w:val="28"/>
          <w:szCs w:val="28"/>
        </w:rPr>
        <w:t>пользования, расписка</w:t>
      </w:r>
      <w:r>
        <w:rPr>
          <w:sz w:val="28"/>
          <w:szCs w:val="28"/>
        </w:rPr>
        <w:t xml:space="preserve"> </w:t>
      </w:r>
      <w:r w:rsidRPr="00240989">
        <w:rPr>
          <w:sz w:val="28"/>
          <w:szCs w:val="28"/>
        </w:rPr>
        <w:t>в получении документов в течение рабочего</w:t>
      </w:r>
      <w:r>
        <w:rPr>
          <w:sz w:val="28"/>
          <w:szCs w:val="28"/>
        </w:rPr>
        <w:t xml:space="preserve"> </w:t>
      </w:r>
      <w:r w:rsidRPr="00240989">
        <w:rPr>
          <w:sz w:val="28"/>
          <w:szCs w:val="28"/>
        </w:rPr>
        <w:t>дня, следующего за днем поступления</w:t>
      </w:r>
      <w:r>
        <w:rPr>
          <w:sz w:val="28"/>
          <w:szCs w:val="28"/>
        </w:rPr>
        <w:t xml:space="preserve"> </w:t>
      </w:r>
      <w:r w:rsidRPr="00240989">
        <w:rPr>
          <w:sz w:val="28"/>
          <w:szCs w:val="28"/>
        </w:rPr>
        <w:t>документов, направляется в форме</w:t>
      </w:r>
      <w:r>
        <w:rPr>
          <w:sz w:val="28"/>
          <w:szCs w:val="28"/>
        </w:rPr>
        <w:t xml:space="preserve"> </w:t>
      </w:r>
      <w:r w:rsidRPr="00240989">
        <w:rPr>
          <w:sz w:val="28"/>
          <w:szCs w:val="28"/>
        </w:rPr>
        <w:t>электронного документа по адресу</w:t>
      </w:r>
      <w:r>
        <w:rPr>
          <w:sz w:val="28"/>
          <w:szCs w:val="28"/>
        </w:rPr>
        <w:t xml:space="preserve"> </w:t>
      </w:r>
      <w:r w:rsidRPr="00240989">
        <w:rPr>
          <w:sz w:val="28"/>
          <w:szCs w:val="28"/>
        </w:rPr>
        <w:t>электронной почты, указанному заявителем.</w:t>
      </w:r>
    </w:p>
    <w:p w:rsidR="004D6EA3" w:rsidRDefault="004D6EA3" w:rsidP="004D6EA3">
      <w:pPr>
        <w:autoSpaceDE w:val="0"/>
        <w:autoSpaceDN w:val="0"/>
        <w:adjustRightInd w:val="0"/>
        <w:spacing w:line="320" w:lineRule="atLeast"/>
        <w:ind w:firstLine="539"/>
        <w:contextualSpacing/>
        <w:jc w:val="both"/>
        <w:rPr>
          <w:rFonts w:ascii="TimesNewRomanPSMT" w:hAnsi="TimesNewRomanPSMT" w:cs="TimesNewRomanPSMT"/>
        </w:rPr>
      </w:pPr>
      <w:r w:rsidRPr="00240989">
        <w:rPr>
          <w:sz w:val="28"/>
          <w:szCs w:val="28"/>
        </w:rPr>
        <w:t>При поступлении заявления на оказание</w:t>
      </w:r>
      <w:r>
        <w:rPr>
          <w:sz w:val="28"/>
          <w:szCs w:val="28"/>
        </w:rPr>
        <w:t xml:space="preserve"> </w:t>
      </w:r>
      <w:r w:rsidRPr="00240989">
        <w:rPr>
          <w:sz w:val="28"/>
          <w:szCs w:val="28"/>
        </w:rPr>
        <w:t>муниципальной услуги в электронной форме</w:t>
      </w:r>
      <w:r>
        <w:rPr>
          <w:sz w:val="28"/>
          <w:szCs w:val="28"/>
        </w:rPr>
        <w:t xml:space="preserve"> </w:t>
      </w:r>
      <w:r w:rsidRPr="00240989">
        <w:rPr>
          <w:sz w:val="28"/>
          <w:szCs w:val="28"/>
        </w:rPr>
        <w:t>через единый портал</w:t>
      </w:r>
      <w:r>
        <w:rPr>
          <w:sz w:val="28"/>
          <w:szCs w:val="28"/>
        </w:rPr>
        <w:t xml:space="preserve">, </w:t>
      </w:r>
      <w:r w:rsidRPr="00240989">
        <w:rPr>
          <w:sz w:val="28"/>
          <w:szCs w:val="28"/>
        </w:rPr>
        <w:t>региональный портал в</w:t>
      </w:r>
      <w:r>
        <w:rPr>
          <w:sz w:val="28"/>
          <w:szCs w:val="28"/>
        </w:rPr>
        <w:t xml:space="preserve"> </w:t>
      </w:r>
      <w:r w:rsidRPr="00240989">
        <w:rPr>
          <w:sz w:val="28"/>
          <w:szCs w:val="28"/>
        </w:rPr>
        <w:t>Уполномоченный орган, заявлению</w:t>
      </w:r>
      <w:r>
        <w:rPr>
          <w:sz w:val="28"/>
          <w:szCs w:val="28"/>
        </w:rPr>
        <w:t xml:space="preserve"> </w:t>
      </w:r>
      <w:r w:rsidRPr="00240989">
        <w:rPr>
          <w:sz w:val="28"/>
          <w:szCs w:val="28"/>
        </w:rPr>
        <w:t>присваивается статус «отправлено в</w:t>
      </w:r>
      <w:r>
        <w:rPr>
          <w:sz w:val="28"/>
          <w:szCs w:val="28"/>
        </w:rPr>
        <w:t xml:space="preserve"> </w:t>
      </w:r>
      <w:r w:rsidRPr="00240989">
        <w:rPr>
          <w:sz w:val="28"/>
          <w:szCs w:val="28"/>
        </w:rPr>
        <w:t>ведомство». Информирование заявителя</w:t>
      </w:r>
      <w:r>
        <w:rPr>
          <w:sz w:val="28"/>
          <w:szCs w:val="28"/>
        </w:rPr>
        <w:t xml:space="preserve">  </w:t>
      </w:r>
      <w:r w:rsidRPr="00240989">
        <w:rPr>
          <w:sz w:val="28"/>
          <w:szCs w:val="28"/>
        </w:rPr>
        <w:t>осуществляется через личный кабинет указанных порталов</w:t>
      </w:r>
      <w:r>
        <w:rPr>
          <w:rFonts w:ascii="TimesNewRomanPSMT" w:hAnsi="TimesNewRomanPSMT" w:cs="TimesNewRomanPSMT"/>
        </w:rPr>
        <w:t>.</w:t>
      </w:r>
    </w:p>
    <w:p w:rsidR="004D6EA3" w:rsidRPr="00383688" w:rsidRDefault="004D6EA3" w:rsidP="004D6EA3">
      <w:pPr>
        <w:autoSpaceDE w:val="0"/>
        <w:autoSpaceDN w:val="0"/>
        <w:adjustRightInd w:val="0"/>
        <w:spacing w:line="320" w:lineRule="atLeast"/>
        <w:ind w:firstLine="539"/>
        <w:contextualSpacing/>
        <w:jc w:val="both"/>
        <w:rPr>
          <w:sz w:val="28"/>
          <w:szCs w:val="28"/>
        </w:rPr>
      </w:pPr>
      <w:r w:rsidRPr="00383688">
        <w:rPr>
          <w:sz w:val="28"/>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4D6EA3" w:rsidRDefault="004D6EA3" w:rsidP="004D6EA3">
      <w:pPr>
        <w:autoSpaceDE w:val="0"/>
        <w:autoSpaceDN w:val="0"/>
        <w:adjustRightInd w:val="0"/>
        <w:spacing w:before="280" w:line="320" w:lineRule="atLeast"/>
        <w:ind w:firstLine="540"/>
        <w:contextualSpacing/>
        <w:jc w:val="both"/>
        <w:rPr>
          <w:sz w:val="28"/>
          <w:szCs w:val="28"/>
        </w:rPr>
      </w:pPr>
      <w:r w:rsidRPr="0071775A">
        <w:rPr>
          <w:sz w:val="28"/>
          <w:szCs w:val="28"/>
        </w:rPr>
        <w:t>При</w:t>
      </w:r>
      <w:r>
        <w:rPr>
          <w:sz w:val="28"/>
          <w:szCs w:val="28"/>
        </w:rPr>
        <w:t xml:space="preserve"> поступлении заявления на предоставление муниципальной услуги в электронной форме</w:t>
      </w:r>
      <w:r w:rsidRPr="0071775A">
        <w:rPr>
          <w:sz w:val="28"/>
          <w:szCs w:val="28"/>
        </w:rPr>
        <w:t xml:space="preserve"> через единый портал, региональный портал, портал адресной системы, днем получения заявления о предоставлении муниципальной услуги является день </w:t>
      </w:r>
      <w:r>
        <w:rPr>
          <w:sz w:val="28"/>
          <w:szCs w:val="28"/>
        </w:rPr>
        <w:t>присвоения заявлению статуса «отправлено в ведомство»</w:t>
      </w:r>
      <w:r w:rsidRPr="0071775A">
        <w:rPr>
          <w:sz w:val="28"/>
          <w:szCs w:val="28"/>
        </w:rPr>
        <w:t>.</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Если заявитель обратился заочно, должностное лицо Уполномоченного органа,  ответственное за прием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регистрирует заявление под индивидуальным порядковым номером в день поступления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проверяет правильность оформления заявления и правильность оформления иных документов, поступивших от заявителя;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проверяет представленные документы на предмет комплектности;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w:t>
      </w:r>
      <w:r w:rsidRPr="00383688">
        <w:rPr>
          <w:sz w:val="28"/>
          <w:szCs w:val="28"/>
        </w:rPr>
        <w:lastRenderedPageBreak/>
        <w:t>передает его должностному лицу Уполномоченного органа, ответственному за принятие решения.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3.2</w:t>
      </w:r>
      <w:r w:rsidR="009F4B62">
        <w:rPr>
          <w:sz w:val="28"/>
          <w:szCs w:val="28"/>
        </w:rPr>
        <w:t>.2</w:t>
      </w:r>
      <w:r w:rsidRPr="00383688">
        <w:rPr>
          <w:sz w:val="28"/>
          <w:szCs w:val="28"/>
        </w:rPr>
        <w:t>. Критерием принятия решения о приеме документов является наличие заявления.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3.2</w:t>
      </w:r>
      <w:r w:rsidR="009F4B62">
        <w:rPr>
          <w:sz w:val="28"/>
          <w:szCs w:val="28"/>
        </w:rPr>
        <w:t>.3</w:t>
      </w:r>
      <w:r w:rsidRPr="00383688">
        <w:rPr>
          <w:sz w:val="28"/>
          <w:szCs w:val="28"/>
        </w:rPr>
        <w:t>.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3.2</w:t>
      </w:r>
      <w:r w:rsidR="009F4B62">
        <w:rPr>
          <w:sz w:val="28"/>
          <w:szCs w:val="28"/>
        </w:rPr>
        <w:t>.4</w:t>
      </w:r>
      <w:r w:rsidRPr="00383688">
        <w:rPr>
          <w:sz w:val="28"/>
          <w:szCs w:val="28"/>
        </w:rPr>
        <w:t>.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r>
        <w:rPr>
          <w:sz w:val="28"/>
          <w:szCs w:val="28"/>
        </w:rPr>
        <w:t>.</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Результат административной процедуры фиксируется в системе электронного документооборота Уполномоченного органа.</w:t>
      </w:r>
    </w:p>
    <w:p w:rsidR="004D6EA3" w:rsidRDefault="004D6EA3" w:rsidP="004D6EA3">
      <w:pPr>
        <w:autoSpaceDE w:val="0"/>
        <w:autoSpaceDN w:val="0"/>
        <w:adjustRightInd w:val="0"/>
        <w:spacing w:line="320" w:lineRule="atLeast"/>
        <w:ind w:firstLine="567"/>
        <w:contextualSpacing/>
        <w:jc w:val="both"/>
        <w:rPr>
          <w:sz w:val="28"/>
          <w:szCs w:val="28"/>
        </w:rPr>
      </w:pPr>
      <w:r w:rsidRPr="0071775A">
        <w:rPr>
          <w:sz w:val="28"/>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9F4B62" w:rsidRPr="00D84375" w:rsidRDefault="009F4B62" w:rsidP="009F4B62">
      <w:pPr>
        <w:autoSpaceDE w:val="0"/>
        <w:autoSpaceDN w:val="0"/>
        <w:adjustRightInd w:val="0"/>
        <w:ind w:firstLine="708"/>
        <w:jc w:val="both"/>
        <w:rPr>
          <w:sz w:val="28"/>
          <w:szCs w:val="28"/>
        </w:rPr>
      </w:pPr>
      <w:r>
        <w:rPr>
          <w:sz w:val="28"/>
          <w:szCs w:val="28"/>
        </w:rPr>
        <w:t>3.2.5</w:t>
      </w:r>
      <w:r w:rsidRPr="00D84375">
        <w:rPr>
          <w:sz w:val="28"/>
          <w:szCs w:val="28"/>
        </w:rPr>
        <w:t>. Результат административной процедуры – прием и регистрация заявления</w:t>
      </w:r>
      <w:r>
        <w:rPr>
          <w:sz w:val="28"/>
          <w:szCs w:val="28"/>
        </w:rPr>
        <w:t xml:space="preserve"> и документов</w:t>
      </w:r>
      <w:r w:rsidRPr="00D84375">
        <w:rPr>
          <w:sz w:val="28"/>
          <w:szCs w:val="28"/>
        </w:rPr>
        <w:t xml:space="preserve"> от заявителя.</w:t>
      </w:r>
    </w:p>
    <w:p w:rsidR="009F4B62" w:rsidRDefault="009F4B62" w:rsidP="009F4B62">
      <w:pPr>
        <w:autoSpaceDE w:val="0"/>
        <w:autoSpaceDN w:val="0"/>
        <w:adjustRightInd w:val="0"/>
        <w:ind w:firstLine="708"/>
        <w:jc w:val="both"/>
        <w:rPr>
          <w:sz w:val="28"/>
          <w:szCs w:val="28"/>
        </w:rPr>
      </w:pPr>
      <w:r>
        <w:rPr>
          <w:sz w:val="28"/>
          <w:szCs w:val="28"/>
        </w:rPr>
        <w:t>3.2.6</w:t>
      </w:r>
      <w:r w:rsidRPr="00D84375">
        <w:rPr>
          <w:sz w:val="28"/>
          <w:szCs w:val="28"/>
        </w:rPr>
        <w:t xml:space="preserve">. Время выполнения административной процедуры не должно превышать </w:t>
      </w:r>
      <w:r>
        <w:rPr>
          <w:sz w:val="28"/>
          <w:szCs w:val="28"/>
        </w:rPr>
        <w:t>15</w:t>
      </w:r>
      <w:r w:rsidRPr="003A577F">
        <w:rPr>
          <w:sz w:val="28"/>
          <w:szCs w:val="28"/>
        </w:rPr>
        <w:t xml:space="preserve"> (</w:t>
      </w:r>
      <w:r>
        <w:rPr>
          <w:sz w:val="28"/>
          <w:szCs w:val="28"/>
        </w:rPr>
        <w:t>пятнадцати</w:t>
      </w:r>
      <w:r w:rsidRPr="003A577F">
        <w:rPr>
          <w:sz w:val="28"/>
          <w:szCs w:val="28"/>
        </w:rPr>
        <w:t>) минут</w:t>
      </w:r>
      <w:r w:rsidRPr="00D84375">
        <w:rPr>
          <w:sz w:val="28"/>
          <w:szCs w:val="28"/>
        </w:rPr>
        <w:t>.</w:t>
      </w:r>
    </w:p>
    <w:p w:rsidR="004D6EA3" w:rsidRPr="00383688" w:rsidRDefault="004D6EA3" w:rsidP="004D6EA3">
      <w:pPr>
        <w:autoSpaceDE w:val="0"/>
        <w:autoSpaceDN w:val="0"/>
        <w:adjustRightInd w:val="0"/>
        <w:spacing w:line="320" w:lineRule="atLeast"/>
        <w:contextualSpacing/>
        <w:rPr>
          <w:sz w:val="28"/>
          <w:szCs w:val="28"/>
        </w:rPr>
      </w:pPr>
    </w:p>
    <w:p w:rsidR="004D6EA3" w:rsidRPr="00383688" w:rsidRDefault="009F4B62" w:rsidP="009F4B62">
      <w:pPr>
        <w:autoSpaceDE w:val="0"/>
        <w:autoSpaceDN w:val="0"/>
        <w:adjustRightInd w:val="0"/>
        <w:spacing w:line="240" w:lineRule="exact"/>
        <w:ind w:firstLine="709"/>
        <w:jc w:val="both"/>
        <w:outlineLvl w:val="0"/>
        <w:rPr>
          <w:b/>
          <w:bCs/>
          <w:sz w:val="28"/>
          <w:szCs w:val="28"/>
        </w:rPr>
      </w:pPr>
      <w:r>
        <w:rPr>
          <w:b/>
          <w:bCs/>
          <w:sz w:val="28"/>
          <w:szCs w:val="28"/>
        </w:rPr>
        <w:t xml:space="preserve">3.3. </w:t>
      </w:r>
      <w:r w:rsidR="004D6EA3" w:rsidRPr="00383688">
        <w:rPr>
          <w:b/>
          <w:bCs/>
          <w:sz w:val="28"/>
          <w:szCs w:val="28"/>
        </w:rPr>
        <w:t>Направление межведомственных запросов</w:t>
      </w:r>
      <w:r>
        <w:rPr>
          <w:b/>
          <w:bCs/>
          <w:sz w:val="28"/>
          <w:szCs w:val="28"/>
        </w:rPr>
        <w:t xml:space="preserve"> </w:t>
      </w:r>
    </w:p>
    <w:p w:rsidR="004D6EA3" w:rsidRPr="00383688" w:rsidRDefault="004D6EA3" w:rsidP="004D6EA3">
      <w:pPr>
        <w:autoSpaceDE w:val="0"/>
        <w:autoSpaceDN w:val="0"/>
        <w:adjustRightInd w:val="0"/>
        <w:spacing w:line="320" w:lineRule="atLeast"/>
        <w:contextualSpacing/>
        <w:rPr>
          <w:sz w:val="28"/>
          <w:szCs w:val="28"/>
        </w:rPr>
      </w:pPr>
    </w:p>
    <w:p w:rsidR="004D6EA3" w:rsidRPr="00383688" w:rsidRDefault="004D6EA3" w:rsidP="004D6EA3">
      <w:pPr>
        <w:autoSpaceDE w:val="0"/>
        <w:autoSpaceDN w:val="0"/>
        <w:adjustRightInd w:val="0"/>
        <w:spacing w:line="320" w:lineRule="atLeast"/>
        <w:ind w:firstLine="540"/>
        <w:contextualSpacing/>
        <w:jc w:val="both"/>
        <w:rPr>
          <w:sz w:val="28"/>
          <w:szCs w:val="28"/>
        </w:rPr>
      </w:pPr>
      <w:bookmarkStart w:id="1" w:name="Par51"/>
      <w:bookmarkEnd w:id="1"/>
      <w:r>
        <w:rPr>
          <w:sz w:val="28"/>
          <w:szCs w:val="28"/>
        </w:rPr>
        <w:t>3.3</w:t>
      </w:r>
      <w:r w:rsidRPr="00383688">
        <w:rPr>
          <w:sz w:val="28"/>
          <w:szCs w:val="28"/>
        </w:rPr>
        <w:t>.</w:t>
      </w:r>
      <w:r w:rsidR="009F4B62">
        <w:rPr>
          <w:sz w:val="28"/>
          <w:szCs w:val="28"/>
        </w:rPr>
        <w:t>1.</w:t>
      </w:r>
      <w:r w:rsidRPr="00383688">
        <w:rPr>
          <w:sz w:val="28"/>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без документов, указанных в </w:t>
      </w:r>
      <w:hyperlink r:id="rId25" w:history="1">
        <w:r w:rsidRPr="00383688">
          <w:rPr>
            <w:sz w:val="28"/>
            <w:szCs w:val="28"/>
          </w:rPr>
          <w:t>пункте 2.</w:t>
        </w:r>
      </w:hyperlink>
      <w:r w:rsidRPr="00383688">
        <w:rPr>
          <w:sz w:val="28"/>
          <w:szCs w:val="28"/>
        </w:rPr>
        <w:t>7 настоящего административного регламента.</w:t>
      </w:r>
    </w:p>
    <w:p w:rsidR="004D6EA3" w:rsidRPr="00383688" w:rsidRDefault="009F4B62" w:rsidP="004D6EA3">
      <w:pPr>
        <w:autoSpaceDE w:val="0"/>
        <w:autoSpaceDN w:val="0"/>
        <w:adjustRightInd w:val="0"/>
        <w:spacing w:before="280" w:line="320" w:lineRule="atLeast"/>
        <w:ind w:firstLine="540"/>
        <w:contextualSpacing/>
        <w:jc w:val="both"/>
        <w:rPr>
          <w:sz w:val="28"/>
          <w:szCs w:val="28"/>
        </w:rPr>
      </w:pPr>
      <w:r>
        <w:rPr>
          <w:sz w:val="28"/>
          <w:szCs w:val="28"/>
        </w:rPr>
        <w:t xml:space="preserve">3.3.2. </w:t>
      </w:r>
      <w:r w:rsidR="004D6EA3" w:rsidRPr="00383688">
        <w:rPr>
          <w:sz w:val="28"/>
          <w:szCs w:val="28"/>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3.3</w:t>
      </w:r>
      <w:r w:rsidR="009F4B62">
        <w:rPr>
          <w:sz w:val="28"/>
          <w:szCs w:val="28"/>
        </w:rPr>
        <w:t>.3</w:t>
      </w:r>
      <w:r w:rsidRPr="00383688">
        <w:rPr>
          <w:sz w:val="28"/>
          <w:szCs w:val="28"/>
        </w:rPr>
        <w:t xml:space="preserve">. Критерием принятия решения о направлении межведомственного запроса является отсутствие документов, необходимых для предоставления </w:t>
      </w:r>
      <w:r w:rsidRPr="00383688">
        <w:rPr>
          <w:sz w:val="28"/>
          <w:szCs w:val="28"/>
        </w:rPr>
        <w:lastRenderedPageBreak/>
        <w:t>муниципальной услуги, указанных в 2.7.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3</w:t>
      </w:r>
      <w:r w:rsidR="009F4B62">
        <w:rPr>
          <w:sz w:val="28"/>
          <w:szCs w:val="28"/>
        </w:rPr>
        <w:t>.4</w:t>
      </w:r>
      <w:r w:rsidRPr="00383688">
        <w:rPr>
          <w:sz w:val="28"/>
          <w:szCs w:val="28"/>
        </w:rPr>
        <w:t xml:space="preserve">. Максимальный срок исполнения административной процедуры составляет </w:t>
      </w:r>
      <w:r>
        <w:rPr>
          <w:sz w:val="28"/>
          <w:szCs w:val="28"/>
        </w:rPr>
        <w:t>1 рабочий день</w:t>
      </w:r>
      <w:r w:rsidRPr="00383688">
        <w:rPr>
          <w:sz w:val="28"/>
          <w:szCs w:val="28"/>
        </w:rPr>
        <w:t xml:space="preserve"> со дня </w:t>
      </w:r>
      <w:r>
        <w:rPr>
          <w:sz w:val="28"/>
          <w:szCs w:val="28"/>
        </w:rPr>
        <w:t>регистрации в Уполномоченном органе</w:t>
      </w:r>
      <w:r w:rsidRPr="00383688">
        <w:rPr>
          <w:sz w:val="28"/>
          <w:szCs w:val="28"/>
        </w:rPr>
        <w:t xml:space="preserve"> заявления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3</w:t>
      </w:r>
      <w:r w:rsidRPr="00383688">
        <w:rPr>
          <w:sz w:val="28"/>
          <w:szCs w:val="28"/>
        </w:rPr>
        <w:t>.</w:t>
      </w:r>
      <w:r w:rsidR="009F4B62">
        <w:rPr>
          <w:sz w:val="28"/>
          <w:szCs w:val="28"/>
        </w:rPr>
        <w:t>5</w:t>
      </w:r>
      <w:r w:rsidRPr="00383688">
        <w:rPr>
          <w:sz w:val="28"/>
          <w:szCs w:val="28"/>
        </w:rPr>
        <w:t>.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4D6EA3" w:rsidRPr="00383688" w:rsidRDefault="004D6EA3" w:rsidP="004D6EA3">
      <w:pPr>
        <w:autoSpaceDE w:val="0"/>
        <w:autoSpaceDN w:val="0"/>
        <w:adjustRightInd w:val="0"/>
        <w:spacing w:line="320" w:lineRule="atLeast"/>
        <w:contextualSpacing/>
        <w:rPr>
          <w:sz w:val="28"/>
          <w:szCs w:val="28"/>
        </w:rPr>
      </w:pPr>
    </w:p>
    <w:p w:rsidR="004D6EA3" w:rsidRPr="00383688" w:rsidRDefault="009F4B62" w:rsidP="009F4B62">
      <w:pPr>
        <w:autoSpaceDE w:val="0"/>
        <w:autoSpaceDN w:val="0"/>
        <w:adjustRightInd w:val="0"/>
        <w:spacing w:line="240" w:lineRule="exact"/>
        <w:ind w:firstLine="540"/>
        <w:contextualSpacing/>
        <w:jc w:val="both"/>
        <w:outlineLvl w:val="0"/>
        <w:rPr>
          <w:b/>
          <w:bCs/>
          <w:sz w:val="28"/>
          <w:szCs w:val="28"/>
        </w:rPr>
      </w:pPr>
      <w:r>
        <w:rPr>
          <w:b/>
          <w:bCs/>
          <w:sz w:val="28"/>
          <w:szCs w:val="28"/>
        </w:rPr>
        <w:t>3.4. П</w:t>
      </w:r>
      <w:r w:rsidR="004D6EA3" w:rsidRPr="00383688">
        <w:rPr>
          <w:b/>
          <w:bCs/>
          <w:sz w:val="28"/>
          <w:szCs w:val="28"/>
        </w:rPr>
        <w:t>ринятие решения о предоставлении</w:t>
      </w:r>
      <w:r>
        <w:rPr>
          <w:b/>
          <w:bCs/>
          <w:sz w:val="28"/>
          <w:szCs w:val="28"/>
        </w:rPr>
        <w:t xml:space="preserve">  </w:t>
      </w:r>
      <w:r w:rsidR="004D6EA3" w:rsidRPr="00383688">
        <w:rPr>
          <w:b/>
          <w:bCs/>
          <w:sz w:val="28"/>
          <w:szCs w:val="28"/>
        </w:rPr>
        <w:t>(об отказе в предоставлении) муниципальной услуги</w:t>
      </w:r>
    </w:p>
    <w:p w:rsidR="004D6EA3" w:rsidRPr="00383688" w:rsidRDefault="004D6EA3" w:rsidP="004D6EA3">
      <w:pPr>
        <w:autoSpaceDE w:val="0"/>
        <w:autoSpaceDN w:val="0"/>
        <w:adjustRightInd w:val="0"/>
        <w:spacing w:line="320" w:lineRule="atLeast"/>
        <w:contextualSpacing/>
        <w:rPr>
          <w:sz w:val="28"/>
          <w:szCs w:val="28"/>
        </w:rPr>
      </w:pPr>
    </w:p>
    <w:p w:rsidR="004D6EA3" w:rsidRPr="00383688" w:rsidRDefault="004D6EA3" w:rsidP="004D6EA3">
      <w:pPr>
        <w:autoSpaceDE w:val="0"/>
        <w:autoSpaceDN w:val="0"/>
        <w:adjustRightInd w:val="0"/>
        <w:spacing w:line="320" w:lineRule="atLeast"/>
        <w:ind w:firstLine="540"/>
        <w:contextualSpacing/>
        <w:jc w:val="both"/>
        <w:rPr>
          <w:sz w:val="28"/>
          <w:szCs w:val="28"/>
        </w:rPr>
      </w:pPr>
      <w:r>
        <w:rPr>
          <w:sz w:val="28"/>
          <w:szCs w:val="28"/>
        </w:rPr>
        <w:t>3.4</w:t>
      </w:r>
      <w:r w:rsidRPr="00383688">
        <w:rPr>
          <w:sz w:val="28"/>
          <w:szCs w:val="28"/>
        </w:rPr>
        <w:t>.</w:t>
      </w:r>
      <w:r w:rsidR="009F4B62">
        <w:rPr>
          <w:sz w:val="28"/>
          <w:szCs w:val="28"/>
        </w:rPr>
        <w:t>1.</w:t>
      </w:r>
      <w:r w:rsidRPr="00383688">
        <w:rPr>
          <w:sz w:val="28"/>
          <w:szCs w:val="28"/>
        </w:rPr>
        <w:t xml:space="preserve"> Основанием для начала исполнения административной процедуры является наличие</w:t>
      </w:r>
      <w:r>
        <w:rPr>
          <w:sz w:val="28"/>
          <w:szCs w:val="28"/>
        </w:rPr>
        <w:t xml:space="preserve"> (отсутствие)</w:t>
      </w:r>
      <w:r w:rsidRPr="00383688">
        <w:rPr>
          <w:sz w:val="28"/>
          <w:szCs w:val="28"/>
        </w:rPr>
        <w:t xml:space="preserve"> полного пакета документов, указанных в </w:t>
      </w:r>
      <w:hyperlink r:id="rId26" w:history="1">
        <w:r w:rsidRPr="00383688">
          <w:rPr>
            <w:sz w:val="28"/>
            <w:szCs w:val="28"/>
          </w:rPr>
          <w:t>пунктах 2.6</w:t>
        </w:r>
      </w:hyperlink>
      <w:r w:rsidRPr="00383688">
        <w:rPr>
          <w:sz w:val="28"/>
          <w:szCs w:val="28"/>
        </w:rPr>
        <w:t xml:space="preserve">, </w:t>
      </w:r>
      <w:hyperlink r:id="rId27" w:history="1">
        <w:r w:rsidRPr="00383688">
          <w:rPr>
            <w:sz w:val="28"/>
            <w:szCs w:val="28"/>
          </w:rPr>
          <w:t>2.7</w:t>
        </w:r>
      </w:hyperlink>
      <w:r w:rsidRPr="00383688">
        <w:rPr>
          <w:sz w:val="28"/>
          <w:szCs w:val="28"/>
        </w:rPr>
        <w:t xml:space="preserve"> настоящего административного регламента, и необходимых для принятия решения.</w:t>
      </w:r>
    </w:p>
    <w:p w:rsidR="004D6EA3" w:rsidRPr="00383688" w:rsidRDefault="009F4B62" w:rsidP="004D6EA3">
      <w:pPr>
        <w:autoSpaceDE w:val="0"/>
        <w:autoSpaceDN w:val="0"/>
        <w:adjustRightInd w:val="0"/>
        <w:spacing w:before="280" w:line="320" w:lineRule="atLeast"/>
        <w:ind w:firstLine="540"/>
        <w:contextualSpacing/>
        <w:jc w:val="both"/>
        <w:rPr>
          <w:sz w:val="28"/>
          <w:szCs w:val="28"/>
        </w:rPr>
      </w:pPr>
      <w:r>
        <w:rPr>
          <w:sz w:val="28"/>
          <w:szCs w:val="28"/>
        </w:rPr>
        <w:t xml:space="preserve">3.4.2. </w:t>
      </w:r>
      <w:r w:rsidR="004D6EA3" w:rsidRPr="00383688">
        <w:rPr>
          <w:sz w:val="28"/>
          <w:szCs w:val="28"/>
        </w:rPr>
        <w:t>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8" w:history="1">
        <w:r w:rsidRPr="00383688">
          <w:rPr>
            <w:sz w:val="28"/>
            <w:szCs w:val="28"/>
          </w:rPr>
          <w:t>пунктом 2.</w:t>
        </w:r>
      </w:hyperlink>
      <w:r w:rsidRPr="00383688">
        <w:rPr>
          <w:sz w:val="28"/>
          <w:szCs w:val="28"/>
        </w:rPr>
        <w:t>10.2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при присвоении адреса объекту адресации на территории муниципального образования: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о выдаче заявителю решения о присвоении адреса объекту адресации;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 об отказе в выдаче решения о присвоении адреса объекту адресации (в случае наличия оснований, предусмотренных </w:t>
      </w:r>
      <w:hyperlink r:id="rId29" w:history="1">
        <w:r w:rsidRPr="00383688">
          <w:rPr>
            <w:sz w:val="28"/>
            <w:szCs w:val="28"/>
          </w:rPr>
          <w:t>пунктом 2.</w:t>
        </w:r>
      </w:hyperlink>
      <w:r w:rsidRPr="00383688">
        <w:rPr>
          <w:sz w:val="28"/>
          <w:szCs w:val="28"/>
        </w:rPr>
        <w:t>10.2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при изменении адреса объекту адресации на территории муниципального образования: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о выдаче заявителю решения об изменении адреса объекту адресации;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lastRenderedPageBreak/>
        <w:t>при аннулировании адреса объекту адресации на территории муниципального образования: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о выдаче заявителю решения об аннулировании адреса объекту адресации;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 об отказе в выдаче решения об аннулировании адреса объекту адресации (в случае наличия оснований, предусмотренных </w:t>
      </w:r>
      <w:hyperlink r:id="rId30" w:history="1">
        <w:r w:rsidRPr="00383688">
          <w:rPr>
            <w:sz w:val="28"/>
            <w:szCs w:val="28"/>
          </w:rPr>
          <w:t>пунктом 2.</w:t>
        </w:r>
      </w:hyperlink>
      <w:r w:rsidRPr="00383688">
        <w:rPr>
          <w:sz w:val="28"/>
          <w:szCs w:val="28"/>
        </w:rPr>
        <w:t>10.2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Должностное лицо Уполномоченного органа, ответственное за принятие решения о предоставлении муниципальной услуги, в течение</w:t>
      </w:r>
      <w:r w:rsidRPr="00383688">
        <w:rPr>
          <w:sz w:val="28"/>
          <w:szCs w:val="28"/>
        </w:rPr>
        <w:br/>
      </w:r>
      <w:r w:rsidRPr="004E7CDD">
        <w:rPr>
          <w:sz w:val="28"/>
          <w:szCs w:val="28"/>
        </w:rPr>
        <w:t>1 рабочего дня</w:t>
      </w:r>
      <w:r w:rsidRPr="00383688">
        <w:rPr>
          <w:sz w:val="28"/>
          <w:szCs w:val="28"/>
        </w:rPr>
        <w:t xml:space="preserve">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w:t>
      </w:r>
      <w:r w:rsidRPr="00781044">
        <w:rPr>
          <w:sz w:val="28"/>
          <w:szCs w:val="28"/>
        </w:rPr>
        <w:t>ответственному лицу</w:t>
      </w:r>
      <w:r w:rsidRPr="00383688">
        <w:rPr>
          <w:sz w:val="28"/>
          <w:szCs w:val="28"/>
        </w:rPr>
        <w:t xml:space="preserve"> на подпись.</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Ответственное лицо </w:t>
      </w:r>
      <w:r w:rsidR="0018006A">
        <w:rPr>
          <w:sz w:val="28"/>
          <w:szCs w:val="28"/>
        </w:rPr>
        <w:t>в течение 1 рабочего дня</w:t>
      </w:r>
      <w:r>
        <w:rPr>
          <w:sz w:val="28"/>
          <w:szCs w:val="28"/>
        </w:rPr>
        <w:t xml:space="preserve"> </w:t>
      </w:r>
      <w:r w:rsidRPr="00383688">
        <w:rPr>
          <w:sz w:val="28"/>
          <w:szCs w:val="28"/>
        </w:rPr>
        <w:t xml:space="preserve"> </w:t>
      </w:r>
      <w:r>
        <w:rPr>
          <w:sz w:val="28"/>
          <w:szCs w:val="28"/>
        </w:rPr>
        <w:t xml:space="preserve">подписывает </w:t>
      </w:r>
      <w:r w:rsidRPr="00383688">
        <w:rPr>
          <w:sz w:val="28"/>
          <w:szCs w:val="28"/>
        </w:rPr>
        <w:t>документ</w:t>
      </w:r>
      <w:r>
        <w:rPr>
          <w:sz w:val="28"/>
          <w:szCs w:val="28"/>
        </w:rPr>
        <w:t>, являющийся</w:t>
      </w:r>
      <w:r w:rsidRPr="00383688">
        <w:rPr>
          <w:sz w:val="28"/>
          <w:szCs w:val="28"/>
        </w:rPr>
        <w:t xml:space="preserve"> результатом предоставления муниципальной услуги, и передает </w:t>
      </w:r>
      <w:r>
        <w:rPr>
          <w:sz w:val="28"/>
          <w:szCs w:val="28"/>
        </w:rPr>
        <w:t xml:space="preserve">его </w:t>
      </w:r>
      <w:r w:rsidRPr="00383688">
        <w:rPr>
          <w:sz w:val="28"/>
          <w:szCs w:val="28"/>
        </w:rPr>
        <w:t>должностному лицу Уполномоченного органа, ответственному за принятие решения о предоставлении муниципальной услуги.</w:t>
      </w:r>
    </w:p>
    <w:p w:rsidR="004D6EA3" w:rsidRDefault="004D6EA3" w:rsidP="004D6EA3">
      <w:pPr>
        <w:autoSpaceDE w:val="0"/>
        <w:autoSpaceDN w:val="0"/>
        <w:adjustRightInd w:val="0"/>
        <w:ind w:firstLine="540"/>
        <w:jc w:val="both"/>
        <w:rPr>
          <w:sz w:val="28"/>
          <w:szCs w:val="28"/>
        </w:rPr>
      </w:pPr>
      <w:r>
        <w:rPr>
          <w:sz w:val="28"/>
          <w:szCs w:val="28"/>
        </w:rPr>
        <w:t>Решение о предоставлении муниципальной услуги вносится в государственный адресный реестр в течение 3 рабочих дней со дня принятия такого решения уполномоченным на ведение федеральной информационной адресной системы сотрудником Уполномоченного органа.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3.4</w:t>
      </w:r>
      <w:r w:rsidR="009F4B62">
        <w:rPr>
          <w:sz w:val="28"/>
          <w:szCs w:val="28"/>
        </w:rPr>
        <w:t>.3</w:t>
      </w:r>
      <w:r w:rsidRPr="00383688">
        <w:rPr>
          <w:sz w:val="28"/>
          <w:szCs w:val="28"/>
        </w:rPr>
        <w:t xml:space="preserve">. Критерием принятия решения является </w:t>
      </w:r>
      <w:r>
        <w:rPr>
          <w:sz w:val="28"/>
          <w:szCs w:val="28"/>
        </w:rPr>
        <w:t>установление факта соответствия или несоответствия</w:t>
      </w:r>
      <w:r w:rsidRPr="00383688">
        <w:rPr>
          <w:sz w:val="28"/>
          <w:szCs w:val="28"/>
        </w:rPr>
        <w:t xml:space="preserve"> заявления и документов, необходимых для предоставления муниципальной услуги, требованиям действующего законодательства, в том числе  настоящего административного регламента.</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4</w:t>
      </w:r>
      <w:r w:rsidR="009F4B62">
        <w:rPr>
          <w:sz w:val="28"/>
          <w:szCs w:val="28"/>
        </w:rPr>
        <w:t>.4</w:t>
      </w:r>
      <w:r w:rsidRPr="00383688">
        <w:rPr>
          <w:sz w:val="28"/>
          <w:szCs w:val="28"/>
        </w:rPr>
        <w:t xml:space="preserve">. Максимальный срок исполнения административной процедуры составляет </w:t>
      </w:r>
      <w:r>
        <w:rPr>
          <w:sz w:val="28"/>
          <w:szCs w:val="28"/>
        </w:rPr>
        <w:t>не более 4 рабочих дней</w:t>
      </w:r>
      <w:r w:rsidRPr="00383688">
        <w:rPr>
          <w:sz w:val="28"/>
          <w:szCs w:val="28"/>
        </w:rPr>
        <w:t xml:space="preserve"> со дня получения полного комплекта документов, необходимых для принятия решения.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4</w:t>
      </w:r>
      <w:r w:rsidR="009F4B62">
        <w:rPr>
          <w:sz w:val="28"/>
          <w:szCs w:val="28"/>
        </w:rPr>
        <w:t>.5</w:t>
      </w:r>
      <w:r w:rsidRPr="00383688">
        <w:rPr>
          <w:sz w:val="28"/>
          <w:szCs w:val="28"/>
        </w:rPr>
        <w:t>. Результатом административной процедуры является оформление документа, являющегося результатом предоставления муниципальной услуги.</w:t>
      </w:r>
    </w:p>
    <w:p w:rsidR="004D6EA3" w:rsidRDefault="0018006A" w:rsidP="004D6EA3">
      <w:pPr>
        <w:autoSpaceDE w:val="0"/>
        <w:autoSpaceDN w:val="0"/>
        <w:adjustRightInd w:val="0"/>
        <w:spacing w:before="280" w:line="320" w:lineRule="atLeast"/>
        <w:ind w:firstLine="540"/>
        <w:contextualSpacing/>
        <w:jc w:val="both"/>
        <w:rPr>
          <w:sz w:val="28"/>
          <w:szCs w:val="28"/>
        </w:rPr>
      </w:pPr>
      <w:r>
        <w:rPr>
          <w:sz w:val="28"/>
          <w:szCs w:val="28"/>
        </w:rPr>
        <w:t xml:space="preserve">3.4.6. </w:t>
      </w:r>
      <w:r w:rsidR="004D6EA3" w:rsidRPr="00383688">
        <w:rPr>
          <w:sz w:val="28"/>
          <w:szCs w:val="28"/>
        </w:rPr>
        <w:t>Результат административной процедуры фиксируется в системе электронного документооборота с пометкой «исполнено».</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71775A">
        <w:rPr>
          <w:sz w:val="28"/>
          <w:szCs w:val="28"/>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4D6EA3" w:rsidRPr="00383688" w:rsidRDefault="004D6EA3" w:rsidP="004D6EA3">
      <w:pPr>
        <w:autoSpaceDE w:val="0"/>
        <w:autoSpaceDN w:val="0"/>
        <w:adjustRightInd w:val="0"/>
        <w:spacing w:line="320" w:lineRule="atLeast"/>
        <w:contextualSpacing/>
        <w:rPr>
          <w:sz w:val="28"/>
          <w:szCs w:val="28"/>
        </w:rPr>
      </w:pPr>
    </w:p>
    <w:p w:rsidR="00FC6E0A" w:rsidRDefault="00FC6E0A" w:rsidP="00B96F9E">
      <w:pPr>
        <w:autoSpaceDE w:val="0"/>
        <w:autoSpaceDN w:val="0"/>
        <w:adjustRightInd w:val="0"/>
        <w:spacing w:line="240" w:lineRule="exact"/>
        <w:ind w:firstLine="540"/>
        <w:contextualSpacing/>
        <w:jc w:val="both"/>
        <w:outlineLvl w:val="0"/>
        <w:rPr>
          <w:b/>
          <w:bCs/>
          <w:sz w:val="28"/>
          <w:szCs w:val="28"/>
        </w:rPr>
      </w:pPr>
    </w:p>
    <w:p w:rsidR="00FC6E0A" w:rsidRDefault="00FC6E0A" w:rsidP="00B96F9E">
      <w:pPr>
        <w:autoSpaceDE w:val="0"/>
        <w:autoSpaceDN w:val="0"/>
        <w:adjustRightInd w:val="0"/>
        <w:spacing w:line="240" w:lineRule="exact"/>
        <w:ind w:firstLine="540"/>
        <w:contextualSpacing/>
        <w:jc w:val="both"/>
        <w:outlineLvl w:val="0"/>
        <w:rPr>
          <w:b/>
          <w:bCs/>
          <w:sz w:val="28"/>
          <w:szCs w:val="28"/>
        </w:rPr>
      </w:pPr>
    </w:p>
    <w:p w:rsidR="00FC6E0A" w:rsidRDefault="00FC6E0A" w:rsidP="00B96F9E">
      <w:pPr>
        <w:autoSpaceDE w:val="0"/>
        <w:autoSpaceDN w:val="0"/>
        <w:adjustRightInd w:val="0"/>
        <w:spacing w:line="240" w:lineRule="exact"/>
        <w:ind w:firstLine="540"/>
        <w:contextualSpacing/>
        <w:jc w:val="both"/>
        <w:outlineLvl w:val="0"/>
        <w:rPr>
          <w:b/>
          <w:bCs/>
          <w:sz w:val="28"/>
          <w:szCs w:val="28"/>
        </w:rPr>
      </w:pPr>
    </w:p>
    <w:p w:rsidR="00FC6E0A" w:rsidRDefault="00FC6E0A" w:rsidP="00B96F9E">
      <w:pPr>
        <w:autoSpaceDE w:val="0"/>
        <w:autoSpaceDN w:val="0"/>
        <w:adjustRightInd w:val="0"/>
        <w:spacing w:line="240" w:lineRule="exact"/>
        <w:ind w:firstLine="540"/>
        <w:contextualSpacing/>
        <w:jc w:val="both"/>
        <w:outlineLvl w:val="0"/>
        <w:rPr>
          <w:b/>
          <w:bCs/>
          <w:sz w:val="28"/>
          <w:szCs w:val="28"/>
        </w:rPr>
      </w:pPr>
    </w:p>
    <w:p w:rsidR="004D6EA3" w:rsidRPr="00383688" w:rsidRDefault="00B96F9E" w:rsidP="00B96F9E">
      <w:pPr>
        <w:autoSpaceDE w:val="0"/>
        <w:autoSpaceDN w:val="0"/>
        <w:adjustRightInd w:val="0"/>
        <w:spacing w:line="240" w:lineRule="exact"/>
        <w:ind w:firstLine="540"/>
        <w:contextualSpacing/>
        <w:jc w:val="both"/>
        <w:outlineLvl w:val="0"/>
        <w:rPr>
          <w:b/>
          <w:bCs/>
          <w:sz w:val="28"/>
          <w:szCs w:val="28"/>
        </w:rPr>
      </w:pPr>
      <w:r>
        <w:rPr>
          <w:b/>
          <w:bCs/>
          <w:sz w:val="28"/>
          <w:szCs w:val="28"/>
        </w:rPr>
        <w:lastRenderedPageBreak/>
        <w:t xml:space="preserve">3.5. </w:t>
      </w:r>
      <w:r w:rsidR="004D6EA3" w:rsidRPr="00383688">
        <w:rPr>
          <w:b/>
          <w:bCs/>
          <w:sz w:val="28"/>
          <w:szCs w:val="28"/>
        </w:rPr>
        <w:t>Уведомление заявителя о принятом решении, выдача заявителю</w:t>
      </w:r>
      <w:r>
        <w:rPr>
          <w:b/>
          <w:bCs/>
          <w:sz w:val="28"/>
          <w:szCs w:val="28"/>
        </w:rPr>
        <w:t xml:space="preserve"> </w:t>
      </w:r>
      <w:r w:rsidR="004D6EA3" w:rsidRPr="00383688">
        <w:rPr>
          <w:b/>
          <w:bCs/>
          <w:sz w:val="28"/>
          <w:szCs w:val="28"/>
        </w:rPr>
        <w:t>результата предоставления муниципальной услуги</w:t>
      </w:r>
    </w:p>
    <w:p w:rsidR="004D6EA3" w:rsidRPr="00383688" w:rsidRDefault="004D6EA3" w:rsidP="00B96F9E">
      <w:pPr>
        <w:autoSpaceDE w:val="0"/>
        <w:autoSpaceDN w:val="0"/>
        <w:adjustRightInd w:val="0"/>
        <w:spacing w:line="320" w:lineRule="atLeast"/>
        <w:contextualSpacing/>
        <w:jc w:val="both"/>
        <w:rPr>
          <w:sz w:val="28"/>
          <w:szCs w:val="28"/>
        </w:rPr>
      </w:pP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5</w:t>
      </w:r>
      <w:r w:rsidRPr="00383688">
        <w:rPr>
          <w:sz w:val="28"/>
          <w:szCs w:val="28"/>
        </w:rPr>
        <w:t>.</w:t>
      </w:r>
      <w:r w:rsidR="00B96F9E">
        <w:rPr>
          <w:sz w:val="28"/>
          <w:szCs w:val="28"/>
        </w:rPr>
        <w:t>1.</w:t>
      </w:r>
      <w:r w:rsidRPr="00383688">
        <w:rPr>
          <w:sz w:val="28"/>
          <w:szCs w:val="28"/>
        </w:rPr>
        <w:t xml:space="preserve"> </w:t>
      </w:r>
      <w:r>
        <w:rPr>
          <w:sz w:val="28"/>
          <w:szCs w:val="28"/>
        </w:rPr>
        <w:t>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Если заявитель обратился за предоставлением муниципальной услуги через едины</w:t>
      </w:r>
      <w:r w:rsidR="001A0EEC">
        <w:rPr>
          <w:sz w:val="28"/>
          <w:szCs w:val="28"/>
        </w:rPr>
        <w:t xml:space="preserve">й портал, </w:t>
      </w:r>
      <w:r>
        <w:rPr>
          <w:sz w:val="28"/>
          <w:szCs w:val="28"/>
        </w:rPr>
        <w:t>региональный портал, портал адресной системы, то информирование осуществляется, также через личный кабинет указанных порталов.</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Выдачу документа, являющегося результатом предоставления муниципальной услуги, осуществляет должностное лицо Уполномоченного органа, специалист МФЦ,  при личном приеме заявителя при предъявлении документа, удостоверяющего личность заявителя.</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4D6EA3" w:rsidRDefault="004D6EA3" w:rsidP="004D6EA3">
      <w:pPr>
        <w:autoSpaceDE w:val="0"/>
        <w:autoSpaceDN w:val="0"/>
        <w:adjustRightInd w:val="0"/>
        <w:spacing w:before="280" w:line="320" w:lineRule="atLeast"/>
        <w:ind w:firstLine="540"/>
        <w:contextualSpacing/>
        <w:jc w:val="both"/>
        <w:rPr>
          <w:sz w:val="28"/>
          <w:szCs w:val="28"/>
        </w:rPr>
      </w:pPr>
      <w:r>
        <w:rPr>
          <w:sz w:val="28"/>
          <w:szCs w:val="28"/>
        </w:rPr>
        <w:t>В случае поступления запроса о предоставлении муниципальной услуги посредством почтовой связи,  результат предоставления муниципальной услуги направляется почтовым отправлением в адрес заявителя, указанный в заявлении.</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3.</w:t>
      </w:r>
      <w:r>
        <w:rPr>
          <w:sz w:val="28"/>
          <w:szCs w:val="28"/>
        </w:rPr>
        <w:t>5</w:t>
      </w:r>
      <w:r w:rsidR="00B96F9E">
        <w:rPr>
          <w:sz w:val="28"/>
          <w:szCs w:val="28"/>
        </w:rPr>
        <w:t>.2</w:t>
      </w:r>
      <w:r w:rsidRPr="00383688">
        <w:rPr>
          <w:sz w:val="28"/>
          <w:szCs w:val="28"/>
        </w:rPr>
        <w:t>.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5</w:t>
      </w:r>
      <w:r w:rsidR="00B96F9E">
        <w:rPr>
          <w:sz w:val="28"/>
          <w:szCs w:val="28"/>
        </w:rPr>
        <w:t>.3</w:t>
      </w:r>
      <w:r w:rsidRPr="00383688">
        <w:rPr>
          <w:sz w:val="28"/>
          <w:szCs w:val="28"/>
        </w:rPr>
        <w:t>.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3.</w:t>
      </w:r>
      <w:r>
        <w:rPr>
          <w:sz w:val="28"/>
          <w:szCs w:val="28"/>
        </w:rPr>
        <w:t>5</w:t>
      </w:r>
      <w:r w:rsidR="00B96F9E">
        <w:rPr>
          <w:sz w:val="28"/>
          <w:szCs w:val="28"/>
        </w:rPr>
        <w:t>.4</w:t>
      </w:r>
      <w:r w:rsidRPr="00383688">
        <w:rPr>
          <w:sz w:val="28"/>
          <w:szCs w:val="28"/>
        </w:rPr>
        <w:t>.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Результат административной процедуры фиксируется в системе электронного документооборота.</w:t>
      </w:r>
    </w:p>
    <w:p w:rsidR="004D6EA3" w:rsidRPr="0071775A" w:rsidRDefault="004D6EA3" w:rsidP="004D6EA3">
      <w:pPr>
        <w:autoSpaceDE w:val="0"/>
        <w:autoSpaceDN w:val="0"/>
        <w:adjustRightInd w:val="0"/>
        <w:spacing w:line="320" w:lineRule="atLeast"/>
        <w:ind w:firstLine="567"/>
        <w:contextualSpacing/>
        <w:jc w:val="both"/>
        <w:rPr>
          <w:sz w:val="28"/>
          <w:szCs w:val="28"/>
        </w:rPr>
      </w:pPr>
      <w:r w:rsidRPr="0071775A">
        <w:rPr>
          <w:sz w:val="28"/>
          <w:szCs w:val="28"/>
        </w:rPr>
        <w:lastRenderedPageBreak/>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4D6EA3" w:rsidRPr="001A0EEC" w:rsidRDefault="004D6EA3" w:rsidP="004D6EA3">
      <w:pPr>
        <w:autoSpaceDE w:val="0"/>
        <w:autoSpaceDN w:val="0"/>
        <w:adjustRightInd w:val="0"/>
        <w:spacing w:line="320" w:lineRule="atLeast"/>
        <w:ind w:firstLine="540"/>
        <w:contextualSpacing/>
        <w:jc w:val="both"/>
        <w:rPr>
          <w:b/>
          <w:sz w:val="28"/>
          <w:szCs w:val="28"/>
        </w:rPr>
      </w:pPr>
      <w:r w:rsidRPr="001A0EEC">
        <w:rPr>
          <w:b/>
          <w:sz w:val="28"/>
          <w:szCs w:val="28"/>
        </w:rPr>
        <w:t>3.6. Порядок выполнения административных процедур МФЦ.</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w:t>
      </w:r>
      <w:r>
        <w:rPr>
          <w:sz w:val="28"/>
          <w:szCs w:val="28"/>
        </w:rPr>
        <w:t xml:space="preserve">Уполномоченным </w:t>
      </w:r>
      <w:r w:rsidRPr="00383688">
        <w:rPr>
          <w:sz w:val="28"/>
          <w:szCs w:val="28"/>
        </w:rPr>
        <w:t>органом, предоставляющим муниципальную услугу, и МФЦ.</w:t>
      </w:r>
      <w:r>
        <w:rPr>
          <w:sz w:val="28"/>
          <w:szCs w:val="28"/>
        </w:rPr>
        <w:t xml:space="preserve"> </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МФЦ не осуществляет:</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D6EA3" w:rsidRDefault="004D6EA3" w:rsidP="004D6EA3">
      <w:pPr>
        <w:autoSpaceDE w:val="0"/>
        <w:autoSpaceDN w:val="0"/>
        <w:adjustRightInd w:val="0"/>
        <w:spacing w:before="280" w:line="320" w:lineRule="atLeast"/>
        <w:ind w:firstLine="540"/>
        <w:contextualSpacing/>
        <w:jc w:val="both"/>
        <w:rPr>
          <w:sz w:val="28"/>
          <w:szCs w:val="28"/>
        </w:rPr>
      </w:pPr>
      <w:r w:rsidRPr="00B54FD9">
        <w:rPr>
          <w:sz w:val="28"/>
          <w:szCs w:val="28"/>
        </w:rPr>
        <w:t xml:space="preserve">Предварительная запись на прием в МФЦ для подачи заявления осуществляется посредством </w:t>
      </w:r>
      <w:proofErr w:type="spellStart"/>
      <w:r w:rsidRPr="00B54FD9">
        <w:rPr>
          <w:sz w:val="28"/>
          <w:szCs w:val="28"/>
        </w:rPr>
        <w:t>самозаписи</w:t>
      </w:r>
      <w:proofErr w:type="spellEnd"/>
      <w:r w:rsidRPr="00B54FD9">
        <w:rPr>
          <w:sz w:val="28"/>
          <w:szCs w:val="28"/>
        </w:rPr>
        <w:t xml:space="preserve"> на официальном сайте ГОАУ «МФЦ» (</w:t>
      </w:r>
      <w:hyperlink r:id="rId31" w:history="1">
        <w:r w:rsidRPr="00B54FD9">
          <w:rPr>
            <w:rStyle w:val="a6"/>
            <w:color w:val="auto"/>
            <w:sz w:val="28"/>
            <w:szCs w:val="28"/>
            <w:lang w:val="en-US"/>
          </w:rPr>
          <w:t>https</w:t>
        </w:r>
        <w:r w:rsidRPr="00B54FD9">
          <w:rPr>
            <w:rStyle w:val="a6"/>
            <w:color w:val="auto"/>
            <w:sz w:val="28"/>
            <w:szCs w:val="28"/>
          </w:rPr>
          <w:t>://</w:t>
        </w:r>
        <w:proofErr w:type="spellStart"/>
        <w:r w:rsidRPr="00B54FD9">
          <w:rPr>
            <w:rStyle w:val="a6"/>
            <w:color w:val="auto"/>
            <w:sz w:val="28"/>
            <w:szCs w:val="28"/>
            <w:lang w:val="en-US"/>
          </w:rPr>
          <w:t>mfc</w:t>
        </w:r>
        <w:proofErr w:type="spellEnd"/>
        <w:r w:rsidRPr="00B54FD9">
          <w:rPr>
            <w:rStyle w:val="a6"/>
            <w:color w:val="auto"/>
            <w:sz w:val="28"/>
            <w:szCs w:val="28"/>
          </w:rPr>
          <w:t>53.</w:t>
        </w:r>
        <w:proofErr w:type="spellStart"/>
        <w:r w:rsidRPr="00B54FD9">
          <w:rPr>
            <w:rStyle w:val="a6"/>
            <w:color w:val="auto"/>
            <w:sz w:val="28"/>
            <w:szCs w:val="28"/>
            <w:lang w:val="en-US"/>
          </w:rPr>
          <w:t>nov</w:t>
        </w:r>
        <w:proofErr w:type="spellEnd"/>
        <w:r w:rsidRPr="00B54FD9">
          <w:rPr>
            <w:rStyle w:val="a6"/>
            <w:color w:val="auto"/>
            <w:sz w:val="28"/>
            <w:szCs w:val="28"/>
          </w:rPr>
          <w:t>.</w:t>
        </w:r>
        <w:proofErr w:type="spellStart"/>
        <w:r w:rsidRPr="00B54FD9">
          <w:rPr>
            <w:rStyle w:val="a6"/>
            <w:color w:val="auto"/>
            <w:sz w:val="28"/>
            <w:szCs w:val="28"/>
            <w:lang w:val="en-US"/>
          </w:rPr>
          <w:t>ru</w:t>
        </w:r>
        <w:proofErr w:type="spellEnd"/>
        <w:r w:rsidRPr="00B54FD9">
          <w:rPr>
            <w:rStyle w:val="a6"/>
            <w:color w:val="auto"/>
            <w:sz w:val="28"/>
            <w:szCs w:val="28"/>
          </w:rPr>
          <w:t>/</w:t>
        </w:r>
      </w:hyperlink>
      <w:r w:rsidRPr="00B54FD9">
        <w:rPr>
          <w:sz w:val="28"/>
          <w:szCs w:val="28"/>
        </w:rPr>
        <w:t xml:space="preserve">), по телефону </w:t>
      </w:r>
      <w:r w:rsidRPr="00B54FD9">
        <w:rPr>
          <w:sz w:val="28"/>
          <w:szCs w:val="28"/>
          <w:lang w:val="en-US"/>
        </w:rPr>
        <w:t>call</w:t>
      </w:r>
      <w:r w:rsidRPr="00B54FD9">
        <w:rPr>
          <w:sz w:val="28"/>
          <w:szCs w:val="28"/>
        </w:rPr>
        <w:t>-центра:88002501053, а также при личном обращении в структурное подразделение ГОАУ «МФЦ».</w:t>
      </w:r>
    </w:p>
    <w:p w:rsidR="00B96F9E" w:rsidRPr="00B54FD9" w:rsidRDefault="00B96F9E" w:rsidP="004D6EA3">
      <w:pPr>
        <w:autoSpaceDE w:val="0"/>
        <w:autoSpaceDN w:val="0"/>
        <w:adjustRightInd w:val="0"/>
        <w:spacing w:before="280" w:line="320" w:lineRule="atLeast"/>
        <w:ind w:firstLine="540"/>
        <w:contextualSpacing/>
        <w:jc w:val="both"/>
        <w:rPr>
          <w:sz w:val="28"/>
          <w:szCs w:val="28"/>
        </w:rPr>
      </w:pPr>
    </w:p>
    <w:p w:rsidR="004D6EA3" w:rsidRPr="00B96F9E" w:rsidRDefault="004D6EA3" w:rsidP="00B96F9E">
      <w:pPr>
        <w:autoSpaceDE w:val="0"/>
        <w:autoSpaceDN w:val="0"/>
        <w:adjustRightInd w:val="0"/>
        <w:spacing w:line="240" w:lineRule="exact"/>
        <w:ind w:firstLine="709"/>
        <w:contextualSpacing/>
        <w:jc w:val="both"/>
        <w:rPr>
          <w:b/>
          <w:sz w:val="28"/>
          <w:szCs w:val="28"/>
        </w:rPr>
      </w:pPr>
      <w:r w:rsidRPr="00B96F9E">
        <w:rPr>
          <w:b/>
          <w:sz w:val="28"/>
          <w:szCs w:val="28"/>
        </w:rPr>
        <w:t xml:space="preserve">3.7. Порядок исправления допущенных опечаток и ошибок в выданных в результате предоставления </w:t>
      </w:r>
      <w:r w:rsidR="00B96F9E">
        <w:rPr>
          <w:b/>
          <w:sz w:val="28"/>
          <w:szCs w:val="28"/>
        </w:rPr>
        <w:t>муниципальной услуги документах</w:t>
      </w:r>
    </w:p>
    <w:p w:rsidR="004D6EA3"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 w:val="28"/>
          <w:szCs w:val="28"/>
        </w:rPr>
        <w:t>руководителя Уполномоченного органа</w:t>
      </w:r>
      <w:r w:rsidRPr="00383688">
        <w:rPr>
          <w:sz w:val="28"/>
          <w:szCs w:val="28"/>
        </w:rPr>
        <w:t xml:space="preserve"> </w:t>
      </w:r>
      <w:hyperlink r:id="rId32" w:history="1">
        <w:r w:rsidRPr="00383688">
          <w:rPr>
            <w:sz w:val="28"/>
            <w:szCs w:val="28"/>
          </w:rPr>
          <w:t>заявление</w:t>
        </w:r>
      </w:hyperlink>
      <w:r w:rsidRPr="00383688">
        <w:rPr>
          <w:sz w:val="28"/>
          <w:szCs w:val="28"/>
        </w:rPr>
        <w:t xml:space="preserve"> об исправлени</w:t>
      </w:r>
      <w:r>
        <w:rPr>
          <w:sz w:val="28"/>
          <w:szCs w:val="28"/>
        </w:rPr>
        <w:t>и таких опечаток и (или) ошибок посредством личного обращения или почтовым отправлением.</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Р</w:t>
      </w:r>
      <w:r w:rsidRPr="00383688">
        <w:rPr>
          <w:sz w:val="28"/>
          <w:szCs w:val="28"/>
        </w:rPr>
        <w:t xml:space="preserve">егистрация </w:t>
      </w:r>
      <w:r>
        <w:rPr>
          <w:sz w:val="28"/>
          <w:szCs w:val="28"/>
        </w:rPr>
        <w:t xml:space="preserve">заявления </w:t>
      </w:r>
      <w:r w:rsidRPr="00383688">
        <w:rPr>
          <w:sz w:val="28"/>
          <w:szCs w:val="28"/>
        </w:rPr>
        <w:t>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Pr>
          <w:sz w:val="28"/>
          <w:szCs w:val="28"/>
        </w:rPr>
        <w:t>Должностное лицо  У</w:t>
      </w:r>
      <w:r w:rsidRPr="00383688">
        <w:rPr>
          <w:sz w:val="28"/>
          <w:szCs w:val="28"/>
        </w:rPr>
        <w:t xml:space="preserve">полномоченного </w:t>
      </w:r>
      <w:r>
        <w:rPr>
          <w:sz w:val="28"/>
          <w:szCs w:val="28"/>
        </w:rPr>
        <w:t>органа</w:t>
      </w:r>
      <w:r w:rsidRPr="00383688">
        <w:rPr>
          <w:sz w:val="28"/>
          <w:szCs w:val="28"/>
        </w:rPr>
        <w:t xml:space="preserve"> проводит проверку указанных в заявлении сведений.</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proofErr w:type="gramStart"/>
      <w:r w:rsidRPr="00383688">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 w:val="28"/>
          <w:szCs w:val="28"/>
        </w:rPr>
        <w:t xml:space="preserve">должностное </w:t>
      </w:r>
      <w:r>
        <w:rPr>
          <w:sz w:val="28"/>
          <w:szCs w:val="28"/>
        </w:rPr>
        <w:lastRenderedPageBreak/>
        <w:t>лицо Уполномоченного органа</w:t>
      </w:r>
      <w:r w:rsidRPr="00383688">
        <w:rPr>
          <w:sz w:val="28"/>
          <w:szCs w:val="28"/>
        </w:rPr>
        <w:t xml:space="preserve">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xml:space="preserve">В случае отсутствия опечаток и (или) ошибок в документах, выданных в результате предоставления муниципальной услуги, </w:t>
      </w:r>
      <w:r>
        <w:rPr>
          <w:sz w:val="28"/>
          <w:szCs w:val="28"/>
        </w:rPr>
        <w:t>должностное лицо Уполномоченного органа</w:t>
      </w:r>
      <w:r w:rsidRPr="00383688">
        <w:rPr>
          <w:sz w:val="28"/>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4D6EA3" w:rsidRPr="00383688" w:rsidRDefault="004D6EA3" w:rsidP="004D6EA3">
      <w:pPr>
        <w:pStyle w:val="ab"/>
        <w:spacing w:line="320" w:lineRule="atLeast"/>
        <w:ind w:left="4500"/>
        <w:contextualSpacing/>
        <w:rPr>
          <w:rFonts w:ascii="Times New Roman" w:hAnsi="Times New Roman" w:cs="Times New Roman"/>
          <w:highlight w:val="yellow"/>
        </w:rPr>
      </w:pPr>
    </w:p>
    <w:p w:rsidR="004D6EA3" w:rsidRPr="00EB63F6" w:rsidRDefault="004D6EA3" w:rsidP="004D6EA3">
      <w:pPr>
        <w:spacing w:line="320" w:lineRule="atLeast"/>
        <w:ind w:firstLine="540"/>
        <w:contextualSpacing/>
        <w:jc w:val="both"/>
        <w:rPr>
          <w:b/>
          <w:sz w:val="28"/>
          <w:szCs w:val="28"/>
        </w:rPr>
      </w:pPr>
      <w:r w:rsidRPr="00EB63F6">
        <w:rPr>
          <w:b/>
          <w:sz w:val="28"/>
          <w:szCs w:val="28"/>
        </w:rPr>
        <w:t xml:space="preserve">IV. ФОРМЫ </w:t>
      </w:r>
      <w:proofErr w:type="gramStart"/>
      <w:r w:rsidRPr="00EB63F6">
        <w:rPr>
          <w:b/>
          <w:sz w:val="28"/>
          <w:szCs w:val="28"/>
        </w:rPr>
        <w:t>КОНТРОЛЯ ЗА</w:t>
      </w:r>
      <w:proofErr w:type="gramEnd"/>
      <w:r w:rsidRPr="00EB63F6">
        <w:rPr>
          <w:b/>
          <w:sz w:val="28"/>
          <w:szCs w:val="28"/>
        </w:rPr>
        <w:t xml:space="preserve"> </w:t>
      </w:r>
      <w:r>
        <w:rPr>
          <w:b/>
          <w:sz w:val="28"/>
          <w:szCs w:val="28"/>
        </w:rPr>
        <w:t>ИСПОЛНЕНИЕМ АДМИНИСТРАТИВНОГО РЕГЛАМЕНТА</w:t>
      </w:r>
    </w:p>
    <w:p w:rsidR="004D6EA3" w:rsidRPr="00383688" w:rsidRDefault="004D6EA3" w:rsidP="004D6EA3">
      <w:pPr>
        <w:spacing w:line="320" w:lineRule="atLeast"/>
        <w:ind w:firstLine="540"/>
        <w:contextualSpacing/>
        <w:jc w:val="both"/>
        <w:rPr>
          <w:sz w:val="28"/>
          <w:szCs w:val="28"/>
        </w:rPr>
      </w:pPr>
    </w:p>
    <w:p w:rsidR="004D6EA3" w:rsidRPr="00781044" w:rsidRDefault="004D6EA3" w:rsidP="00781044">
      <w:pPr>
        <w:spacing w:after="120" w:line="240" w:lineRule="exact"/>
        <w:ind w:firstLine="709"/>
        <w:jc w:val="both"/>
        <w:rPr>
          <w:b/>
          <w:sz w:val="28"/>
          <w:szCs w:val="28"/>
        </w:rPr>
      </w:pPr>
      <w:r w:rsidRPr="00781044">
        <w:rPr>
          <w:b/>
          <w:sz w:val="28"/>
          <w:szCs w:val="28"/>
        </w:rPr>
        <w:t xml:space="preserve">4.1. Порядок осуществления текущего </w:t>
      </w:r>
      <w:proofErr w:type="gramStart"/>
      <w:r w:rsidRPr="00781044">
        <w:rPr>
          <w:b/>
          <w:sz w:val="28"/>
          <w:szCs w:val="28"/>
        </w:rPr>
        <w:t>контроля за</w:t>
      </w:r>
      <w:proofErr w:type="gramEnd"/>
      <w:r w:rsidRPr="00781044">
        <w:rPr>
          <w:b/>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4.1.1. Текущий контроль осуществляется постоянно должностными лицами по каждой административной процедуре в соответствии с </w:t>
      </w:r>
      <w:r>
        <w:rPr>
          <w:sz w:val="28"/>
          <w:szCs w:val="28"/>
        </w:rPr>
        <w:t>настоящим административным регламен</w:t>
      </w:r>
      <w:r w:rsidRPr="00383688">
        <w:rPr>
          <w:sz w:val="28"/>
          <w:szCs w:val="28"/>
        </w:rPr>
        <w:t xml:space="preserve">том, а также путем проведения руководителем Уполномоченного органа или лицом, его замещающим, проверок исполнения должностными лицами положений </w:t>
      </w:r>
      <w:r>
        <w:rPr>
          <w:sz w:val="28"/>
          <w:szCs w:val="28"/>
        </w:rPr>
        <w:t xml:space="preserve">настоящего административного </w:t>
      </w:r>
      <w:r w:rsidRPr="00383688">
        <w:rPr>
          <w:sz w:val="28"/>
          <w:szCs w:val="28"/>
        </w:rPr>
        <w:t>регламента.</w:t>
      </w:r>
    </w:p>
    <w:p w:rsidR="004D6EA3" w:rsidRPr="00781044" w:rsidRDefault="004D6EA3" w:rsidP="00781044">
      <w:pPr>
        <w:spacing w:after="120" w:line="240" w:lineRule="exact"/>
        <w:ind w:firstLine="709"/>
        <w:jc w:val="both"/>
        <w:rPr>
          <w:b/>
          <w:sz w:val="28"/>
          <w:szCs w:val="28"/>
        </w:rPr>
      </w:pPr>
      <w:r w:rsidRPr="00781044">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1044">
        <w:rPr>
          <w:b/>
          <w:sz w:val="28"/>
          <w:szCs w:val="28"/>
        </w:rPr>
        <w:t>контроля за</w:t>
      </w:r>
      <w:proofErr w:type="gramEnd"/>
      <w:r w:rsidRPr="00781044">
        <w:rPr>
          <w:b/>
          <w:sz w:val="28"/>
          <w:szCs w:val="28"/>
        </w:rPr>
        <w:t xml:space="preserve"> полнотой и качеством предоставления муниципальной услуги</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4.2.1. </w:t>
      </w:r>
      <w:proofErr w:type="gramStart"/>
      <w:r w:rsidRPr="00383688">
        <w:rPr>
          <w:sz w:val="28"/>
          <w:szCs w:val="28"/>
        </w:rPr>
        <w:t>Контроль за</w:t>
      </w:r>
      <w:proofErr w:type="gramEnd"/>
      <w:r w:rsidRPr="0038368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Pr>
          <w:sz w:val="28"/>
          <w:szCs w:val="28"/>
        </w:rPr>
        <w:t xml:space="preserve">настоящего административного </w:t>
      </w:r>
      <w:r w:rsidRPr="00383688">
        <w:rPr>
          <w:sz w:val="28"/>
          <w:szCs w:val="28"/>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D6EA3" w:rsidRPr="00383688" w:rsidRDefault="004D6EA3" w:rsidP="004D6EA3">
      <w:pPr>
        <w:spacing w:line="320" w:lineRule="atLeast"/>
        <w:ind w:firstLine="720"/>
        <w:contextualSpacing/>
        <w:jc w:val="both"/>
        <w:rPr>
          <w:sz w:val="28"/>
          <w:szCs w:val="28"/>
        </w:rPr>
      </w:pPr>
      <w:r w:rsidRPr="00383688">
        <w:rPr>
          <w:sz w:val="28"/>
          <w:szCs w:val="28"/>
        </w:rPr>
        <w:t>4.2.2. Проверки могут быть плановыми и внеплановыми.</w:t>
      </w:r>
    </w:p>
    <w:p w:rsidR="004D6EA3" w:rsidRPr="00383688" w:rsidRDefault="004D6EA3" w:rsidP="004D6EA3">
      <w:pPr>
        <w:spacing w:line="320" w:lineRule="atLeast"/>
        <w:ind w:firstLine="720"/>
        <w:contextualSpacing/>
        <w:jc w:val="both"/>
        <w:rPr>
          <w:sz w:val="28"/>
          <w:szCs w:val="28"/>
        </w:rPr>
      </w:pPr>
      <w:r w:rsidRPr="0038368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4D6EA3" w:rsidRPr="00383688" w:rsidRDefault="004D6EA3" w:rsidP="004D6EA3">
      <w:pPr>
        <w:spacing w:line="320" w:lineRule="atLeast"/>
        <w:ind w:firstLine="720"/>
        <w:contextualSpacing/>
        <w:jc w:val="both"/>
        <w:rPr>
          <w:sz w:val="28"/>
          <w:szCs w:val="28"/>
        </w:rPr>
      </w:pPr>
      <w:r w:rsidRPr="00383688">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D6EA3" w:rsidRPr="00383688" w:rsidRDefault="004D6EA3" w:rsidP="004D6EA3">
      <w:pPr>
        <w:spacing w:line="320" w:lineRule="atLeast"/>
        <w:ind w:firstLine="720"/>
        <w:contextualSpacing/>
        <w:jc w:val="both"/>
        <w:rPr>
          <w:sz w:val="28"/>
          <w:szCs w:val="28"/>
        </w:rPr>
      </w:pPr>
      <w:r w:rsidRPr="00383688">
        <w:rPr>
          <w:sz w:val="28"/>
          <w:szCs w:val="28"/>
        </w:rPr>
        <w:lastRenderedPageBreak/>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D6EA3" w:rsidRPr="00781044" w:rsidRDefault="004D6EA3" w:rsidP="00781044">
      <w:pPr>
        <w:spacing w:after="120" w:line="240" w:lineRule="exact"/>
        <w:ind w:firstLine="709"/>
        <w:jc w:val="both"/>
        <w:rPr>
          <w:b/>
          <w:sz w:val="28"/>
          <w:szCs w:val="28"/>
        </w:rPr>
      </w:pPr>
      <w:bookmarkStart w:id="2" w:name="sub_283"/>
      <w:r w:rsidRPr="00781044">
        <w:rP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Должностное лицо несет персональную ответственность </w:t>
      </w:r>
      <w:proofErr w:type="gramStart"/>
      <w:r w:rsidRPr="00383688">
        <w:rPr>
          <w:sz w:val="28"/>
          <w:szCs w:val="28"/>
        </w:rPr>
        <w:t>за</w:t>
      </w:r>
      <w:proofErr w:type="gramEnd"/>
      <w:r w:rsidRPr="00383688">
        <w:rPr>
          <w:sz w:val="28"/>
          <w:szCs w:val="28"/>
        </w:rPr>
        <w:t>:</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соблюдение установленного порядка приема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принятие надлежащих мер по полной и всесторонней проверке представленных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соблюдение сроков рассмотрения документов, соблюдение порядка выдачи документов;</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учет выданных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своевременное формирование, ведение и надлежащее хранение документов. </w:t>
      </w:r>
    </w:p>
    <w:p w:rsidR="004D6EA3" w:rsidRPr="00383688" w:rsidRDefault="004D6EA3" w:rsidP="004D6EA3">
      <w:pPr>
        <w:spacing w:line="320" w:lineRule="atLeast"/>
        <w:ind w:firstLine="720"/>
        <w:contextualSpacing/>
        <w:jc w:val="both"/>
        <w:rPr>
          <w:sz w:val="28"/>
          <w:szCs w:val="28"/>
        </w:rPr>
      </w:pPr>
      <w:r w:rsidRPr="0038368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D6EA3" w:rsidRPr="00781044" w:rsidRDefault="004D6EA3" w:rsidP="00781044">
      <w:pPr>
        <w:spacing w:after="120" w:line="240" w:lineRule="exact"/>
        <w:ind w:firstLine="709"/>
        <w:jc w:val="both"/>
        <w:rPr>
          <w:b/>
          <w:sz w:val="28"/>
          <w:szCs w:val="28"/>
        </w:rPr>
      </w:pPr>
      <w:r w:rsidRPr="00781044">
        <w:rPr>
          <w:b/>
          <w:sz w:val="28"/>
          <w:szCs w:val="28"/>
        </w:rPr>
        <w:t xml:space="preserve">4.4. Положения, характеризующие требования к порядку и формам </w:t>
      </w:r>
      <w:proofErr w:type="gramStart"/>
      <w:r w:rsidRPr="00781044">
        <w:rPr>
          <w:b/>
          <w:sz w:val="28"/>
          <w:szCs w:val="28"/>
        </w:rPr>
        <w:t>контроля за</w:t>
      </w:r>
      <w:proofErr w:type="gramEnd"/>
      <w:r w:rsidRPr="00781044">
        <w:rPr>
          <w:b/>
          <w:sz w:val="28"/>
          <w:szCs w:val="28"/>
        </w:rPr>
        <w:t xml:space="preserve"> предоставлением муниципальной услуги, в том числе со стороны граждан, их объединений и организаций</w:t>
      </w:r>
    </w:p>
    <w:bookmarkEnd w:id="2"/>
    <w:p w:rsidR="004D6EA3" w:rsidRDefault="004D6EA3" w:rsidP="004D6EA3">
      <w:pPr>
        <w:autoSpaceDE w:val="0"/>
        <w:autoSpaceDN w:val="0"/>
        <w:adjustRightInd w:val="0"/>
        <w:ind w:firstLine="540"/>
        <w:jc w:val="both"/>
        <w:rPr>
          <w:bCs/>
          <w:sz w:val="28"/>
          <w:szCs w:val="28"/>
        </w:rPr>
      </w:pPr>
      <w:r w:rsidRPr="008C0441">
        <w:rPr>
          <w:bCs/>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8C0441">
        <w:rPr>
          <w:bCs/>
          <w:sz w:val="28"/>
          <w:szCs w:val="28"/>
        </w:rPr>
        <w:t>контроля за</w:t>
      </w:r>
      <w:proofErr w:type="gramEnd"/>
      <w:r w:rsidRPr="008C0441">
        <w:rPr>
          <w:bCs/>
          <w:sz w:val="28"/>
          <w:szCs w:val="28"/>
        </w:rPr>
        <w:t xml:space="preserve"> деятельностью </w:t>
      </w:r>
      <w:r>
        <w:rPr>
          <w:bCs/>
          <w:sz w:val="28"/>
          <w:szCs w:val="28"/>
        </w:rPr>
        <w:t>У</w:t>
      </w:r>
      <w:r w:rsidRPr="008C0441">
        <w:rPr>
          <w:bCs/>
          <w:sz w:val="28"/>
          <w:szCs w:val="28"/>
        </w:rPr>
        <w:t xml:space="preserve">полномоченного органа при предоставлении </w:t>
      </w:r>
      <w:r>
        <w:rPr>
          <w:bCs/>
          <w:sz w:val="28"/>
          <w:szCs w:val="28"/>
        </w:rPr>
        <w:t>муниципальной</w:t>
      </w:r>
      <w:r w:rsidRPr="008C0441">
        <w:rPr>
          <w:bCs/>
          <w:sz w:val="28"/>
          <w:szCs w:val="28"/>
        </w:rPr>
        <w:t xml:space="preserve"> услуги.</w:t>
      </w:r>
    </w:p>
    <w:p w:rsidR="004D6EA3" w:rsidRPr="00781044" w:rsidRDefault="004D6EA3" w:rsidP="00781044">
      <w:pPr>
        <w:spacing w:after="120" w:line="240" w:lineRule="exact"/>
        <w:ind w:firstLine="709"/>
        <w:jc w:val="both"/>
        <w:rPr>
          <w:b/>
          <w:sz w:val="28"/>
          <w:szCs w:val="28"/>
        </w:rPr>
      </w:pPr>
      <w:r w:rsidRPr="00781044">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4D6EA3" w:rsidRDefault="004D6EA3" w:rsidP="004D6EA3">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rsidR="004D6EA3" w:rsidRDefault="004D6EA3" w:rsidP="004D6EA3">
      <w:pPr>
        <w:spacing w:line="320" w:lineRule="atLeast"/>
        <w:ind w:firstLine="720"/>
        <w:contextualSpacing/>
        <w:jc w:val="both"/>
        <w:rPr>
          <w:sz w:val="28"/>
          <w:szCs w:val="28"/>
        </w:rPr>
      </w:pPr>
      <w:r>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4D6EA3" w:rsidRDefault="004D6EA3" w:rsidP="004D6EA3">
      <w:pPr>
        <w:spacing w:line="320" w:lineRule="atLeast"/>
        <w:ind w:firstLine="720"/>
        <w:contextualSpacing/>
        <w:jc w:val="both"/>
        <w:rPr>
          <w:sz w:val="28"/>
          <w:szCs w:val="28"/>
        </w:rPr>
      </w:pPr>
      <w:r>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4D6EA3" w:rsidRDefault="004D6EA3" w:rsidP="004D6EA3">
      <w:pPr>
        <w:spacing w:line="320" w:lineRule="atLeast"/>
        <w:ind w:firstLine="720"/>
        <w:contextualSpacing/>
        <w:jc w:val="both"/>
        <w:rPr>
          <w:sz w:val="28"/>
          <w:szCs w:val="28"/>
        </w:rPr>
      </w:pPr>
      <w:r>
        <w:rPr>
          <w:sz w:val="28"/>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w:t>
      </w:r>
      <w:r>
        <w:rPr>
          <w:sz w:val="28"/>
          <w:szCs w:val="28"/>
        </w:rPr>
        <w:lastRenderedPageBreak/>
        <w:t>обращения с информацией, доступ к которой ограничен Федеральным законом.</w:t>
      </w:r>
    </w:p>
    <w:p w:rsidR="004D6EA3" w:rsidRDefault="004D6EA3" w:rsidP="004D6EA3">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3" w:history="1">
        <w:r w:rsidRPr="00C5108D">
          <w:rPr>
            <w:sz w:val="28"/>
            <w:szCs w:val="28"/>
          </w:rPr>
          <w:t>кодексом</w:t>
        </w:r>
      </w:hyperlink>
      <w:r>
        <w:rPr>
          <w:sz w:val="28"/>
          <w:szCs w:val="28"/>
        </w:rPr>
        <w:t xml:space="preserve"> Российской Федерации и </w:t>
      </w:r>
      <w:hyperlink r:id="rId34" w:history="1">
        <w:r w:rsidRPr="00C5108D">
          <w:rPr>
            <w:sz w:val="28"/>
            <w:szCs w:val="28"/>
          </w:rPr>
          <w:t>Кодексом</w:t>
        </w:r>
      </w:hyperlink>
      <w:r>
        <w:rPr>
          <w:sz w:val="28"/>
          <w:szCs w:val="28"/>
        </w:rPr>
        <w:t xml:space="preserve"> Российской Федерации об административных правонарушениях для должностных лиц.</w:t>
      </w:r>
    </w:p>
    <w:p w:rsidR="004D6EA3" w:rsidRPr="008C0441" w:rsidRDefault="004D6EA3" w:rsidP="004D6EA3">
      <w:pPr>
        <w:autoSpaceDE w:val="0"/>
        <w:autoSpaceDN w:val="0"/>
        <w:adjustRightInd w:val="0"/>
        <w:ind w:firstLine="540"/>
        <w:jc w:val="both"/>
        <w:rPr>
          <w:bCs/>
          <w:sz w:val="28"/>
          <w:szCs w:val="28"/>
        </w:rPr>
      </w:pPr>
    </w:p>
    <w:p w:rsidR="004D6EA3" w:rsidRPr="00383688" w:rsidRDefault="004D6EA3" w:rsidP="004D6EA3">
      <w:pPr>
        <w:pStyle w:val="ConsPlusNormal"/>
        <w:tabs>
          <w:tab w:val="left" w:pos="900"/>
          <w:tab w:val="left" w:pos="1080"/>
        </w:tabs>
        <w:spacing w:line="320" w:lineRule="atLeast"/>
        <w:ind w:firstLine="540"/>
        <w:contextualSpacing/>
        <w:jc w:val="both"/>
        <w:rPr>
          <w:rFonts w:ascii="Times New Roman" w:hAnsi="Times New Roman" w:cs="Times New Roman"/>
          <w:sz w:val="28"/>
          <w:szCs w:val="28"/>
          <w:highlight w:val="yellow"/>
        </w:rPr>
      </w:pPr>
    </w:p>
    <w:p w:rsidR="004D6EA3" w:rsidRPr="008C0441" w:rsidRDefault="004D6EA3" w:rsidP="004D6EA3">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sidRPr="009902B3">
        <w:rPr>
          <w:rFonts w:ascii="Times New Roman" w:hAnsi="Times New Roman" w:cs="Times New Roman"/>
          <w:b/>
          <w:sz w:val="28"/>
          <w:szCs w:val="28"/>
        </w:rPr>
        <w:t xml:space="preserve">. </w:t>
      </w:r>
      <w:r w:rsidRPr="008C044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Pr>
          <w:rFonts w:ascii="Times New Roman" w:hAnsi="Times New Roman" w:cs="Times New Roman"/>
          <w:b/>
          <w:sz w:val="28"/>
          <w:szCs w:val="28"/>
        </w:rPr>
        <w:t>МУНИЦИПАЛЬНУЮ</w:t>
      </w:r>
      <w:r w:rsidRPr="008C0441">
        <w:rPr>
          <w:rFonts w:ascii="Times New Roman" w:hAnsi="Times New Roman" w:cs="Times New Roman"/>
          <w:b/>
          <w:sz w:val="28"/>
          <w:szCs w:val="28"/>
        </w:rPr>
        <w:t xml:space="preserve"> УСЛУГУ, ЕГО ДОЛЖНОСТНЫХ ЛИЦ, МФЦ, РАБОТНИКОВ </w:t>
      </w:r>
      <w:r>
        <w:rPr>
          <w:rFonts w:ascii="Times New Roman" w:hAnsi="Times New Roman" w:cs="Times New Roman"/>
          <w:b/>
          <w:sz w:val="28"/>
          <w:szCs w:val="28"/>
        </w:rPr>
        <w:t>МФЦ</w:t>
      </w:r>
      <w:r w:rsidRPr="008C0441">
        <w:rPr>
          <w:rFonts w:ascii="Times New Roman" w:hAnsi="Times New Roman" w:cs="Times New Roman"/>
          <w:b/>
          <w:sz w:val="28"/>
          <w:szCs w:val="28"/>
        </w:rPr>
        <w:t xml:space="preserve"> </w:t>
      </w:r>
    </w:p>
    <w:p w:rsidR="004D6EA3" w:rsidRDefault="004D6EA3" w:rsidP="004D6EA3">
      <w:pPr>
        <w:pStyle w:val="ConsPlusNormal"/>
        <w:jc w:val="center"/>
        <w:outlineLvl w:val="1"/>
      </w:pPr>
    </w:p>
    <w:p w:rsidR="00144447" w:rsidRPr="00144447" w:rsidRDefault="00144447" w:rsidP="00144447">
      <w:pPr>
        <w:autoSpaceDE w:val="0"/>
        <w:autoSpaceDN w:val="0"/>
        <w:adjustRightInd w:val="0"/>
        <w:ind w:firstLine="720"/>
        <w:jc w:val="both"/>
        <w:rPr>
          <w:rFonts w:eastAsia="Calibri"/>
          <w:b/>
          <w:sz w:val="28"/>
          <w:szCs w:val="28"/>
        </w:rPr>
      </w:pPr>
      <w:r w:rsidRPr="00144447">
        <w:rPr>
          <w:rFonts w:eastAsia="Calibri"/>
          <w:b/>
          <w:sz w:val="28"/>
          <w:szCs w:val="28"/>
        </w:rPr>
        <w:t>5.1. Заявитель имеет право на обжалование действий или бездействия администрации, должностных лиц администрации, муниципальных служащих, а также на принимаемые ими решения при предоставлении муниципальной услуги в досудебном (внесудебном) порядке.</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5.2. Предметом досудебного (внесудебного) обжалования является, в том числе:</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нарушение срока регистрации запроса заявителя о предоставлении муниципальной услуги;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нарушение срока предоставления муниципальной услуги;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eastAsia="Calibri"/>
          <w:sz w:val="28"/>
          <w:szCs w:val="28"/>
        </w:rPr>
        <w:t>Холмского муниципального района</w:t>
      </w:r>
      <w:r w:rsidRPr="00144447">
        <w:rPr>
          <w:rFonts w:eastAsia="Calibri"/>
          <w:sz w:val="28"/>
          <w:szCs w:val="28"/>
        </w:rPr>
        <w:t>, муниципальными правовыми актами для предоставления муниципальной услуги;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Calibri"/>
          <w:sz w:val="28"/>
          <w:szCs w:val="28"/>
        </w:rPr>
        <w:t>Холмского муниципального района</w:t>
      </w:r>
      <w:r w:rsidRPr="00144447">
        <w:rPr>
          <w:rFonts w:eastAsia="Calibri"/>
          <w:sz w:val="28"/>
          <w:szCs w:val="28"/>
        </w:rPr>
        <w:t>, муниципальными правовыми актами для предоставления муниципальной услуги, у заявителя;</w:t>
      </w:r>
    </w:p>
    <w:p w:rsidR="00144447" w:rsidRPr="00144447" w:rsidRDefault="00144447" w:rsidP="00144447">
      <w:pPr>
        <w:autoSpaceDE w:val="0"/>
        <w:autoSpaceDN w:val="0"/>
        <w:adjustRightInd w:val="0"/>
        <w:ind w:firstLine="720"/>
        <w:jc w:val="both"/>
        <w:rPr>
          <w:rFonts w:eastAsia="Calibri"/>
          <w:sz w:val="28"/>
          <w:szCs w:val="28"/>
        </w:rPr>
      </w:pPr>
      <w:proofErr w:type="gramStart"/>
      <w:r w:rsidRPr="00144447">
        <w:rPr>
          <w:rFonts w:eastAsia="Calibri"/>
          <w:sz w:val="28"/>
          <w:szCs w:val="28"/>
        </w:rPr>
        <w:t xml:space="preserve">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eastAsia="Calibri"/>
          <w:sz w:val="28"/>
          <w:szCs w:val="28"/>
        </w:rPr>
        <w:t>Холмского муниципального района</w:t>
      </w:r>
      <w:r w:rsidRPr="00144447">
        <w:rPr>
          <w:rFonts w:eastAsia="Calibri"/>
          <w:sz w:val="28"/>
          <w:szCs w:val="28"/>
        </w:rPr>
        <w:t>, муниципальными правовыми актами;</w:t>
      </w:r>
      <w:proofErr w:type="gramEnd"/>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eastAsia="Calibri"/>
          <w:sz w:val="28"/>
          <w:szCs w:val="28"/>
        </w:rPr>
        <w:t>Холмского муниципального района</w:t>
      </w:r>
      <w:r w:rsidRPr="00144447">
        <w:rPr>
          <w:rFonts w:eastAsia="Calibri"/>
          <w:sz w:val="28"/>
          <w:szCs w:val="28"/>
        </w:rPr>
        <w:t>, муниципальными правовыми актами;</w:t>
      </w:r>
    </w:p>
    <w:p w:rsidR="00144447" w:rsidRPr="00144447" w:rsidRDefault="00144447" w:rsidP="00144447">
      <w:pPr>
        <w:autoSpaceDE w:val="0"/>
        <w:autoSpaceDN w:val="0"/>
        <w:adjustRightInd w:val="0"/>
        <w:ind w:firstLine="720"/>
        <w:jc w:val="both"/>
        <w:rPr>
          <w:rFonts w:eastAsia="Calibri"/>
          <w:sz w:val="28"/>
          <w:szCs w:val="28"/>
        </w:rPr>
      </w:pPr>
      <w:proofErr w:type="gramStart"/>
      <w:r w:rsidRPr="00144447">
        <w:rPr>
          <w:rFonts w:eastAsia="Calibri"/>
          <w:sz w:val="28"/>
          <w:szCs w:val="28"/>
        </w:rPr>
        <w:t>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xml:space="preserve">5.3. Жалоба на действия (бездействие) администрации, ее муниципальных служащих, должностных лиц, а также на принимаемые ими </w:t>
      </w:r>
      <w:r w:rsidRPr="00144447">
        <w:rPr>
          <w:rFonts w:eastAsia="Calibri"/>
          <w:sz w:val="28"/>
          <w:szCs w:val="28"/>
        </w:rPr>
        <w:lastRenderedPageBreak/>
        <w:t>решения при предоставлении муниципальной услуги может быть направлена:</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в администрацию главе муниципального образования;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в иные органы в установленном законом порядке.</w:t>
      </w:r>
    </w:p>
    <w:p w:rsidR="00144447" w:rsidRPr="00144447" w:rsidRDefault="00144447" w:rsidP="00144447">
      <w:pPr>
        <w:widowControl w:val="0"/>
        <w:autoSpaceDE w:val="0"/>
        <w:autoSpaceDN w:val="0"/>
        <w:adjustRightInd w:val="0"/>
        <w:ind w:firstLine="720"/>
        <w:outlineLvl w:val="2"/>
        <w:rPr>
          <w:rFonts w:eastAsia="Calibri"/>
          <w:b/>
          <w:sz w:val="28"/>
          <w:szCs w:val="28"/>
        </w:rPr>
      </w:pPr>
      <w:r w:rsidRPr="00144447">
        <w:rPr>
          <w:rFonts w:eastAsia="Calibri"/>
          <w:b/>
          <w:sz w:val="28"/>
          <w:szCs w:val="28"/>
        </w:rPr>
        <w:t>5.4. Порядок подачи и рассмотрения жалобы.</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5.4.1. Жалоба подается в письменной форме на бумажном носителе или в электронной форме главе муниципального образования.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5.4.2. Жалоба может быть направлена по почте, по электронной почте, через официальный сайт администрации, через Единый портал, а также может быть принята при личном приеме заявителя.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5.4.3. Жалоба должна содержать:</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наименование администрации, ее должностного лица либо муниципального служащего, решения и действия (бездействие) которых обжалуются;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w:t>
      </w:r>
      <w:proofErr w:type="gramStart"/>
      <w:r w:rsidRPr="00144447">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сведения об обжалуемых решениях и действиях (бездействии) администрации, ее должностного лица либо муниципального служащего;</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дату, личную подпись.</w:t>
      </w:r>
    </w:p>
    <w:p w:rsidR="00144447" w:rsidRPr="00144447" w:rsidRDefault="00144447" w:rsidP="00144447">
      <w:pPr>
        <w:widowControl w:val="0"/>
        <w:autoSpaceDE w:val="0"/>
        <w:autoSpaceDN w:val="0"/>
        <w:adjustRightInd w:val="0"/>
        <w:ind w:firstLine="720"/>
        <w:outlineLvl w:val="2"/>
        <w:rPr>
          <w:rFonts w:eastAsia="Calibri"/>
          <w:b/>
          <w:sz w:val="28"/>
          <w:szCs w:val="28"/>
        </w:rPr>
      </w:pPr>
      <w:r w:rsidRPr="00144447">
        <w:rPr>
          <w:rFonts w:eastAsia="Calibri"/>
          <w:b/>
          <w:sz w:val="28"/>
          <w:szCs w:val="28"/>
        </w:rPr>
        <w:t>5.5. Сроки рассмотрения жалобы.</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Жалоба, поступившая в администрацию, подлежит регистрации не позднее следующего рабочего дня со дня ее поступления.</w:t>
      </w:r>
    </w:p>
    <w:p w:rsidR="00144447" w:rsidRPr="00144447" w:rsidRDefault="00144447" w:rsidP="00144447">
      <w:pPr>
        <w:autoSpaceDE w:val="0"/>
        <w:autoSpaceDN w:val="0"/>
        <w:adjustRightInd w:val="0"/>
        <w:ind w:firstLine="720"/>
        <w:jc w:val="both"/>
        <w:rPr>
          <w:rFonts w:eastAsia="Calibri"/>
          <w:sz w:val="28"/>
          <w:szCs w:val="28"/>
        </w:rPr>
      </w:pPr>
      <w:proofErr w:type="gramStart"/>
      <w:r w:rsidRPr="00144447">
        <w:rPr>
          <w:rFonts w:eastAsia="Calibri"/>
          <w:sz w:val="28"/>
          <w:szCs w:val="28"/>
        </w:rPr>
        <w:t>Жалоба, поступившая в администрацию,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администрации в предоставлении муниципальной услуги, ее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44447">
        <w:rPr>
          <w:rFonts w:eastAsia="Calibri"/>
          <w:sz w:val="28"/>
          <w:szCs w:val="28"/>
        </w:rPr>
        <w:t xml:space="preserve"> дней со дня ее регистрации.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5.6. Перечень оснований для отказа в рассмотрении жалобы (претензии) либо приостановления ее рассмотрения: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в письменном обращении не указана фамилия, почтовый адрес заявителя;</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наличие в обращении нецензурных либо оскорбительных выражений, угроз жизни, здоровью и имуществу должностного лица, а также членов его семьи;</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lastRenderedPageBreak/>
        <w:t>текст письменного обращения не поддается прочтению.</w:t>
      </w:r>
    </w:p>
    <w:p w:rsidR="00144447" w:rsidRPr="00144447" w:rsidRDefault="00144447" w:rsidP="00144447">
      <w:pPr>
        <w:autoSpaceDE w:val="0"/>
        <w:autoSpaceDN w:val="0"/>
        <w:adjustRightInd w:val="0"/>
        <w:ind w:firstLine="720"/>
        <w:jc w:val="both"/>
        <w:rPr>
          <w:rFonts w:eastAsia="Calibri"/>
          <w:sz w:val="28"/>
          <w:szCs w:val="28"/>
        </w:rPr>
      </w:pPr>
      <w:proofErr w:type="gramStart"/>
      <w:r w:rsidRPr="00144447">
        <w:rPr>
          <w:rFonts w:eastAsia="Calibri"/>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144447">
        <w:rPr>
          <w:rFonts w:eastAsia="Calibri"/>
          <w:sz w:val="28"/>
          <w:szCs w:val="28"/>
        </w:rPr>
        <w:t xml:space="preserve"> О данном решении уведомляется заявитель, направивший обращение.</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5.7. По результатам рассмотрения обращения администрация принимает одно из следующих решений:</w:t>
      </w:r>
    </w:p>
    <w:p w:rsidR="00144447" w:rsidRPr="00144447" w:rsidRDefault="00144447" w:rsidP="00144447">
      <w:pPr>
        <w:autoSpaceDE w:val="0"/>
        <w:autoSpaceDN w:val="0"/>
        <w:adjustRightInd w:val="0"/>
        <w:ind w:firstLine="720"/>
        <w:jc w:val="both"/>
        <w:rPr>
          <w:rFonts w:eastAsia="Calibri"/>
          <w:sz w:val="28"/>
          <w:szCs w:val="28"/>
        </w:rPr>
      </w:pPr>
      <w:proofErr w:type="gramStart"/>
      <w:r w:rsidRPr="00144447">
        <w:rPr>
          <w:rFonts w:eastAsia="Calibri"/>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Calibri"/>
          <w:sz w:val="28"/>
          <w:szCs w:val="28"/>
        </w:rPr>
        <w:t>Холмского муниципального района</w:t>
      </w:r>
      <w:r w:rsidRPr="00144447">
        <w:rPr>
          <w:rFonts w:eastAsia="Calibri"/>
          <w:sz w:val="28"/>
          <w:szCs w:val="28"/>
        </w:rPr>
        <w:t>, муниципальными правовыми актами, а также в иных формах;</w:t>
      </w:r>
      <w:proofErr w:type="gramEnd"/>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отказывает в удовлетворении жалобы.</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5.8. О результатах рассмотрения жалобы не позднее дня, следующего за днем принятия решения, заявителю в письменной или электронной форме направляется мотивированный ответ.</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5.9. Заявитель вправе обжаловать решение по жалобе, принятое главой, в судебном порядке.</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5.10. Заявитель имеет право на получение информации и документов, необходимых для обоснования и рассмотрения жалобы (за исключением информации и документов, составляющих государственную или охраняемую законодательством Российской Федерации тайну).</w:t>
      </w:r>
    </w:p>
    <w:p w:rsidR="00144447" w:rsidRPr="00144447" w:rsidRDefault="00144447" w:rsidP="00144447">
      <w:pPr>
        <w:autoSpaceDE w:val="0"/>
        <w:autoSpaceDN w:val="0"/>
        <w:adjustRightInd w:val="0"/>
        <w:ind w:firstLine="720"/>
        <w:jc w:val="both"/>
        <w:rPr>
          <w:rFonts w:eastAsia="Calibri"/>
          <w:sz w:val="28"/>
          <w:szCs w:val="28"/>
        </w:rPr>
      </w:pPr>
      <w:r w:rsidRPr="00144447">
        <w:rPr>
          <w:rFonts w:eastAsia="Calibri"/>
          <w:sz w:val="28"/>
          <w:szCs w:val="28"/>
        </w:rPr>
        <w:t xml:space="preserve">5.11. Способы информирования заявителей о порядке подачи и рассмотрения жалобы: устно (при личном обращении и по телефону), письменно (при личном обращении, по почте, по электронной почте). </w:t>
      </w:r>
    </w:p>
    <w:p w:rsidR="00144447" w:rsidRPr="00144447" w:rsidRDefault="00144447" w:rsidP="00144447">
      <w:pPr>
        <w:ind w:left="5103"/>
        <w:jc w:val="both"/>
        <w:rPr>
          <w:rFonts w:ascii="Arial" w:eastAsia="Calibri" w:hAnsi="Arial" w:cs="Arial"/>
        </w:rPr>
      </w:pPr>
    </w:p>
    <w:p w:rsidR="005E57F5" w:rsidRPr="005E57F5" w:rsidRDefault="005E57F5" w:rsidP="005E57F5">
      <w:pPr>
        <w:suppressAutoHyphens/>
        <w:rPr>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D05F57" w:rsidRDefault="00D05F57" w:rsidP="005E57F5">
      <w:pPr>
        <w:tabs>
          <w:tab w:val="left" w:pos="6800"/>
        </w:tabs>
        <w:suppressAutoHyphens/>
        <w:spacing w:line="280" w:lineRule="exact"/>
        <w:jc w:val="center"/>
        <w:rPr>
          <w:b/>
          <w:sz w:val="28"/>
          <w:szCs w:val="28"/>
          <w:lang w:eastAsia="ar-SA"/>
        </w:rPr>
      </w:pPr>
    </w:p>
    <w:p w:rsidR="00144447" w:rsidRDefault="00144447" w:rsidP="00144447">
      <w:pPr>
        <w:tabs>
          <w:tab w:val="left" w:pos="6800"/>
        </w:tabs>
        <w:suppressAutoHyphens/>
        <w:spacing w:line="280" w:lineRule="exact"/>
        <w:rPr>
          <w:b/>
          <w:sz w:val="28"/>
          <w:szCs w:val="28"/>
          <w:lang w:eastAsia="ar-SA"/>
        </w:rPr>
      </w:pPr>
    </w:p>
    <w:p w:rsidR="00FC6E0A" w:rsidRDefault="00FC6E0A" w:rsidP="00144447">
      <w:pPr>
        <w:tabs>
          <w:tab w:val="left" w:pos="6800"/>
        </w:tabs>
        <w:suppressAutoHyphens/>
        <w:spacing w:line="280" w:lineRule="exact"/>
        <w:rPr>
          <w:b/>
          <w:sz w:val="28"/>
          <w:szCs w:val="28"/>
          <w:lang w:eastAsia="ar-SA"/>
        </w:rPr>
      </w:pPr>
    </w:p>
    <w:p w:rsidR="00144447" w:rsidRPr="00144447" w:rsidRDefault="00144447" w:rsidP="00144447">
      <w:pPr>
        <w:tabs>
          <w:tab w:val="left" w:pos="6800"/>
        </w:tabs>
        <w:suppressAutoHyphens/>
        <w:spacing w:line="280" w:lineRule="exact"/>
        <w:rPr>
          <w:b/>
          <w:sz w:val="28"/>
          <w:szCs w:val="28"/>
          <w:lang w:eastAsia="ar-SA"/>
        </w:rPr>
      </w:pPr>
    </w:p>
    <w:p w:rsidR="005E57F5" w:rsidRPr="005E57F5" w:rsidRDefault="005E57F5" w:rsidP="005E57F5">
      <w:pPr>
        <w:tabs>
          <w:tab w:val="left" w:pos="6800"/>
        </w:tabs>
        <w:suppressAutoHyphens/>
        <w:spacing w:line="280" w:lineRule="exact"/>
        <w:jc w:val="center"/>
        <w:rPr>
          <w:b/>
          <w:sz w:val="28"/>
          <w:szCs w:val="28"/>
          <w:lang w:eastAsia="ar-SA"/>
        </w:rPr>
      </w:pPr>
      <w:r w:rsidRPr="005E57F5">
        <w:rPr>
          <w:b/>
          <w:sz w:val="28"/>
          <w:szCs w:val="28"/>
          <w:lang w:eastAsia="ar-SA"/>
        </w:rPr>
        <w:lastRenderedPageBreak/>
        <w:t>ЛИСТ СОГЛАСОВАНИЯ</w:t>
      </w:r>
    </w:p>
    <w:p w:rsidR="005E57F5" w:rsidRPr="005E57F5" w:rsidRDefault="005E57F5" w:rsidP="005E57F5">
      <w:pPr>
        <w:tabs>
          <w:tab w:val="left" w:pos="6800"/>
        </w:tabs>
        <w:suppressAutoHyphens/>
        <w:spacing w:line="280" w:lineRule="exact"/>
        <w:jc w:val="center"/>
        <w:rPr>
          <w:b/>
          <w:sz w:val="28"/>
          <w:szCs w:val="28"/>
          <w:lang w:eastAsia="ar-SA"/>
        </w:rPr>
      </w:pPr>
    </w:p>
    <w:tbl>
      <w:tblPr>
        <w:tblW w:w="0" w:type="auto"/>
        <w:jc w:val="center"/>
        <w:tblLook w:val="01E0" w:firstRow="1" w:lastRow="1" w:firstColumn="1" w:lastColumn="1" w:noHBand="0" w:noVBand="0"/>
      </w:tblPr>
      <w:tblGrid>
        <w:gridCol w:w="4508"/>
        <w:gridCol w:w="236"/>
        <w:gridCol w:w="260"/>
        <w:gridCol w:w="1914"/>
        <w:gridCol w:w="484"/>
        <w:gridCol w:w="1305"/>
      </w:tblGrid>
      <w:tr w:rsidR="005E57F5" w:rsidRPr="005E57F5" w:rsidTr="005E57F5">
        <w:trPr>
          <w:jc w:val="center"/>
        </w:trPr>
        <w:tc>
          <w:tcPr>
            <w:tcW w:w="4508" w:type="dxa"/>
            <w:tcBorders>
              <w:top w:val="nil"/>
              <w:left w:val="nil"/>
              <w:bottom w:val="single" w:sz="4" w:space="0" w:color="auto"/>
              <w:right w:val="nil"/>
            </w:tcBorders>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 xml:space="preserve">Постановление </w:t>
            </w:r>
          </w:p>
        </w:tc>
        <w:tc>
          <w:tcPr>
            <w:tcW w:w="496" w:type="dxa"/>
            <w:gridSpan w:val="2"/>
            <w:hideMark/>
          </w:tcPr>
          <w:p w:rsidR="005E57F5" w:rsidRPr="005E57F5" w:rsidRDefault="005E57F5" w:rsidP="005E57F5">
            <w:pPr>
              <w:tabs>
                <w:tab w:val="left" w:pos="6800"/>
              </w:tabs>
              <w:suppressAutoHyphens/>
              <w:spacing w:before="120" w:line="240" w:lineRule="exact"/>
              <w:rPr>
                <w:sz w:val="28"/>
                <w:szCs w:val="28"/>
                <w:lang w:eastAsia="ar-SA"/>
              </w:rPr>
            </w:pPr>
            <w:r w:rsidRPr="005E57F5">
              <w:rPr>
                <w:sz w:val="28"/>
                <w:szCs w:val="28"/>
                <w:lang w:eastAsia="ar-SA"/>
              </w:rPr>
              <w:t>от</w:t>
            </w:r>
          </w:p>
        </w:tc>
        <w:tc>
          <w:tcPr>
            <w:tcW w:w="1914" w:type="dxa"/>
            <w:tcBorders>
              <w:top w:val="nil"/>
              <w:left w:val="nil"/>
              <w:bottom w:val="single" w:sz="4" w:space="0" w:color="auto"/>
              <w:right w:val="nil"/>
            </w:tcBorders>
            <w:hideMark/>
          </w:tcPr>
          <w:p w:rsidR="005E57F5" w:rsidRPr="005E57F5" w:rsidRDefault="005E57F5" w:rsidP="0074510C">
            <w:pPr>
              <w:tabs>
                <w:tab w:val="left" w:pos="6800"/>
              </w:tabs>
              <w:suppressAutoHyphens/>
              <w:spacing w:before="120" w:line="240" w:lineRule="exact"/>
              <w:jc w:val="center"/>
              <w:rPr>
                <w:sz w:val="28"/>
                <w:szCs w:val="28"/>
                <w:lang w:val="en-US" w:eastAsia="ar-SA"/>
              </w:rPr>
            </w:pPr>
            <w:r w:rsidRPr="005E57F5">
              <w:rPr>
                <w:sz w:val="28"/>
                <w:szCs w:val="28"/>
                <w:lang w:eastAsia="ar-SA"/>
              </w:rPr>
              <w:t>.0</w:t>
            </w:r>
            <w:r w:rsidR="0074510C">
              <w:rPr>
                <w:sz w:val="28"/>
                <w:szCs w:val="28"/>
                <w:lang w:val="en-US" w:eastAsia="ar-SA"/>
              </w:rPr>
              <w:t>8</w:t>
            </w:r>
            <w:r w:rsidRPr="005E57F5">
              <w:rPr>
                <w:sz w:val="28"/>
                <w:szCs w:val="28"/>
                <w:lang w:eastAsia="ar-SA"/>
              </w:rPr>
              <w:t>.201</w:t>
            </w:r>
            <w:r>
              <w:rPr>
                <w:sz w:val="28"/>
                <w:szCs w:val="28"/>
                <w:lang w:val="en-US" w:eastAsia="ar-SA"/>
              </w:rPr>
              <w:t>9</w:t>
            </w:r>
          </w:p>
        </w:tc>
        <w:tc>
          <w:tcPr>
            <w:tcW w:w="484" w:type="dxa"/>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w:t>
            </w:r>
          </w:p>
        </w:tc>
        <w:tc>
          <w:tcPr>
            <w:tcW w:w="1305" w:type="dxa"/>
            <w:tcBorders>
              <w:top w:val="nil"/>
              <w:left w:val="nil"/>
              <w:bottom w:val="single" w:sz="4" w:space="0" w:color="auto"/>
              <w:right w:val="nil"/>
            </w:tcBorders>
          </w:tcPr>
          <w:p w:rsidR="005E57F5" w:rsidRPr="005E57F5" w:rsidRDefault="005E57F5" w:rsidP="005E57F5">
            <w:pPr>
              <w:tabs>
                <w:tab w:val="left" w:pos="6800"/>
              </w:tabs>
              <w:suppressAutoHyphens/>
              <w:spacing w:before="120" w:line="240" w:lineRule="exact"/>
              <w:jc w:val="center"/>
              <w:rPr>
                <w:sz w:val="28"/>
                <w:szCs w:val="28"/>
                <w:lang w:eastAsia="ar-SA"/>
              </w:rPr>
            </w:pPr>
          </w:p>
        </w:tc>
      </w:tr>
      <w:tr w:rsidR="005E57F5" w:rsidRPr="005E57F5" w:rsidTr="005E57F5">
        <w:trPr>
          <w:jc w:val="center"/>
        </w:trPr>
        <w:tc>
          <w:tcPr>
            <w:tcW w:w="4508" w:type="dxa"/>
            <w:tcBorders>
              <w:top w:val="single" w:sz="4" w:space="0" w:color="auto"/>
              <w:left w:val="nil"/>
              <w:bottom w:val="nil"/>
              <w:right w:val="nil"/>
            </w:tcBorders>
            <w:hideMark/>
          </w:tcPr>
          <w:p w:rsidR="005E57F5" w:rsidRPr="005E57F5" w:rsidRDefault="005E57F5" w:rsidP="005E57F5">
            <w:pPr>
              <w:tabs>
                <w:tab w:val="left" w:pos="6800"/>
              </w:tabs>
              <w:suppressAutoHyphens/>
              <w:spacing w:line="240" w:lineRule="exact"/>
              <w:jc w:val="center"/>
              <w:rPr>
                <w:lang w:eastAsia="ar-SA"/>
              </w:rPr>
            </w:pPr>
            <w:r w:rsidRPr="005E57F5">
              <w:rPr>
                <w:lang w:eastAsia="ar-SA"/>
              </w:rPr>
              <w:t>(вид документа)</w:t>
            </w:r>
          </w:p>
        </w:tc>
        <w:tc>
          <w:tcPr>
            <w:tcW w:w="236" w:type="dxa"/>
          </w:tcPr>
          <w:p w:rsidR="005E57F5" w:rsidRPr="005E57F5" w:rsidRDefault="005E57F5" w:rsidP="005E57F5">
            <w:pPr>
              <w:tabs>
                <w:tab w:val="left" w:pos="6800"/>
              </w:tabs>
              <w:suppressAutoHyphens/>
              <w:spacing w:line="240" w:lineRule="exact"/>
              <w:jc w:val="center"/>
              <w:rPr>
                <w:lang w:eastAsia="ar-SA"/>
              </w:rPr>
            </w:pPr>
          </w:p>
        </w:tc>
        <w:tc>
          <w:tcPr>
            <w:tcW w:w="260" w:type="dxa"/>
          </w:tcPr>
          <w:p w:rsidR="005E57F5" w:rsidRPr="005E57F5" w:rsidRDefault="005E57F5" w:rsidP="005E57F5">
            <w:pPr>
              <w:tabs>
                <w:tab w:val="left" w:pos="6800"/>
              </w:tabs>
              <w:suppressAutoHyphens/>
              <w:spacing w:line="240" w:lineRule="exact"/>
              <w:jc w:val="center"/>
              <w:rPr>
                <w:lang w:eastAsia="ar-SA"/>
              </w:rPr>
            </w:pPr>
          </w:p>
        </w:tc>
        <w:tc>
          <w:tcPr>
            <w:tcW w:w="1914" w:type="dxa"/>
            <w:tcBorders>
              <w:top w:val="single" w:sz="4" w:space="0" w:color="auto"/>
              <w:left w:val="nil"/>
              <w:bottom w:val="nil"/>
              <w:right w:val="nil"/>
            </w:tcBorders>
          </w:tcPr>
          <w:p w:rsidR="005E57F5" w:rsidRPr="005E57F5" w:rsidRDefault="005E57F5" w:rsidP="005E57F5">
            <w:pPr>
              <w:tabs>
                <w:tab w:val="left" w:pos="6800"/>
              </w:tabs>
              <w:suppressAutoHyphens/>
              <w:spacing w:line="240" w:lineRule="exact"/>
              <w:jc w:val="center"/>
              <w:rPr>
                <w:b/>
                <w:lang w:eastAsia="ar-SA"/>
              </w:rPr>
            </w:pPr>
          </w:p>
        </w:tc>
        <w:tc>
          <w:tcPr>
            <w:tcW w:w="484" w:type="dxa"/>
          </w:tcPr>
          <w:p w:rsidR="005E57F5" w:rsidRPr="005E57F5" w:rsidRDefault="005E57F5" w:rsidP="005E57F5">
            <w:pPr>
              <w:tabs>
                <w:tab w:val="left" w:pos="6800"/>
              </w:tabs>
              <w:suppressAutoHyphens/>
              <w:spacing w:line="240" w:lineRule="exact"/>
              <w:jc w:val="center"/>
              <w:rPr>
                <w:lang w:eastAsia="ar-SA"/>
              </w:rPr>
            </w:pPr>
          </w:p>
        </w:tc>
        <w:tc>
          <w:tcPr>
            <w:tcW w:w="1305" w:type="dxa"/>
            <w:tcBorders>
              <w:top w:val="single" w:sz="4" w:space="0" w:color="auto"/>
              <w:left w:val="nil"/>
              <w:bottom w:val="nil"/>
              <w:right w:val="nil"/>
            </w:tcBorders>
          </w:tcPr>
          <w:p w:rsidR="005E57F5" w:rsidRPr="005E57F5" w:rsidRDefault="005E57F5" w:rsidP="005E57F5">
            <w:pPr>
              <w:tabs>
                <w:tab w:val="left" w:pos="6800"/>
              </w:tabs>
              <w:suppressAutoHyphens/>
              <w:spacing w:line="240" w:lineRule="exact"/>
              <w:jc w:val="center"/>
              <w:rPr>
                <w:lang w:eastAsia="ar-SA"/>
              </w:rPr>
            </w:pPr>
          </w:p>
        </w:tc>
      </w:tr>
    </w:tbl>
    <w:p w:rsidR="005E57F5" w:rsidRPr="005E57F5" w:rsidRDefault="005E57F5" w:rsidP="005E57F5">
      <w:pPr>
        <w:tabs>
          <w:tab w:val="left" w:pos="6800"/>
        </w:tabs>
        <w:suppressAutoHyphens/>
        <w:spacing w:line="280" w:lineRule="exact"/>
        <w:rPr>
          <w:sz w:val="28"/>
          <w:szCs w:val="28"/>
          <w:lang w:eastAsia="ar-SA"/>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19"/>
        <w:gridCol w:w="6"/>
        <w:gridCol w:w="2796"/>
      </w:tblGrid>
      <w:tr w:rsidR="005E57F5" w:rsidRPr="005E57F5" w:rsidTr="005E57F5">
        <w:tc>
          <w:tcPr>
            <w:tcW w:w="1908"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ind w:left="-113" w:right="-113"/>
              <w:jc w:val="center"/>
              <w:rPr>
                <w:spacing w:val="-12"/>
                <w:sz w:val="28"/>
                <w:szCs w:val="28"/>
                <w:lang w:eastAsia="ar-SA"/>
              </w:rPr>
            </w:pPr>
            <w:r w:rsidRPr="005E57F5">
              <w:rPr>
                <w:spacing w:val="-12"/>
                <w:sz w:val="28"/>
                <w:szCs w:val="28"/>
                <w:lang w:eastAsia="ar-SA"/>
              </w:rPr>
              <w:t>Дата</w:t>
            </w:r>
            <w:r w:rsidRPr="005E57F5">
              <w:rPr>
                <w:spacing w:val="-12"/>
                <w:sz w:val="28"/>
                <w:szCs w:val="28"/>
                <w:lang w:eastAsia="ar-SA"/>
              </w:rPr>
              <w:br/>
              <w:t>поступления</w:t>
            </w:r>
            <w:r w:rsidRPr="005E57F5">
              <w:rPr>
                <w:spacing w:val="-12"/>
                <w:sz w:val="28"/>
                <w:szCs w:val="28"/>
                <w:lang w:eastAsia="ar-SA"/>
              </w:rPr>
              <w:br/>
              <w:t>на согласование,</w:t>
            </w:r>
            <w:r w:rsidRPr="005E57F5">
              <w:rPr>
                <w:spacing w:val="-12"/>
                <w:sz w:val="28"/>
                <w:szCs w:val="28"/>
                <w:lang w:eastAsia="ar-SA"/>
              </w:rPr>
              <w:br/>
              <w:t>подпись</w:t>
            </w:r>
          </w:p>
        </w:tc>
        <w:tc>
          <w:tcPr>
            <w:tcW w:w="4719"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ind w:left="-113" w:right="-113"/>
              <w:jc w:val="center"/>
              <w:rPr>
                <w:spacing w:val="-12"/>
                <w:sz w:val="28"/>
                <w:szCs w:val="28"/>
                <w:lang w:eastAsia="ar-SA"/>
              </w:rPr>
            </w:pPr>
            <w:r w:rsidRPr="005E57F5">
              <w:rPr>
                <w:spacing w:val="-12"/>
                <w:sz w:val="28"/>
                <w:szCs w:val="28"/>
                <w:lang w:eastAsia="ar-SA"/>
              </w:rPr>
              <w:t>Наименование должности, инициалы</w:t>
            </w:r>
            <w:r w:rsidRPr="005E57F5">
              <w:rPr>
                <w:spacing w:val="-12"/>
                <w:sz w:val="28"/>
                <w:szCs w:val="28"/>
                <w:lang w:eastAsia="ar-SA"/>
              </w:rPr>
              <w:br/>
              <w:t>и фамилия руководителя, с которым</w:t>
            </w:r>
            <w:r w:rsidRPr="005E57F5">
              <w:rPr>
                <w:spacing w:val="-12"/>
                <w:sz w:val="28"/>
                <w:szCs w:val="28"/>
                <w:lang w:eastAsia="ar-SA"/>
              </w:rPr>
              <w:br/>
              <w:t>согласуется проект документа</w:t>
            </w:r>
          </w:p>
        </w:tc>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ind w:left="-113" w:right="-113"/>
              <w:jc w:val="center"/>
              <w:rPr>
                <w:spacing w:val="-12"/>
                <w:sz w:val="28"/>
                <w:szCs w:val="28"/>
                <w:lang w:eastAsia="ar-SA"/>
              </w:rPr>
            </w:pPr>
            <w:r w:rsidRPr="005E57F5">
              <w:rPr>
                <w:spacing w:val="-12"/>
                <w:sz w:val="28"/>
                <w:szCs w:val="28"/>
                <w:lang w:eastAsia="ar-SA"/>
              </w:rPr>
              <w:t xml:space="preserve">Дата и номер документа,  подтверждающего </w:t>
            </w:r>
            <w:r w:rsidRPr="005E57F5">
              <w:rPr>
                <w:spacing w:val="-12"/>
                <w:sz w:val="28"/>
                <w:szCs w:val="28"/>
                <w:lang w:eastAsia="ar-SA"/>
              </w:rPr>
              <w:br/>
              <w:t>согласование, или дата</w:t>
            </w:r>
            <w:r w:rsidRPr="005E57F5">
              <w:rPr>
                <w:spacing w:val="-12"/>
                <w:sz w:val="28"/>
                <w:szCs w:val="28"/>
                <w:lang w:eastAsia="ar-SA"/>
              </w:rPr>
              <w:br/>
              <w:t xml:space="preserve">согласования, подпись </w:t>
            </w:r>
          </w:p>
        </w:tc>
      </w:tr>
      <w:tr w:rsidR="005E57F5" w:rsidRPr="005E57F5" w:rsidTr="005E57F5">
        <w:tc>
          <w:tcPr>
            <w:tcW w:w="1908"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FC6E0A" w:rsidP="0074510C">
            <w:pPr>
              <w:tabs>
                <w:tab w:val="left" w:pos="6800"/>
              </w:tabs>
              <w:suppressAutoHyphens/>
              <w:spacing w:before="120" w:line="240" w:lineRule="exact"/>
              <w:jc w:val="center"/>
              <w:rPr>
                <w:sz w:val="28"/>
                <w:szCs w:val="28"/>
                <w:lang w:eastAsia="ar-SA"/>
              </w:rPr>
            </w:pPr>
            <w:r>
              <w:rPr>
                <w:sz w:val="28"/>
                <w:szCs w:val="28"/>
                <w:lang w:eastAsia="ar-SA"/>
              </w:rPr>
              <w:t xml:space="preserve"> </w:t>
            </w:r>
            <w:r w:rsidR="005E57F5" w:rsidRPr="005E57F5">
              <w:rPr>
                <w:sz w:val="28"/>
                <w:szCs w:val="28"/>
                <w:lang w:eastAsia="ar-SA"/>
              </w:rPr>
              <w:t>.0</w:t>
            </w:r>
            <w:r w:rsidR="0074510C">
              <w:rPr>
                <w:sz w:val="28"/>
                <w:szCs w:val="28"/>
                <w:lang w:val="en-US" w:eastAsia="ar-SA"/>
              </w:rPr>
              <w:t>8</w:t>
            </w:r>
            <w:r w:rsidR="005E57F5" w:rsidRPr="005E57F5">
              <w:rPr>
                <w:sz w:val="28"/>
                <w:szCs w:val="28"/>
                <w:lang w:eastAsia="ar-SA"/>
              </w:rPr>
              <w:t>.201</w:t>
            </w:r>
            <w:r w:rsidR="005E57F5">
              <w:rPr>
                <w:sz w:val="28"/>
                <w:szCs w:val="28"/>
                <w:lang w:eastAsia="ar-SA"/>
              </w:rPr>
              <w:t>9</w:t>
            </w:r>
          </w:p>
        </w:tc>
        <w:tc>
          <w:tcPr>
            <w:tcW w:w="4719"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before="120" w:line="240" w:lineRule="exact"/>
              <w:rPr>
                <w:sz w:val="28"/>
                <w:szCs w:val="28"/>
                <w:lang w:eastAsia="ar-SA"/>
              </w:rPr>
            </w:pPr>
            <w:r w:rsidRPr="005E57F5">
              <w:rPr>
                <w:sz w:val="28"/>
                <w:szCs w:val="28"/>
                <w:lang w:eastAsia="ar-SA"/>
              </w:rPr>
              <w:t>Первый заместитель Главы администрации</w:t>
            </w:r>
            <w:r w:rsidRPr="005E57F5">
              <w:rPr>
                <w:sz w:val="28"/>
                <w:szCs w:val="28"/>
                <w:lang w:eastAsia="ar-SA"/>
              </w:rPr>
              <w:br/>
              <w:t xml:space="preserve">района </w:t>
            </w:r>
            <w:proofErr w:type="spellStart"/>
            <w:r w:rsidRPr="005E57F5">
              <w:rPr>
                <w:sz w:val="28"/>
                <w:szCs w:val="28"/>
                <w:lang w:eastAsia="ar-SA"/>
              </w:rPr>
              <w:t>Т.А.Прокофьева</w:t>
            </w:r>
            <w:proofErr w:type="spellEnd"/>
          </w:p>
        </w:tc>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5E57F5" w:rsidRPr="005E57F5" w:rsidRDefault="0074510C" w:rsidP="005E57F5">
            <w:pPr>
              <w:tabs>
                <w:tab w:val="left" w:pos="6800"/>
              </w:tabs>
              <w:suppressAutoHyphens/>
              <w:spacing w:before="120" w:line="240" w:lineRule="exact"/>
              <w:jc w:val="center"/>
              <w:rPr>
                <w:sz w:val="28"/>
                <w:szCs w:val="28"/>
                <w:lang w:eastAsia="ar-SA"/>
              </w:rPr>
            </w:pPr>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r>
      <w:tr w:rsidR="005E57F5" w:rsidRPr="005E57F5" w:rsidTr="005E57F5">
        <w:tc>
          <w:tcPr>
            <w:tcW w:w="1908"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74510C" w:rsidP="005E57F5">
            <w:pPr>
              <w:tabs>
                <w:tab w:val="left" w:pos="6800"/>
              </w:tabs>
              <w:suppressAutoHyphens/>
              <w:spacing w:before="120" w:line="240" w:lineRule="exact"/>
              <w:jc w:val="center"/>
              <w:rPr>
                <w:sz w:val="28"/>
                <w:szCs w:val="28"/>
                <w:lang w:eastAsia="ar-SA"/>
              </w:rPr>
            </w:pPr>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c>
          <w:tcPr>
            <w:tcW w:w="4719"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before="120" w:line="240" w:lineRule="exact"/>
              <w:rPr>
                <w:sz w:val="28"/>
                <w:szCs w:val="28"/>
                <w:lang w:eastAsia="ar-SA"/>
              </w:rPr>
            </w:pPr>
            <w:r w:rsidRPr="005E57F5">
              <w:rPr>
                <w:sz w:val="28"/>
                <w:szCs w:val="28"/>
                <w:lang w:eastAsia="ar-SA"/>
              </w:rPr>
              <w:t xml:space="preserve">Юрист Администрации </w:t>
            </w:r>
          </w:p>
          <w:p w:rsidR="005E57F5" w:rsidRPr="005E57F5" w:rsidRDefault="005E57F5" w:rsidP="005E57F5">
            <w:pPr>
              <w:tabs>
                <w:tab w:val="left" w:pos="6800"/>
              </w:tabs>
              <w:suppressAutoHyphens/>
              <w:spacing w:before="120" w:line="240" w:lineRule="exact"/>
              <w:rPr>
                <w:sz w:val="28"/>
                <w:szCs w:val="28"/>
                <w:lang w:eastAsia="ar-SA"/>
              </w:rPr>
            </w:pPr>
            <w:r w:rsidRPr="005E57F5">
              <w:rPr>
                <w:sz w:val="28"/>
                <w:szCs w:val="28"/>
                <w:lang w:eastAsia="ar-SA"/>
              </w:rPr>
              <w:t>И.Е. Логинова</w:t>
            </w:r>
          </w:p>
        </w:tc>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5E57F5" w:rsidRPr="005E57F5" w:rsidRDefault="0074510C" w:rsidP="005E57F5">
            <w:pPr>
              <w:tabs>
                <w:tab w:val="left" w:pos="6800"/>
              </w:tabs>
              <w:suppressAutoHyphens/>
              <w:spacing w:before="120" w:line="240" w:lineRule="exact"/>
              <w:jc w:val="center"/>
              <w:rPr>
                <w:sz w:val="28"/>
                <w:szCs w:val="28"/>
                <w:lang w:eastAsia="ar-SA"/>
              </w:rPr>
            </w:pPr>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r>
      <w:tr w:rsidR="005E57F5" w:rsidRPr="005E57F5" w:rsidTr="005E57F5">
        <w:trPr>
          <w:trHeight w:val="540"/>
        </w:trPr>
        <w:tc>
          <w:tcPr>
            <w:tcW w:w="1908"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74510C" w:rsidP="005E57F5">
            <w:pPr>
              <w:tabs>
                <w:tab w:val="left" w:pos="6800"/>
              </w:tabs>
              <w:suppressAutoHyphens/>
              <w:spacing w:line="240" w:lineRule="exact"/>
              <w:jc w:val="center"/>
              <w:rPr>
                <w:sz w:val="28"/>
                <w:szCs w:val="28"/>
                <w:lang w:eastAsia="ar-SA"/>
              </w:rPr>
            </w:pPr>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c>
          <w:tcPr>
            <w:tcW w:w="4725" w:type="dxa"/>
            <w:gridSpan w:val="2"/>
            <w:tcBorders>
              <w:top w:val="single" w:sz="4" w:space="0" w:color="auto"/>
              <w:left w:val="single" w:sz="4" w:space="0" w:color="auto"/>
              <w:bottom w:val="single" w:sz="4" w:space="0" w:color="auto"/>
              <w:right w:val="single" w:sz="4" w:space="0" w:color="auto"/>
            </w:tcBorders>
          </w:tcPr>
          <w:p w:rsidR="005E57F5" w:rsidRPr="005E57F5" w:rsidRDefault="005E57F5" w:rsidP="005E57F5">
            <w:pPr>
              <w:tabs>
                <w:tab w:val="left" w:pos="6800"/>
              </w:tabs>
              <w:suppressAutoHyphens/>
              <w:spacing w:line="240" w:lineRule="exact"/>
              <w:rPr>
                <w:sz w:val="28"/>
                <w:szCs w:val="28"/>
                <w:lang w:eastAsia="ar-SA"/>
              </w:rPr>
            </w:pPr>
            <w:r w:rsidRPr="005E57F5">
              <w:rPr>
                <w:sz w:val="28"/>
                <w:szCs w:val="28"/>
                <w:lang w:eastAsia="ar-SA"/>
              </w:rPr>
              <w:t>Управляющий делами</w:t>
            </w:r>
          </w:p>
          <w:p w:rsidR="005E57F5" w:rsidRPr="005E57F5" w:rsidRDefault="005E57F5" w:rsidP="005E57F5">
            <w:pPr>
              <w:tabs>
                <w:tab w:val="left" w:pos="6800"/>
              </w:tabs>
              <w:suppressAutoHyphens/>
              <w:spacing w:line="240" w:lineRule="exact"/>
              <w:rPr>
                <w:sz w:val="28"/>
                <w:szCs w:val="28"/>
                <w:lang w:eastAsia="ar-SA"/>
              </w:rPr>
            </w:pPr>
            <w:r w:rsidRPr="005E57F5">
              <w:rPr>
                <w:sz w:val="28"/>
                <w:szCs w:val="28"/>
                <w:lang w:eastAsia="ar-SA"/>
              </w:rPr>
              <w:t>Мальцева Е.А.</w:t>
            </w:r>
          </w:p>
          <w:p w:rsidR="005E57F5" w:rsidRPr="005E57F5" w:rsidRDefault="005E57F5" w:rsidP="005E57F5">
            <w:pPr>
              <w:tabs>
                <w:tab w:val="left" w:pos="6800"/>
              </w:tabs>
              <w:suppressAutoHyphens/>
              <w:spacing w:line="240" w:lineRule="exact"/>
              <w:jc w:val="center"/>
              <w:rPr>
                <w:b/>
                <w:sz w:val="28"/>
                <w:szCs w:val="28"/>
                <w:lang w:eastAsia="ar-SA"/>
              </w:rPr>
            </w:pPr>
          </w:p>
        </w:tc>
        <w:tc>
          <w:tcPr>
            <w:tcW w:w="2796"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74510C" w:rsidP="005E57F5">
            <w:pPr>
              <w:tabs>
                <w:tab w:val="left" w:pos="6800"/>
              </w:tabs>
              <w:suppressAutoHyphens/>
              <w:spacing w:line="240" w:lineRule="exact"/>
              <w:jc w:val="center"/>
              <w:rPr>
                <w:b/>
                <w:sz w:val="28"/>
                <w:szCs w:val="28"/>
                <w:lang w:eastAsia="ar-SA"/>
              </w:rPr>
            </w:pPr>
            <w:bookmarkStart w:id="3" w:name="_GoBack"/>
            <w:bookmarkEnd w:id="3"/>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r>
    </w:tbl>
    <w:p w:rsidR="005E57F5" w:rsidRPr="005E57F5" w:rsidRDefault="005E57F5" w:rsidP="005E57F5">
      <w:pPr>
        <w:tabs>
          <w:tab w:val="left" w:pos="6800"/>
        </w:tabs>
        <w:suppressAutoHyphens/>
        <w:spacing w:line="240" w:lineRule="exact"/>
        <w:jc w:val="center"/>
        <w:rPr>
          <w:b/>
          <w:sz w:val="28"/>
          <w:szCs w:val="28"/>
          <w:lang w:eastAsia="ar-SA"/>
        </w:rPr>
      </w:pPr>
    </w:p>
    <w:p w:rsidR="005E57F5" w:rsidRPr="005E57F5" w:rsidRDefault="005E57F5" w:rsidP="005E57F5">
      <w:pPr>
        <w:tabs>
          <w:tab w:val="left" w:pos="6800"/>
        </w:tabs>
        <w:suppressAutoHyphens/>
        <w:spacing w:line="240" w:lineRule="exact"/>
        <w:jc w:val="center"/>
        <w:rPr>
          <w:b/>
          <w:sz w:val="28"/>
          <w:szCs w:val="28"/>
          <w:lang w:eastAsia="ar-SA"/>
        </w:rPr>
      </w:pPr>
    </w:p>
    <w:p w:rsidR="005E57F5" w:rsidRPr="005E57F5" w:rsidRDefault="005E57F5" w:rsidP="005E57F5">
      <w:pPr>
        <w:tabs>
          <w:tab w:val="left" w:pos="6800"/>
        </w:tabs>
        <w:suppressAutoHyphens/>
        <w:spacing w:line="280" w:lineRule="exact"/>
        <w:jc w:val="center"/>
        <w:rPr>
          <w:b/>
          <w:sz w:val="28"/>
          <w:szCs w:val="28"/>
          <w:lang w:eastAsia="ar-SA"/>
        </w:rPr>
      </w:pPr>
      <w:r w:rsidRPr="005E57F5">
        <w:rPr>
          <w:b/>
          <w:sz w:val="28"/>
          <w:szCs w:val="28"/>
          <w:lang w:eastAsia="ar-SA"/>
        </w:rPr>
        <w:t>УКАЗАТЕЛЬ РАССЫЛКИ</w:t>
      </w:r>
    </w:p>
    <w:p w:rsidR="005E57F5" w:rsidRPr="005E57F5" w:rsidRDefault="005E57F5" w:rsidP="005E57F5">
      <w:pPr>
        <w:tabs>
          <w:tab w:val="left" w:pos="6800"/>
        </w:tabs>
        <w:suppressAutoHyphens/>
        <w:spacing w:line="280" w:lineRule="exact"/>
        <w:jc w:val="center"/>
        <w:rPr>
          <w:b/>
          <w:sz w:val="28"/>
          <w:szCs w:val="28"/>
          <w:lang w:eastAsia="ar-SA"/>
        </w:rPr>
      </w:pPr>
    </w:p>
    <w:p w:rsidR="005E57F5" w:rsidRPr="005E57F5" w:rsidRDefault="005E57F5" w:rsidP="005E57F5">
      <w:pPr>
        <w:tabs>
          <w:tab w:val="left" w:pos="6800"/>
        </w:tabs>
        <w:suppressAutoHyphens/>
        <w:spacing w:line="280" w:lineRule="exact"/>
        <w:jc w:val="center"/>
        <w:rPr>
          <w:b/>
          <w:sz w:val="28"/>
          <w:szCs w:val="28"/>
          <w:lang w:eastAsia="ar-SA"/>
        </w:rPr>
      </w:pPr>
    </w:p>
    <w:tbl>
      <w:tblPr>
        <w:tblW w:w="0" w:type="auto"/>
        <w:jc w:val="center"/>
        <w:tblLook w:val="01E0" w:firstRow="1" w:lastRow="1" w:firstColumn="1" w:lastColumn="1" w:noHBand="0" w:noVBand="0"/>
      </w:tblPr>
      <w:tblGrid>
        <w:gridCol w:w="4508"/>
        <w:gridCol w:w="236"/>
        <w:gridCol w:w="260"/>
        <w:gridCol w:w="1914"/>
        <w:gridCol w:w="484"/>
        <w:gridCol w:w="1305"/>
      </w:tblGrid>
      <w:tr w:rsidR="005E57F5" w:rsidRPr="005E57F5" w:rsidTr="005E57F5">
        <w:trPr>
          <w:jc w:val="center"/>
        </w:trPr>
        <w:tc>
          <w:tcPr>
            <w:tcW w:w="4508" w:type="dxa"/>
            <w:tcBorders>
              <w:top w:val="nil"/>
              <w:left w:val="nil"/>
              <w:bottom w:val="single" w:sz="4" w:space="0" w:color="auto"/>
              <w:right w:val="nil"/>
            </w:tcBorders>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Постановление</w:t>
            </w:r>
          </w:p>
        </w:tc>
        <w:tc>
          <w:tcPr>
            <w:tcW w:w="496" w:type="dxa"/>
            <w:gridSpan w:val="2"/>
            <w:hideMark/>
          </w:tcPr>
          <w:p w:rsidR="005E57F5" w:rsidRPr="005E57F5" w:rsidRDefault="005E57F5" w:rsidP="005E57F5">
            <w:pPr>
              <w:tabs>
                <w:tab w:val="left" w:pos="6800"/>
              </w:tabs>
              <w:suppressAutoHyphens/>
              <w:spacing w:before="120" w:line="240" w:lineRule="exact"/>
              <w:rPr>
                <w:sz w:val="28"/>
                <w:szCs w:val="28"/>
                <w:lang w:eastAsia="ar-SA"/>
              </w:rPr>
            </w:pPr>
            <w:r w:rsidRPr="005E57F5">
              <w:rPr>
                <w:sz w:val="28"/>
                <w:szCs w:val="28"/>
                <w:lang w:eastAsia="ar-SA"/>
              </w:rPr>
              <w:t>от</w:t>
            </w:r>
          </w:p>
        </w:tc>
        <w:tc>
          <w:tcPr>
            <w:tcW w:w="1914" w:type="dxa"/>
            <w:tcBorders>
              <w:top w:val="nil"/>
              <w:left w:val="nil"/>
              <w:bottom w:val="single" w:sz="4" w:space="0" w:color="auto"/>
              <w:right w:val="nil"/>
            </w:tcBorders>
            <w:hideMark/>
          </w:tcPr>
          <w:p w:rsidR="005E57F5" w:rsidRPr="005E57F5" w:rsidRDefault="0074510C" w:rsidP="005E57F5">
            <w:pPr>
              <w:tabs>
                <w:tab w:val="left" w:pos="6800"/>
              </w:tabs>
              <w:suppressAutoHyphens/>
              <w:spacing w:before="120" w:line="240" w:lineRule="exact"/>
              <w:jc w:val="center"/>
              <w:rPr>
                <w:sz w:val="28"/>
                <w:szCs w:val="28"/>
                <w:lang w:eastAsia="ar-SA"/>
              </w:rPr>
            </w:pPr>
            <w:r w:rsidRPr="005E57F5">
              <w:rPr>
                <w:sz w:val="28"/>
                <w:szCs w:val="28"/>
                <w:lang w:eastAsia="ar-SA"/>
              </w:rPr>
              <w:t>.0</w:t>
            </w:r>
            <w:r>
              <w:rPr>
                <w:sz w:val="28"/>
                <w:szCs w:val="28"/>
                <w:lang w:val="en-US" w:eastAsia="ar-SA"/>
              </w:rPr>
              <w:t>8</w:t>
            </w:r>
            <w:r w:rsidRPr="005E57F5">
              <w:rPr>
                <w:sz w:val="28"/>
                <w:szCs w:val="28"/>
                <w:lang w:eastAsia="ar-SA"/>
              </w:rPr>
              <w:t>.201</w:t>
            </w:r>
            <w:r>
              <w:rPr>
                <w:sz w:val="28"/>
                <w:szCs w:val="28"/>
                <w:lang w:eastAsia="ar-SA"/>
              </w:rPr>
              <w:t>9</w:t>
            </w:r>
          </w:p>
        </w:tc>
        <w:tc>
          <w:tcPr>
            <w:tcW w:w="484" w:type="dxa"/>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w:t>
            </w:r>
          </w:p>
        </w:tc>
        <w:tc>
          <w:tcPr>
            <w:tcW w:w="1305" w:type="dxa"/>
            <w:tcBorders>
              <w:top w:val="nil"/>
              <w:left w:val="nil"/>
              <w:bottom w:val="single" w:sz="4" w:space="0" w:color="auto"/>
              <w:right w:val="nil"/>
            </w:tcBorders>
          </w:tcPr>
          <w:p w:rsidR="005E57F5" w:rsidRPr="005E57F5" w:rsidRDefault="005E57F5" w:rsidP="005E57F5">
            <w:pPr>
              <w:tabs>
                <w:tab w:val="left" w:pos="6800"/>
              </w:tabs>
              <w:suppressAutoHyphens/>
              <w:spacing w:before="120" w:line="240" w:lineRule="exact"/>
              <w:jc w:val="center"/>
              <w:rPr>
                <w:sz w:val="28"/>
                <w:szCs w:val="28"/>
                <w:lang w:eastAsia="ar-SA"/>
              </w:rPr>
            </w:pPr>
          </w:p>
        </w:tc>
      </w:tr>
      <w:tr w:rsidR="005E57F5" w:rsidRPr="005E57F5" w:rsidTr="005E57F5">
        <w:trPr>
          <w:jc w:val="center"/>
        </w:trPr>
        <w:tc>
          <w:tcPr>
            <w:tcW w:w="4508" w:type="dxa"/>
            <w:tcBorders>
              <w:top w:val="single" w:sz="4" w:space="0" w:color="auto"/>
              <w:left w:val="nil"/>
              <w:bottom w:val="nil"/>
              <w:right w:val="nil"/>
            </w:tcBorders>
            <w:hideMark/>
          </w:tcPr>
          <w:p w:rsidR="005E57F5" w:rsidRPr="005E57F5" w:rsidRDefault="005E57F5" w:rsidP="005E57F5">
            <w:pPr>
              <w:tabs>
                <w:tab w:val="left" w:pos="6800"/>
              </w:tabs>
              <w:suppressAutoHyphens/>
              <w:spacing w:line="240" w:lineRule="exact"/>
              <w:jc w:val="center"/>
              <w:rPr>
                <w:lang w:eastAsia="ar-SA"/>
              </w:rPr>
            </w:pPr>
            <w:r w:rsidRPr="005E57F5">
              <w:rPr>
                <w:lang w:eastAsia="ar-SA"/>
              </w:rPr>
              <w:t>(вид документа)</w:t>
            </w:r>
          </w:p>
        </w:tc>
        <w:tc>
          <w:tcPr>
            <w:tcW w:w="236" w:type="dxa"/>
          </w:tcPr>
          <w:p w:rsidR="005E57F5" w:rsidRPr="005E57F5" w:rsidRDefault="005E57F5" w:rsidP="005E57F5">
            <w:pPr>
              <w:tabs>
                <w:tab w:val="left" w:pos="6800"/>
              </w:tabs>
              <w:suppressAutoHyphens/>
              <w:spacing w:line="240" w:lineRule="exact"/>
              <w:jc w:val="center"/>
              <w:rPr>
                <w:lang w:eastAsia="ar-SA"/>
              </w:rPr>
            </w:pPr>
          </w:p>
        </w:tc>
        <w:tc>
          <w:tcPr>
            <w:tcW w:w="260" w:type="dxa"/>
          </w:tcPr>
          <w:p w:rsidR="005E57F5" w:rsidRPr="005E57F5" w:rsidRDefault="005E57F5" w:rsidP="005E57F5">
            <w:pPr>
              <w:tabs>
                <w:tab w:val="left" w:pos="6800"/>
              </w:tabs>
              <w:suppressAutoHyphens/>
              <w:spacing w:line="240" w:lineRule="exact"/>
              <w:jc w:val="center"/>
              <w:rPr>
                <w:lang w:eastAsia="ar-SA"/>
              </w:rPr>
            </w:pPr>
          </w:p>
        </w:tc>
        <w:tc>
          <w:tcPr>
            <w:tcW w:w="1914" w:type="dxa"/>
            <w:tcBorders>
              <w:top w:val="single" w:sz="4" w:space="0" w:color="auto"/>
              <w:left w:val="nil"/>
              <w:bottom w:val="nil"/>
              <w:right w:val="nil"/>
            </w:tcBorders>
          </w:tcPr>
          <w:p w:rsidR="005E57F5" w:rsidRPr="005E57F5" w:rsidRDefault="005E57F5" w:rsidP="005E57F5">
            <w:pPr>
              <w:tabs>
                <w:tab w:val="left" w:pos="6800"/>
              </w:tabs>
              <w:suppressAutoHyphens/>
              <w:spacing w:line="240" w:lineRule="exact"/>
              <w:jc w:val="center"/>
              <w:rPr>
                <w:lang w:eastAsia="ar-SA"/>
              </w:rPr>
            </w:pPr>
          </w:p>
        </w:tc>
        <w:tc>
          <w:tcPr>
            <w:tcW w:w="484" w:type="dxa"/>
          </w:tcPr>
          <w:p w:rsidR="005E57F5" w:rsidRPr="005E57F5" w:rsidRDefault="005E57F5" w:rsidP="005E57F5">
            <w:pPr>
              <w:tabs>
                <w:tab w:val="left" w:pos="6800"/>
              </w:tabs>
              <w:suppressAutoHyphens/>
              <w:spacing w:line="240" w:lineRule="exact"/>
              <w:jc w:val="center"/>
              <w:rPr>
                <w:lang w:eastAsia="ar-SA"/>
              </w:rPr>
            </w:pPr>
          </w:p>
        </w:tc>
        <w:tc>
          <w:tcPr>
            <w:tcW w:w="1305" w:type="dxa"/>
            <w:tcBorders>
              <w:top w:val="single" w:sz="4" w:space="0" w:color="auto"/>
              <w:left w:val="nil"/>
              <w:bottom w:val="nil"/>
              <w:right w:val="nil"/>
            </w:tcBorders>
          </w:tcPr>
          <w:p w:rsidR="005E57F5" w:rsidRPr="005E57F5" w:rsidRDefault="005E57F5" w:rsidP="005E57F5">
            <w:pPr>
              <w:tabs>
                <w:tab w:val="left" w:pos="6800"/>
              </w:tabs>
              <w:suppressAutoHyphens/>
              <w:spacing w:line="240" w:lineRule="exact"/>
              <w:jc w:val="center"/>
              <w:rPr>
                <w:lang w:eastAsia="ar-SA"/>
              </w:rPr>
            </w:pPr>
          </w:p>
        </w:tc>
      </w:tr>
      <w:tr w:rsidR="005E57F5" w:rsidRPr="005E57F5" w:rsidTr="005E57F5">
        <w:trPr>
          <w:jc w:val="center"/>
        </w:trPr>
        <w:tc>
          <w:tcPr>
            <w:tcW w:w="8707" w:type="dxa"/>
            <w:gridSpan w:val="6"/>
            <w:tcBorders>
              <w:top w:val="nil"/>
              <w:left w:val="nil"/>
              <w:bottom w:val="single" w:sz="4" w:space="0" w:color="auto"/>
              <w:right w:val="nil"/>
            </w:tcBorders>
            <w:hideMark/>
          </w:tcPr>
          <w:p w:rsidR="005E57F5" w:rsidRPr="005E57F5" w:rsidRDefault="005E57F5" w:rsidP="005E57F5">
            <w:pPr>
              <w:suppressAutoHyphens/>
              <w:jc w:val="center"/>
              <w:rPr>
                <w:b/>
                <w:bCs/>
                <w:sz w:val="28"/>
                <w:szCs w:val="20"/>
              </w:rPr>
            </w:pPr>
            <w:r w:rsidRPr="005E57F5">
              <w:rPr>
                <w:b/>
                <w:bCs/>
                <w:sz w:val="28"/>
                <w:szCs w:val="20"/>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адресов на территории Холмского муниципального района»</w:t>
            </w:r>
          </w:p>
        </w:tc>
      </w:tr>
      <w:tr w:rsidR="005E57F5" w:rsidRPr="005E57F5" w:rsidTr="005E57F5">
        <w:trPr>
          <w:jc w:val="center"/>
        </w:trPr>
        <w:tc>
          <w:tcPr>
            <w:tcW w:w="8707" w:type="dxa"/>
            <w:gridSpan w:val="6"/>
            <w:tcBorders>
              <w:top w:val="single" w:sz="4" w:space="0" w:color="auto"/>
              <w:left w:val="nil"/>
              <w:bottom w:val="nil"/>
              <w:right w:val="nil"/>
            </w:tcBorders>
            <w:hideMark/>
          </w:tcPr>
          <w:p w:rsidR="005E57F5" w:rsidRPr="005E57F5" w:rsidRDefault="005E57F5" w:rsidP="005E57F5">
            <w:pPr>
              <w:tabs>
                <w:tab w:val="left" w:pos="6800"/>
              </w:tabs>
              <w:suppressAutoHyphens/>
              <w:spacing w:line="240" w:lineRule="exact"/>
              <w:jc w:val="center"/>
              <w:rPr>
                <w:lang w:eastAsia="ar-SA"/>
              </w:rPr>
            </w:pPr>
            <w:r w:rsidRPr="005E57F5">
              <w:rPr>
                <w:lang w:eastAsia="ar-SA"/>
              </w:rPr>
              <w:t>(заголовок к тексту)</w:t>
            </w:r>
          </w:p>
        </w:tc>
      </w:tr>
    </w:tbl>
    <w:p w:rsidR="005E57F5" w:rsidRPr="005E57F5" w:rsidRDefault="005E57F5" w:rsidP="005E57F5">
      <w:pPr>
        <w:tabs>
          <w:tab w:val="left" w:pos="6800"/>
        </w:tabs>
        <w:suppressAutoHyphens/>
        <w:spacing w:line="280" w:lineRule="exact"/>
        <w:jc w:val="center"/>
        <w:rPr>
          <w:b/>
          <w:sz w:val="28"/>
          <w:szCs w:val="28"/>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5E57F5" w:rsidRPr="005E57F5" w:rsidTr="005E57F5">
        <w:tc>
          <w:tcPr>
            <w:tcW w:w="820"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jc w:val="center"/>
              <w:rPr>
                <w:sz w:val="28"/>
                <w:szCs w:val="28"/>
                <w:lang w:eastAsia="ar-SA"/>
              </w:rPr>
            </w:pPr>
            <w:r w:rsidRPr="005E57F5">
              <w:rPr>
                <w:sz w:val="28"/>
                <w:szCs w:val="28"/>
                <w:lang w:eastAsia="ar-SA"/>
              </w:rPr>
              <w:t>№</w:t>
            </w:r>
            <w:r w:rsidRPr="005E57F5">
              <w:rPr>
                <w:sz w:val="28"/>
                <w:szCs w:val="28"/>
                <w:lang w:eastAsia="ar-SA"/>
              </w:rPr>
              <w:br/>
            </w:r>
            <w:proofErr w:type="gramStart"/>
            <w:r w:rsidRPr="005E57F5">
              <w:rPr>
                <w:sz w:val="28"/>
                <w:szCs w:val="28"/>
                <w:lang w:eastAsia="ar-SA"/>
              </w:rPr>
              <w:t>п</w:t>
            </w:r>
            <w:proofErr w:type="gramEnd"/>
            <w:r w:rsidRPr="005E57F5">
              <w:rPr>
                <w:sz w:val="28"/>
                <w:szCs w:val="28"/>
                <w:lang w:eastAsia="ar-SA"/>
              </w:rPr>
              <w:t>/п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jc w:val="center"/>
              <w:rPr>
                <w:sz w:val="28"/>
                <w:szCs w:val="28"/>
                <w:lang w:eastAsia="ar-SA"/>
              </w:rPr>
            </w:pPr>
            <w:r w:rsidRPr="005E57F5">
              <w:rPr>
                <w:sz w:val="28"/>
                <w:szCs w:val="28"/>
                <w:lang w:eastAsia="ar-SA"/>
              </w:rPr>
              <w:t xml:space="preserve">Наименование адресата (должностное лицо, </w:t>
            </w:r>
            <w:r w:rsidRPr="005E57F5">
              <w:rPr>
                <w:sz w:val="28"/>
                <w:szCs w:val="28"/>
                <w:lang w:eastAsia="ar-SA"/>
              </w:rPr>
              <w:br/>
              <w:t>структурное подразделение, орган исполнительной власти района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5E57F5" w:rsidRPr="005E57F5" w:rsidRDefault="005E57F5" w:rsidP="005E57F5">
            <w:pPr>
              <w:tabs>
                <w:tab w:val="left" w:pos="6800"/>
              </w:tabs>
              <w:suppressAutoHyphens/>
              <w:spacing w:line="240" w:lineRule="exact"/>
              <w:jc w:val="center"/>
              <w:rPr>
                <w:sz w:val="28"/>
                <w:szCs w:val="28"/>
                <w:lang w:eastAsia="ar-SA"/>
              </w:rPr>
            </w:pPr>
            <w:r w:rsidRPr="005E57F5">
              <w:rPr>
                <w:sz w:val="28"/>
                <w:szCs w:val="28"/>
                <w:lang w:eastAsia="ar-SA"/>
              </w:rPr>
              <w:t>Количество</w:t>
            </w:r>
            <w:r w:rsidRPr="005E57F5">
              <w:rPr>
                <w:sz w:val="28"/>
                <w:szCs w:val="28"/>
                <w:lang w:eastAsia="ar-SA"/>
              </w:rPr>
              <w:br/>
              <w:t>экземпляров</w:t>
            </w:r>
          </w:p>
        </w:tc>
      </w:tr>
      <w:tr w:rsidR="005E57F5" w:rsidRPr="005E57F5" w:rsidTr="005E57F5">
        <w:tc>
          <w:tcPr>
            <w:tcW w:w="820"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1.</w:t>
            </w:r>
          </w:p>
        </w:tc>
        <w:tc>
          <w:tcPr>
            <w:tcW w:w="6817"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before="120" w:line="240" w:lineRule="exact"/>
              <w:rPr>
                <w:sz w:val="28"/>
                <w:szCs w:val="28"/>
                <w:lang w:eastAsia="ar-SA"/>
              </w:rPr>
            </w:pPr>
            <w:r w:rsidRPr="005E57F5">
              <w:rPr>
                <w:lang w:eastAsia="ar-SA"/>
              </w:rPr>
              <w:t xml:space="preserve">в Дело </w:t>
            </w:r>
          </w:p>
        </w:tc>
        <w:tc>
          <w:tcPr>
            <w:tcW w:w="1719"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before="120" w:line="240" w:lineRule="exact"/>
              <w:jc w:val="center"/>
              <w:rPr>
                <w:sz w:val="28"/>
                <w:szCs w:val="28"/>
                <w:lang w:eastAsia="ar-SA"/>
              </w:rPr>
            </w:pPr>
            <w:r w:rsidRPr="005E57F5">
              <w:rPr>
                <w:sz w:val="28"/>
                <w:szCs w:val="28"/>
                <w:lang w:eastAsia="ar-SA"/>
              </w:rPr>
              <w:t>1</w:t>
            </w:r>
          </w:p>
        </w:tc>
      </w:tr>
      <w:tr w:rsidR="005E57F5" w:rsidRPr="005E57F5" w:rsidTr="005E57F5">
        <w:tc>
          <w:tcPr>
            <w:tcW w:w="820"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line="240" w:lineRule="exact"/>
              <w:jc w:val="center"/>
              <w:rPr>
                <w:sz w:val="28"/>
                <w:szCs w:val="28"/>
                <w:lang w:eastAsia="ar-SA"/>
              </w:rPr>
            </w:pPr>
            <w:r w:rsidRPr="005E57F5">
              <w:rPr>
                <w:sz w:val="28"/>
                <w:szCs w:val="28"/>
                <w:lang w:eastAsia="ar-SA"/>
              </w:rPr>
              <w:t>2.</w:t>
            </w:r>
          </w:p>
        </w:tc>
        <w:tc>
          <w:tcPr>
            <w:tcW w:w="6817" w:type="dxa"/>
            <w:tcBorders>
              <w:top w:val="single" w:sz="4" w:space="0" w:color="auto"/>
              <w:left w:val="single" w:sz="4" w:space="0" w:color="auto"/>
              <w:bottom w:val="single" w:sz="4" w:space="0" w:color="auto"/>
              <w:right w:val="single" w:sz="4" w:space="0" w:color="auto"/>
            </w:tcBorders>
          </w:tcPr>
          <w:p w:rsidR="005E57F5" w:rsidRPr="005E57F5" w:rsidRDefault="005E57F5" w:rsidP="005E57F5">
            <w:pPr>
              <w:suppressAutoHyphens/>
              <w:ind w:right="-240"/>
              <w:rPr>
                <w:lang w:eastAsia="ar-SA"/>
              </w:rPr>
            </w:pPr>
            <w:r w:rsidRPr="005E57F5">
              <w:rPr>
                <w:lang w:eastAsia="ar-SA"/>
              </w:rPr>
              <w:t>в отдел по вопросам жизнеобеспечения и строительства (Григорьеву С. П.)</w:t>
            </w:r>
          </w:p>
          <w:p w:rsidR="005E57F5" w:rsidRPr="005E57F5" w:rsidRDefault="005E57F5" w:rsidP="005E57F5">
            <w:pPr>
              <w:tabs>
                <w:tab w:val="left" w:pos="6800"/>
              </w:tabs>
              <w:suppressAutoHyphens/>
              <w:spacing w:line="240" w:lineRule="exact"/>
              <w:jc w:val="center"/>
              <w:rPr>
                <w:sz w:val="28"/>
                <w:szCs w:val="28"/>
                <w:lang w:eastAsia="ar-SA"/>
              </w:rPr>
            </w:pPr>
          </w:p>
        </w:tc>
        <w:tc>
          <w:tcPr>
            <w:tcW w:w="1719" w:type="dxa"/>
            <w:tcBorders>
              <w:top w:val="single" w:sz="4" w:space="0" w:color="auto"/>
              <w:left w:val="single" w:sz="4" w:space="0" w:color="auto"/>
              <w:bottom w:val="single" w:sz="4" w:space="0" w:color="auto"/>
              <w:right w:val="single" w:sz="4" w:space="0" w:color="auto"/>
            </w:tcBorders>
            <w:hideMark/>
          </w:tcPr>
          <w:p w:rsidR="005E57F5" w:rsidRPr="005E57F5" w:rsidRDefault="005E57F5" w:rsidP="005E57F5">
            <w:pPr>
              <w:tabs>
                <w:tab w:val="left" w:pos="6800"/>
              </w:tabs>
              <w:suppressAutoHyphens/>
              <w:spacing w:line="240" w:lineRule="exact"/>
              <w:jc w:val="center"/>
              <w:rPr>
                <w:sz w:val="28"/>
                <w:szCs w:val="28"/>
                <w:lang w:val="en-US" w:eastAsia="ar-SA"/>
              </w:rPr>
            </w:pPr>
            <w:r w:rsidRPr="005E57F5">
              <w:rPr>
                <w:sz w:val="28"/>
                <w:szCs w:val="28"/>
                <w:lang w:val="en-US" w:eastAsia="ar-SA"/>
              </w:rPr>
              <w:t>1</w:t>
            </w:r>
          </w:p>
        </w:tc>
      </w:tr>
    </w:tbl>
    <w:p w:rsidR="005E57F5" w:rsidRPr="005E57F5" w:rsidRDefault="005E57F5" w:rsidP="005E57F5">
      <w:pPr>
        <w:tabs>
          <w:tab w:val="left" w:pos="6800"/>
        </w:tabs>
        <w:suppressAutoHyphens/>
        <w:spacing w:line="240" w:lineRule="exact"/>
        <w:jc w:val="center"/>
        <w:rPr>
          <w:b/>
          <w:sz w:val="28"/>
          <w:szCs w:val="28"/>
          <w:lang w:eastAsia="ar-SA"/>
        </w:rPr>
      </w:pPr>
    </w:p>
    <w:p w:rsidR="005E57F5" w:rsidRPr="005E57F5" w:rsidRDefault="005E57F5" w:rsidP="005E57F5">
      <w:pPr>
        <w:tabs>
          <w:tab w:val="left" w:pos="6800"/>
        </w:tabs>
        <w:suppressAutoHyphens/>
        <w:spacing w:line="240" w:lineRule="exact"/>
        <w:jc w:val="center"/>
        <w:rPr>
          <w:b/>
          <w:sz w:val="28"/>
          <w:szCs w:val="28"/>
          <w:lang w:eastAsia="ar-SA"/>
        </w:rPr>
      </w:pPr>
    </w:p>
    <w:tbl>
      <w:tblPr>
        <w:tblW w:w="0" w:type="auto"/>
        <w:tblLayout w:type="fixed"/>
        <w:tblLook w:val="01E0" w:firstRow="1" w:lastRow="1" w:firstColumn="1" w:lastColumn="1" w:noHBand="0" w:noVBand="0"/>
      </w:tblPr>
      <w:tblGrid>
        <w:gridCol w:w="3749"/>
        <w:gridCol w:w="2586"/>
        <w:gridCol w:w="2394"/>
      </w:tblGrid>
      <w:tr w:rsidR="005E57F5" w:rsidRPr="005E57F5" w:rsidTr="005E57F5">
        <w:tc>
          <w:tcPr>
            <w:tcW w:w="3749" w:type="dxa"/>
          </w:tcPr>
          <w:p w:rsidR="005E57F5" w:rsidRPr="005E57F5" w:rsidRDefault="005E57F5" w:rsidP="005E57F5">
            <w:pPr>
              <w:suppressAutoHyphens/>
              <w:spacing w:line="240" w:lineRule="exact"/>
              <w:rPr>
                <w:lang w:eastAsia="ar-SA"/>
              </w:rPr>
            </w:pPr>
          </w:p>
        </w:tc>
        <w:tc>
          <w:tcPr>
            <w:tcW w:w="2586" w:type="dxa"/>
            <w:tcBorders>
              <w:top w:val="single" w:sz="4" w:space="0" w:color="auto"/>
              <w:left w:val="nil"/>
              <w:bottom w:val="nil"/>
              <w:right w:val="nil"/>
            </w:tcBorders>
          </w:tcPr>
          <w:p w:rsidR="005E57F5" w:rsidRPr="005E57F5" w:rsidRDefault="005E57F5" w:rsidP="005E57F5">
            <w:pPr>
              <w:spacing w:after="120" w:line="240" w:lineRule="exact"/>
              <w:ind w:right="-118"/>
              <w:jc w:val="center"/>
              <w:rPr>
                <w:rFonts w:ascii="Calibri" w:hAnsi="Calibri"/>
                <w:sz w:val="22"/>
                <w:szCs w:val="22"/>
              </w:rPr>
            </w:pPr>
          </w:p>
        </w:tc>
        <w:tc>
          <w:tcPr>
            <w:tcW w:w="2394" w:type="dxa"/>
            <w:hideMark/>
          </w:tcPr>
          <w:p w:rsidR="005E57F5" w:rsidRPr="005E57F5" w:rsidRDefault="005E57F5" w:rsidP="005E57F5">
            <w:pPr>
              <w:spacing w:after="120" w:line="240" w:lineRule="exact"/>
              <w:ind w:right="369"/>
              <w:jc w:val="center"/>
              <w:rPr>
                <w:sz w:val="22"/>
                <w:szCs w:val="22"/>
                <w:lang w:eastAsia="ar-SA"/>
              </w:rPr>
            </w:pPr>
            <w:r w:rsidRPr="005E57F5">
              <w:rPr>
                <w:sz w:val="22"/>
                <w:szCs w:val="22"/>
                <w:lang w:eastAsia="ar-SA"/>
              </w:rPr>
              <w:t>С.П. Григорьев</w:t>
            </w:r>
          </w:p>
        </w:tc>
      </w:tr>
      <w:tr w:rsidR="005E57F5" w:rsidRPr="005E57F5" w:rsidTr="005E57F5">
        <w:trPr>
          <w:trHeight w:val="378"/>
        </w:trPr>
        <w:tc>
          <w:tcPr>
            <w:tcW w:w="3749" w:type="dxa"/>
          </w:tcPr>
          <w:p w:rsidR="005E57F5" w:rsidRPr="005E57F5" w:rsidRDefault="005E57F5" w:rsidP="005E57F5">
            <w:pPr>
              <w:suppressAutoHyphens/>
              <w:rPr>
                <w:lang w:eastAsia="ar-SA"/>
              </w:rPr>
            </w:pPr>
          </w:p>
        </w:tc>
        <w:tc>
          <w:tcPr>
            <w:tcW w:w="2586" w:type="dxa"/>
            <w:tcBorders>
              <w:top w:val="single" w:sz="4" w:space="0" w:color="auto"/>
              <w:left w:val="nil"/>
              <w:bottom w:val="nil"/>
              <w:right w:val="nil"/>
            </w:tcBorders>
            <w:hideMark/>
          </w:tcPr>
          <w:p w:rsidR="005E57F5" w:rsidRPr="005E57F5" w:rsidRDefault="005E57F5" w:rsidP="005E57F5">
            <w:pPr>
              <w:spacing w:after="120" w:line="240" w:lineRule="exact"/>
              <w:ind w:right="-118"/>
              <w:jc w:val="center"/>
              <w:rPr>
                <w:sz w:val="22"/>
                <w:szCs w:val="22"/>
                <w:lang w:eastAsia="ar-SA"/>
              </w:rPr>
            </w:pPr>
            <w:r w:rsidRPr="005E57F5">
              <w:rPr>
                <w:sz w:val="22"/>
                <w:szCs w:val="22"/>
              </w:rPr>
              <w:t>(подпись)</w:t>
            </w:r>
          </w:p>
        </w:tc>
        <w:tc>
          <w:tcPr>
            <w:tcW w:w="2394" w:type="dxa"/>
          </w:tcPr>
          <w:p w:rsidR="005E57F5" w:rsidRPr="005E57F5" w:rsidRDefault="005E57F5" w:rsidP="005E57F5">
            <w:pPr>
              <w:spacing w:after="120" w:line="240" w:lineRule="exact"/>
              <w:ind w:right="369"/>
              <w:jc w:val="center"/>
              <w:rPr>
                <w:rFonts w:ascii="Calibri" w:hAnsi="Calibri"/>
                <w:sz w:val="22"/>
                <w:szCs w:val="22"/>
                <w:lang w:eastAsia="ar-SA"/>
              </w:rPr>
            </w:pPr>
          </w:p>
        </w:tc>
      </w:tr>
    </w:tbl>
    <w:p w:rsidR="005E57F5" w:rsidRPr="005E57F5" w:rsidRDefault="005E57F5" w:rsidP="00781044">
      <w:pPr>
        <w:ind w:firstLine="539"/>
        <w:jc w:val="both"/>
        <w:rPr>
          <w:rFonts w:eastAsia="Calibri"/>
          <w:sz w:val="28"/>
          <w:szCs w:val="28"/>
          <w:lang w:val="en-US" w:eastAsia="en-US"/>
        </w:rPr>
      </w:pPr>
    </w:p>
    <w:sectPr w:rsidR="005E57F5" w:rsidRPr="005E57F5" w:rsidSect="00464635">
      <w:headerReference w:type="even" r:id="rId35"/>
      <w:headerReference w:type="default" r:id="rId36"/>
      <w:pgSz w:w="11905" w:h="16837"/>
      <w:pgMar w:top="567" w:right="567" w:bottom="1021" w:left="1985" w:header="56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240" w:rsidRDefault="00580240">
      <w:r>
        <w:separator/>
      </w:r>
    </w:p>
  </w:endnote>
  <w:endnote w:type="continuationSeparator" w:id="0">
    <w:p w:rsidR="00580240" w:rsidRDefault="0058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240" w:rsidRDefault="00580240">
      <w:r>
        <w:separator/>
      </w:r>
    </w:p>
  </w:footnote>
  <w:footnote w:type="continuationSeparator" w:id="0">
    <w:p w:rsidR="00580240" w:rsidRDefault="00580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40" w:rsidRDefault="00580240" w:rsidP="00464635">
    <w:pPr>
      <w:pStyle w:val="a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580240" w:rsidRDefault="0058024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240" w:rsidRDefault="00580240">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440107"/>
    <w:multiLevelType w:val="hybridMultilevel"/>
    <w:tmpl w:val="2FC29A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1551E"/>
    <w:multiLevelType w:val="hybridMultilevel"/>
    <w:tmpl w:val="E03887AA"/>
    <w:lvl w:ilvl="0" w:tplc="FCCCDD68">
      <w:start w:val="2"/>
      <w:numFmt w:val="decimal"/>
      <w:lvlText w:val="%1."/>
      <w:lvlJc w:val="left"/>
      <w:pPr>
        <w:tabs>
          <w:tab w:val="num" w:pos="540"/>
        </w:tabs>
        <w:ind w:left="540" w:hanging="360"/>
      </w:pPr>
      <w:rPr>
        <w:rFonts w:hint="default"/>
      </w:rPr>
    </w:lvl>
    <w:lvl w:ilvl="1" w:tplc="7E725748">
      <w:numFmt w:val="none"/>
      <w:lvlText w:val=""/>
      <w:lvlJc w:val="left"/>
      <w:pPr>
        <w:tabs>
          <w:tab w:val="num" w:pos="180"/>
        </w:tabs>
      </w:pPr>
    </w:lvl>
    <w:lvl w:ilvl="2" w:tplc="B98E15E4">
      <w:numFmt w:val="none"/>
      <w:lvlText w:val=""/>
      <w:lvlJc w:val="left"/>
      <w:pPr>
        <w:tabs>
          <w:tab w:val="num" w:pos="180"/>
        </w:tabs>
      </w:pPr>
    </w:lvl>
    <w:lvl w:ilvl="3" w:tplc="09521238">
      <w:numFmt w:val="none"/>
      <w:lvlText w:val=""/>
      <w:lvlJc w:val="left"/>
      <w:pPr>
        <w:tabs>
          <w:tab w:val="num" w:pos="180"/>
        </w:tabs>
      </w:pPr>
    </w:lvl>
    <w:lvl w:ilvl="4" w:tplc="6DD6322E">
      <w:numFmt w:val="none"/>
      <w:lvlText w:val=""/>
      <w:lvlJc w:val="left"/>
      <w:pPr>
        <w:tabs>
          <w:tab w:val="num" w:pos="180"/>
        </w:tabs>
      </w:pPr>
    </w:lvl>
    <w:lvl w:ilvl="5" w:tplc="641E6E5E">
      <w:numFmt w:val="none"/>
      <w:lvlText w:val=""/>
      <w:lvlJc w:val="left"/>
      <w:pPr>
        <w:tabs>
          <w:tab w:val="num" w:pos="180"/>
        </w:tabs>
      </w:pPr>
    </w:lvl>
    <w:lvl w:ilvl="6" w:tplc="73AC208C">
      <w:numFmt w:val="none"/>
      <w:lvlText w:val=""/>
      <w:lvlJc w:val="left"/>
      <w:pPr>
        <w:tabs>
          <w:tab w:val="num" w:pos="180"/>
        </w:tabs>
      </w:pPr>
    </w:lvl>
    <w:lvl w:ilvl="7" w:tplc="1DB29388">
      <w:numFmt w:val="none"/>
      <w:lvlText w:val=""/>
      <w:lvlJc w:val="left"/>
      <w:pPr>
        <w:tabs>
          <w:tab w:val="num" w:pos="180"/>
        </w:tabs>
      </w:pPr>
    </w:lvl>
    <w:lvl w:ilvl="8" w:tplc="410A901A">
      <w:numFmt w:val="none"/>
      <w:lvlText w:val=""/>
      <w:lvlJc w:val="left"/>
      <w:pPr>
        <w:tabs>
          <w:tab w:val="num" w:pos="180"/>
        </w:tabs>
      </w:pPr>
    </w:lvl>
  </w:abstractNum>
  <w:abstractNum w:abstractNumId="3">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5773FF"/>
    <w:multiLevelType w:val="hybridMultilevel"/>
    <w:tmpl w:val="FFA62B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D0626"/>
    <w:multiLevelType w:val="hybridMultilevel"/>
    <w:tmpl w:val="A23A1ACA"/>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45C3BD1"/>
    <w:multiLevelType w:val="hybridMultilevel"/>
    <w:tmpl w:val="FB126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022F35"/>
    <w:multiLevelType w:val="hybridMultilevel"/>
    <w:tmpl w:val="A27E5E00"/>
    <w:lvl w:ilvl="0" w:tplc="5944E124">
      <w:start w:val="1"/>
      <w:numFmt w:val="decimal"/>
      <w:lvlText w:val="%1."/>
      <w:lvlJc w:val="left"/>
      <w:pPr>
        <w:tabs>
          <w:tab w:val="num" w:pos="2627"/>
        </w:tabs>
        <w:ind w:left="2627" w:hanging="1212"/>
      </w:pPr>
      <w:rPr>
        <w:rFonts w:hint="default"/>
        <w:b w:val="0"/>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8">
    <w:nsid w:val="4C884544"/>
    <w:multiLevelType w:val="hybridMultilevel"/>
    <w:tmpl w:val="CDDE5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2E354F"/>
    <w:multiLevelType w:val="hybridMultilevel"/>
    <w:tmpl w:val="BE1E00C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883084"/>
    <w:multiLevelType w:val="hybridMultilevel"/>
    <w:tmpl w:val="5A6EB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B67D15"/>
    <w:multiLevelType w:val="hybridMultilevel"/>
    <w:tmpl w:val="F44CAD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5480D"/>
    <w:multiLevelType w:val="hybridMultilevel"/>
    <w:tmpl w:val="9196CAD0"/>
    <w:lvl w:ilvl="0" w:tplc="80A4B6C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1"/>
  </w:num>
  <w:num w:numId="3">
    <w:abstractNumId w:val="2"/>
  </w:num>
  <w:num w:numId="4">
    <w:abstractNumId w:val="6"/>
  </w:num>
  <w:num w:numId="5">
    <w:abstractNumId w:val="3"/>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9"/>
  </w:num>
  <w:num w:numId="14">
    <w:abstractNumId w:val="1"/>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23"/>
    <w:rsid w:val="000340E6"/>
    <w:rsid w:val="00046523"/>
    <w:rsid w:val="0008389F"/>
    <w:rsid w:val="00111FB7"/>
    <w:rsid w:val="0012460C"/>
    <w:rsid w:val="00144447"/>
    <w:rsid w:val="00160CBF"/>
    <w:rsid w:val="0018006A"/>
    <w:rsid w:val="001A0EEC"/>
    <w:rsid w:val="00223D26"/>
    <w:rsid w:val="0026567D"/>
    <w:rsid w:val="003646CF"/>
    <w:rsid w:val="00464635"/>
    <w:rsid w:val="00471900"/>
    <w:rsid w:val="004D6EA3"/>
    <w:rsid w:val="0056040A"/>
    <w:rsid w:val="00580240"/>
    <w:rsid w:val="005E57F5"/>
    <w:rsid w:val="00634544"/>
    <w:rsid w:val="006727F9"/>
    <w:rsid w:val="0074510C"/>
    <w:rsid w:val="007467EB"/>
    <w:rsid w:val="00781044"/>
    <w:rsid w:val="007C759F"/>
    <w:rsid w:val="00843E1C"/>
    <w:rsid w:val="008A7B28"/>
    <w:rsid w:val="00932C26"/>
    <w:rsid w:val="009F4B62"/>
    <w:rsid w:val="00A501B4"/>
    <w:rsid w:val="00AE1EB9"/>
    <w:rsid w:val="00AE2837"/>
    <w:rsid w:val="00B25060"/>
    <w:rsid w:val="00B36B07"/>
    <w:rsid w:val="00B473FC"/>
    <w:rsid w:val="00B96F9E"/>
    <w:rsid w:val="00C006ED"/>
    <w:rsid w:val="00C35D75"/>
    <w:rsid w:val="00D05F57"/>
    <w:rsid w:val="00E66FB3"/>
    <w:rsid w:val="00EC2F11"/>
    <w:rsid w:val="00F05865"/>
    <w:rsid w:val="00FA2C4B"/>
    <w:rsid w:val="00FC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E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6E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D6EA3"/>
    <w:pPr>
      <w:keepNext/>
      <w:spacing w:before="240" w:after="60"/>
      <w:outlineLvl w:val="2"/>
    </w:pPr>
    <w:rPr>
      <w:rFonts w:ascii="Arial" w:hAnsi="Arial" w:cs="Arial"/>
      <w:b/>
      <w:bCs/>
      <w:sz w:val="26"/>
      <w:szCs w:val="26"/>
    </w:rPr>
  </w:style>
  <w:style w:type="paragraph" w:styleId="4">
    <w:name w:val="heading 4"/>
    <w:basedOn w:val="a"/>
    <w:next w:val="a"/>
    <w:link w:val="40"/>
    <w:qFormat/>
    <w:rsid w:val="004D6EA3"/>
    <w:pPr>
      <w:keepNext/>
      <w:spacing w:before="240" w:after="60"/>
      <w:outlineLvl w:val="3"/>
    </w:pPr>
    <w:rPr>
      <w:b/>
      <w:bCs/>
      <w:sz w:val="28"/>
      <w:szCs w:val="28"/>
    </w:rPr>
  </w:style>
  <w:style w:type="paragraph" w:styleId="5">
    <w:name w:val="heading 5"/>
    <w:basedOn w:val="a"/>
    <w:next w:val="a"/>
    <w:link w:val="50"/>
    <w:qFormat/>
    <w:rsid w:val="004D6EA3"/>
    <w:pPr>
      <w:suppressAutoHyphens/>
      <w:spacing w:before="240" w:after="60" w:line="276" w:lineRule="auto"/>
      <w:outlineLvl w:val="4"/>
    </w:pPr>
    <w:rPr>
      <w:rFonts w:ascii="Calibri" w:hAnsi="Calibri" w:cs="Calibri"/>
      <w:b/>
      <w:bCs/>
      <w:i/>
      <w:iCs/>
      <w:sz w:val="26"/>
      <w:szCs w:val="26"/>
      <w:lang w:eastAsia="ar-SA"/>
    </w:rPr>
  </w:style>
  <w:style w:type="paragraph" w:styleId="6">
    <w:name w:val="heading 6"/>
    <w:basedOn w:val="a"/>
    <w:next w:val="a"/>
    <w:link w:val="60"/>
    <w:qFormat/>
    <w:rsid w:val="004D6E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EA3"/>
    <w:rPr>
      <w:rFonts w:ascii="Arial" w:eastAsia="Times New Roman" w:hAnsi="Arial" w:cs="Arial"/>
      <w:b/>
      <w:bCs/>
      <w:kern w:val="32"/>
      <w:sz w:val="32"/>
      <w:szCs w:val="32"/>
      <w:lang w:eastAsia="ru-RU"/>
    </w:rPr>
  </w:style>
  <w:style w:type="character" w:customStyle="1" w:styleId="20">
    <w:name w:val="Заголовок 2 Знак"/>
    <w:basedOn w:val="a0"/>
    <w:link w:val="2"/>
    <w:rsid w:val="004D6EA3"/>
    <w:rPr>
      <w:rFonts w:ascii="Arial" w:eastAsia="Times New Roman" w:hAnsi="Arial" w:cs="Arial"/>
      <w:b/>
      <w:bCs/>
      <w:i/>
      <w:iCs/>
      <w:sz w:val="28"/>
      <w:szCs w:val="28"/>
      <w:lang w:eastAsia="ru-RU"/>
    </w:rPr>
  </w:style>
  <w:style w:type="character" w:customStyle="1" w:styleId="30">
    <w:name w:val="Заголовок 3 Знак"/>
    <w:basedOn w:val="a0"/>
    <w:link w:val="3"/>
    <w:rsid w:val="004D6EA3"/>
    <w:rPr>
      <w:rFonts w:ascii="Arial" w:eastAsia="Times New Roman" w:hAnsi="Arial" w:cs="Arial"/>
      <w:b/>
      <w:bCs/>
      <w:sz w:val="26"/>
      <w:szCs w:val="26"/>
      <w:lang w:eastAsia="ru-RU"/>
    </w:rPr>
  </w:style>
  <w:style w:type="character" w:customStyle="1" w:styleId="40">
    <w:name w:val="Заголовок 4 Знак"/>
    <w:basedOn w:val="a0"/>
    <w:link w:val="4"/>
    <w:rsid w:val="004D6E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EA3"/>
    <w:rPr>
      <w:rFonts w:ascii="Calibri" w:eastAsia="Times New Roman" w:hAnsi="Calibri" w:cs="Calibri"/>
      <w:b/>
      <w:bCs/>
      <w:i/>
      <w:iCs/>
      <w:sz w:val="26"/>
      <w:szCs w:val="26"/>
      <w:lang w:eastAsia="ar-SA"/>
    </w:rPr>
  </w:style>
  <w:style w:type="character" w:customStyle="1" w:styleId="60">
    <w:name w:val="Заголовок 6 Знак"/>
    <w:basedOn w:val="a0"/>
    <w:link w:val="6"/>
    <w:rsid w:val="004D6EA3"/>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paragraph" w:styleId="a4">
    <w:name w:val="Body Text"/>
    <w:basedOn w:val="a"/>
    <w:link w:val="a5"/>
    <w:rsid w:val="004D6EA3"/>
    <w:pPr>
      <w:spacing w:after="120"/>
    </w:pPr>
  </w:style>
  <w:style w:type="character" w:customStyle="1" w:styleId="a5">
    <w:name w:val="Основной текст Знак"/>
    <w:basedOn w:val="a0"/>
    <w:link w:val="a4"/>
    <w:rsid w:val="004D6EA3"/>
    <w:rPr>
      <w:rFonts w:ascii="Times New Roman" w:eastAsia="Times New Roman" w:hAnsi="Times New Roman" w:cs="Times New Roman"/>
      <w:sz w:val="24"/>
      <w:szCs w:val="24"/>
      <w:lang w:eastAsia="ru-RU"/>
    </w:rPr>
  </w:style>
  <w:style w:type="character" w:styleId="a6">
    <w:name w:val="Hyperlink"/>
    <w:uiPriority w:val="99"/>
    <w:rsid w:val="004D6EA3"/>
    <w:rPr>
      <w:color w:val="0000FF"/>
      <w:u w:val="single"/>
    </w:rPr>
  </w:style>
  <w:style w:type="paragraph" w:customStyle="1" w:styleId="ConsPlusNormal">
    <w:name w:val="ConsPlusNormal"/>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4D6EA3"/>
    <w:pPr>
      <w:spacing w:before="100" w:beforeAutospacing="1" w:after="100" w:afterAutospacing="1"/>
    </w:pPr>
  </w:style>
  <w:style w:type="paragraph" w:customStyle="1" w:styleId="fn2r">
    <w:name w:val="fn2r"/>
    <w:basedOn w:val="a"/>
    <w:rsid w:val="004D6EA3"/>
    <w:pPr>
      <w:spacing w:before="100" w:beforeAutospacing="1" w:after="100" w:afterAutospacing="1"/>
    </w:pPr>
  </w:style>
  <w:style w:type="paragraph" w:styleId="21">
    <w:name w:val="Body Text 2"/>
    <w:basedOn w:val="a"/>
    <w:link w:val="22"/>
    <w:uiPriority w:val="99"/>
    <w:rsid w:val="004D6EA3"/>
    <w:pPr>
      <w:spacing w:after="120" w:line="480" w:lineRule="auto"/>
    </w:pPr>
  </w:style>
  <w:style w:type="character" w:customStyle="1" w:styleId="22">
    <w:name w:val="Основной текст 2 Знак"/>
    <w:basedOn w:val="a0"/>
    <w:link w:val="21"/>
    <w:uiPriority w:val="99"/>
    <w:rsid w:val="004D6EA3"/>
    <w:rPr>
      <w:rFonts w:ascii="Times New Roman" w:eastAsia="Times New Roman" w:hAnsi="Times New Roman" w:cs="Times New Roman"/>
      <w:sz w:val="24"/>
      <w:szCs w:val="24"/>
      <w:lang w:eastAsia="ru-RU"/>
    </w:rPr>
  </w:style>
  <w:style w:type="paragraph" w:styleId="31">
    <w:name w:val="Body Text 3"/>
    <w:basedOn w:val="a"/>
    <w:link w:val="32"/>
    <w:rsid w:val="004D6EA3"/>
    <w:pPr>
      <w:spacing w:after="120"/>
    </w:pPr>
    <w:rPr>
      <w:sz w:val="16"/>
      <w:szCs w:val="16"/>
    </w:rPr>
  </w:style>
  <w:style w:type="character" w:customStyle="1" w:styleId="32">
    <w:name w:val="Основной текст 3 Знак"/>
    <w:basedOn w:val="a0"/>
    <w:link w:val="31"/>
    <w:rsid w:val="004D6EA3"/>
    <w:rPr>
      <w:rFonts w:ascii="Times New Roman" w:eastAsia="Times New Roman" w:hAnsi="Times New Roman" w:cs="Times New Roman"/>
      <w:sz w:val="16"/>
      <w:szCs w:val="16"/>
      <w:lang w:eastAsia="ru-RU"/>
    </w:rPr>
  </w:style>
  <w:style w:type="paragraph" w:customStyle="1" w:styleId="Default">
    <w:name w:val="Default"/>
    <w:rsid w:val="004D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rsid w:val="004D6EA3"/>
    <w:rPr>
      <w:rFonts w:ascii="Tahoma" w:hAnsi="Tahoma" w:cs="Tahoma"/>
      <w:sz w:val="16"/>
      <w:szCs w:val="16"/>
    </w:rPr>
  </w:style>
  <w:style w:type="character" w:customStyle="1" w:styleId="a8">
    <w:name w:val="Текст выноски Знак"/>
    <w:basedOn w:val="a0"/>
    <w:link w:val="a7"/>
    <w:semiHidden/>
    <w:rsid w:val="004D6EA3"/>
    <w:rPr>
      <w:rFonts w:ascii="Tahoma" w:eastAsia="Times New Roman" w:hAnsi="Tahoma" w:cs="Tahoma"/>
      <w:sz w:val="16"/>
      <w:szCs w:val="16"/>
      <w:lang w:eastAsia="ru-RU"/>
    </w:rPr>
  </w:style>
  <w:style w:type="paragraph" w:customStyle="1" w:styleId="ConsNormal">
    <w:name w:val="ConsNormal"/>
    <w:rsid w:val="004D6EA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D6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4D6E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4D6EA3"/>
    <w:pPr>
      <w:spacing w:after="120"/>
      <w:ind w:left="283"/>
    </w:pPr>
  </w:style>
  <w:style w:type="character" w:customStyle="1" w:styleId="aa">
    <w:name w:val="Основной текст с отступом Знак"/>
    <w:basedOn w:val="a0"/>
    <w:link w:val="a9"/>
    <w:rsid w:val="004D6EA3"/>
    <w:rPr>
      <w:rFonts w:ascii="Times New Roman" w:eastAsia="Times New Roman" w:hAnsi="Times New Roman" w:cs="Times New Roman"/>
      <w:sz w:val="24"/>
      <w:szCs w:val="24"/>
      <w:lang w:eastAsia="ru-RU"/>
    </w:rPr>
  </w:style>
  <w:style w:type="paragraph" w:styleId="ab">
    <w:name w:val="No Spacing"/>
    <w:qFormat/>
    <w:rsid w:val="004D6EA3"/>
    <w:pPr>
      <w:suppressAutoHyphens/>
      <w:spacing w:after="0" w:line="240" w:lineRule="auto"/>
    </w:pPr>
    <w:rPr>
      <w:rFonts w:ascii="Calibri" w:eastAsia="Arial" w:hAnsi="Calibri" w:cs="Calibri"/>
      <w:lang w:eastAsia="ar-SA"/>
    </w:rPr>
  </w:style>
  <w:style w:type="paragraph" w:customStyle="1" w:styleId="ac">
    <w:name w:val="Прижатый влево"/>
    <w:basedOn w:val="a"/>
    <w:next w:val="a"/>
    <w:rsid w:val="004D6EA3"/>
    <w:pPr>
      <w:suppressAutoHyphens/>
      <w:autoSpaceDE w:val="0"/>
    </w:pPr>
    <w:rPr>
      <w:rFonts w:ascii="Arial" w:hAnsi="Arial" w:cs="Arial"/>
      <w:lang w:eastAsia="ar-SA"/>
    </w:rPr>
  </w:style>
  <w:style w:type="paragraph" w:customStyle="1" w:styleId="Style7">
    <w:name w:val="Style7"/>
    <w:basedOn w:val="a"/>
    <w:rsid w:val="004D6EA3"/>
    <w:pPr>
      <w:widowControl w:val="0"/>
      <w:autoSpaceDE w:val="0"/>
      <w:autoSpaceDN w:val="0"/>
      <w:adjustRightInd w:val="0"/>
    </w:pPr>
  </w:style>
  <w:style w:type="paragraph" w:customStyle="1" w:styleId="Style3">
    <w:name w:val="Style3"/>
    <w:basedOn w:val="a"/>
    <w:rsid w:val="004D6EA3"/>
    <w:pPr>
      <w:widowControl w:val="0"/>
      <w:autoSpaceDE w:val="0"/>
      <w:autoSpaceDN w:val="0"/>
      <w:adjustRightInd w:val="0"/>
    </w:pPr>
  </w:style>
  <w:style w:type="paragraph" w:customStyle="1" w:styleId="Style19">
    <w:name w:val="Style19"/>
    <w:basedOn w:val="a"/>
    <w:rsid w:val="004D6EA3"/>
    <w:pPr>
      <w:widowControl w:val="0"/>
      <w:autoSpaceDE w:val="0"/>
      <w:autoSpaceDN w:val="0"/>
      <w:adjustRightInd w:val="0"/>
    </w:pPr>
  </w:style>
  <w:style w:type="paragraph" w:customStyle="1" w:styleId="Style25">
    <w:name w:val="Style25"/>
    <w:basedOn w:val="a"/>
    <w:rsid w:val="004D6EA3"/>
    <w:pPr>
      <w:widowControl w:val="0"/>
      <w:autoSpaceDE w:val="0"/>
      <w:autoSpaceDN w:val="0"/>
      <w:adjustRightInd w:val="0"/>
    </w:pPr>
  </w:style>
  <w:style w:type="character" w:customStyle="1" w:styleId="FontStyle46">
    <w:name w:val="Font Style46"/>
    <w:rsid w:val="004D6EA3"/>
    <w:rPr>
      <w:rFonts w:ascii="Times New Roman" w:hAnsi="Times New Roman" w:cs="Times New Roman" w:hint="default"/>
      <w:sz w:val="22"/>
      <w:szCs w:val="22"/>
    </w:rPr>
  </w:style>
  <w:style w:type="character" w:customStyle="1" w:styleId="FontStyle47">
    <w:name w:val="Font Style47"/>
    <w:rsid w:val="004D6EA3"/>
    <w:rPr>
      <w:rFonts w:ascii="Times New Roman" w:hAnsi="Times New Roman" w:cs="Times New Roman" w:hint="default"/>
      <w:i/>
      <w:iCs/>
      <w:sz w:val="22"/>
      <w:szCs w:val="22"/>
    </w:rPr>
  </w:style>
  <w:style w:type="character" w:customStyle="1" w:styleId="FontStyle48">
    <w:name w:val="Font Style48"/>
    <w:rsid w:val="004D6EA3"/>
    <w:rPr>
      <w:rFonts w:ascii="Times New Roman" w:hAnsi="Times New Roman" w:cs="Times New Roman" w:hint="default"/>
      <w:b/>
      <w:bCs/>
      <w:i/>
      <w:iCs/>
      <w:sz w:val="22"/>
      <w:szCs w:val="22"/>
    </w:rPr>
  </w:style>
  <w:style w:type="character" w:customStyle="1" w:styleId="apple-converted-space">
    <w:name w:val="apple-converted-space"/>
    <w:basedOn w:val="a0"/>
    <w:rsid w:val="004D6EA3"/>
  </w:style>
  <w:style w:type="character" w:styleId="ad">
    <w:name w:val="Strong"/>
    <w:qFormat/>
    <w:rsid w:val="004D6EA3"/>
    <w:rPr>
      <w:b/>
      <w:bCs/>
    </w:rPr>
  </w:style>
  <w:style w:type="character" w:customStyle="1" w:styleId="ae">
    <w:name w:val="Символ сноски"/>
    <w:rsid w:val="004D6EA3"/>
    <w:rPr>
      <w:vertAlign w:val="superscript"/>
    </w:rPr>
  </w:style>
  <w:style w:type="paragraph" w:styleId="af">
    <w:name w:val="header"/>
    <w:basedOn w:val="a"/>
    <w:link w:val="af0"/>
    <w:uiPriority w:val="99"/>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0">
    <w:name w:val="Верхний колонтитул Знак"/>
    <w:basedOn w:val="a0"/>
    <w:link w:val="af"/>
    <w:uiPriority w:val="99"/>
    <w:rsid w:val="004D6EA3"/>
    <w:rPr>
      <w:rFonts w:ascii="Calibri" w:eastAsia="Times New Roman" w:hAnsi="Calibri" w:cs="Calibri"/>
      <w:lang w:eastAsia="ar-SA"/>
    </w:rPr>
  </w:style>
  <w:style w:type="paragraph" w:customStyle="1" w:styleId="210">
    <w:name w:val="Основной текст 21"/>
    <w:basedOn w:val="a"/>
    <w:rsid w:val="004D6EA3"/>
    <w:pPr>
      <w:ind w:right="5112"/>
      <w:jc w:val="both"/>
    </w:pPr>
    <w:rPr>
      <w:sz w:val="28"/>
      <w:lang w:eastAsia="ar-SA"/>
    </w:rPr>
  </w:style>
  <w:style w:type="paragraph" w:customStyle="1" w:styleId="310">
    <w:name w:val="Основной текст 31"/>
    <w:basedOn w:val="a"/>
    <w:rsid w:val="004D6EA3"/>
    <w:pPr>
      <w:ind w:right="74"/>
      <w:jc w:val="both"/>
    </w:pPr>
    <w:rPr>
      <w:sz w:val="28"/>
      <w:lang w:eastAsia="ar-SA"/>
    </w:rPr>
  </w:style>
  <w:style w:type="paragraph" w:customStyle="1" w:styleId="af1">
    <w:name w:val="Знак"/>
    <w:basedOn w:val="a"/>
    <w:rsid w:val="004D6E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4D6EA3"/>
    <w:pPr>
      <w:spacing w:before="100" w:beforeAutospacing="1" w:after="100" w:afterAutospacing="1"/>
    </w:pPr>
    <w:rPr>
      <w:rFonts w:ascii="Tahoma" w:hAnsi="Tahoma"/>
      <w:sz w:val="20"/>
      <w:szCs w:val="20"/>
      <w:lang w:val="en-US" w:eastAsia="en-US"/>
    </w:rPr>
  </w:style>
  <w:style w:type="paragraph" w:styleId="af3">
    <w:name w:val="footer"/>
    <w:basedOn w:val="a"/>
    <w:link w:val="af4"/>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4">
    <w:name w:val="Нижний колонтитул Знак"/>
    <w:basedOn w:val="a0"/>
    <w:link w:val="af3"/>
    <w:rsid w:val="004D6EA3"/>
    <w:rPr>
      <w:rFonts w:ascii="Calibri" w:eastAsia="Times New Roman" w:hAnsi="Calibri" w:cs="Calibri"/>
      <w:lang w:eastAsia="ar-SA"/>
    </w:rPr>
  </w:style>
  <w:style w:type="table" w:styleId="af5">
    <w:name w:val="Table Grid"/>
    <w:basedOn w:val="a1"/>
    <w:rsid w:val="004D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D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4D6EA3"/>
    <w:rPr>
      <w:rFonts w:ascii="Courier New" w:eastAsia="Times New Roman" w:hAnsi="Courier New" w:cs="Courier New"/>
      <w:sz w:val="20"/>
      <w:szCs w:val="20"/>
      <w:lang w:eastAsia="ru-RU"/>
    </w:rPr>
  </w:style>
  <w:style w:type="paragraph" w:customStyle="1" w:styleId="af6">
    <w:name w:val="Знак"/>
    <w:basedOn w:val="a"/>
    <w:rsid w:val="004D6EA3"/>
    <w:pPr>
      <w:spacing w:before="100" w:beforeAutospacing="1" w:after="100" w:afterAutospacing="1"/>
      <w:jc w:val="both"/>
    </w:pPr>
    <w:rPr>
      <w:rFonts w:ascii="Tahoma" w:hAnsi="Tahoma" w:cs="Tahoma"/>
      <w:sz w:val="20"/>
      <w:szCs w:val="20"/>
      <w:lang w:val="en-US" w:eastAsia="en-US"/>
    </w:rPr>
  </w:style>
  <w:style w:type="character" w:styleId="af7">
    <w:name w:val="page number"/>
    <w:basedOn w:val="a0"/>
    <w:rsid w:val="004D6EA3"/>
  </w:style>
  <w:style w:type="paragraph" w:customStyle="1" w:styleId="311">
    <w:name w:val="Основной текст с отступом 31"/>
    <w:basedOn w:val="a"/>
    <w:rsid w:val="004D6EA3"/>
    <w:pPr>
      <w:suppressAutoHyphens/>
      <w:ind w:firstLine="567"/>
      <w:jc w:val="both"/>
    </w:pPr>
    <w:rPr>
      <w:sz w:val="28"/>
      <w:szCs w:val="20"/>
      <w:lang w:eastAsia="ar-SA"/>
    </w:rPr>
  </w:style>
  <w:style w:type="paragraph" w:customStyle="1" w:styleId="33">
    <w:name w:val="Знак3 Знак Знак Знак 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D6EA3"/>
    <w:rPr>
      <w:rFonts w:ascii="Times New Roman" w:hAnsi="Times New Roman" w:cs="Times New Roman"/>
      <w:b/>
      <w:bCs/>
      <w:sz w:val="26"/>
      <w:szCs w:val="26"/>
    </w:rPr>
  </w:style>
  <w:style w:type="paragraph" w:customStyle="1" w:styleId="ConsPlusNormal0">
    <w:name w:val="ConsPlusNormal Знак"/>
    <w:link w:val="ConsPlusNormal1"/>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4D6EA3"/>
    <w:rPr>
      <w:rFonts w:ascii="Arial" w:eastAsia="Times New Roman" w:hAnsi="Arial" w:cs="Arial"/>
      <w:sz w:val="20"/>
      <w:szCs w:val="20"/>
      <w:lang w:eastAsia="ru-RU"/>
    </w:rPr>
  </w:style>
  <w:style w:type="paragraph" w:styleId="af8">
    <w:name w:val="Title"/>
    <w:basedOn w:val="a"/>
    <w:link w:val="af9"/>
    <w:qFormat/>
    <w:rsid w:val="004D6EA3"/>
    <w:pPr>
      <w:ind w:left="-567"/>
      <w:jc w:val="center"/>
    </w:pPr>
    <w:rPr>
      <w:sz w:val="28"/>
      <w:szCs w:val="28"/>
    </w:rPr>
  </w:style>
  <w:style w:type="character" w:customStyle="1" w:styleId="af9">
    <w:name w:val="Название Знак"/>
    <w:basedOn w:val="a0"/>
    <w:link w:val="af8"/>
    <w:rsid w:val="004D6EA3"/>
    <w:rPr>
      <w:rFonts w:ascii="Times New Roman" w:eastAsia="Times New Roman" w:hAnsi="Times New Roman" w:cs="Times New Roman"/>
      <w:sz w:val="28"/>
      <w:szCs w:val="28"/>
      <w:lang w:eastAsia="ru-RU"/>
    </w:rPr>
  </w:style>
  <w:style w:type="paragraph" w:styleId="23">
    <w:name w:val="Body Text Indent 2"/>
    <w:basedOn w:val="a"/>
    <w:link w:val="24"/>
    <w:rsid w:val="004D6EA3"/>
    <w:pPr>
      <w:spacing w:after="120" w:line="480" w:lineRule="auto"/>
      <w:ind w:left="283"/>
    </w:pPr>
  </w:style>
  <w:style w:type="character" w:customStyle="1" w:styleId="24">
    <w:name w:val="Основной текст с отступом 2 Знак"/>
    <w:basedOn w:val="a0"/>
    <w:link w:val="23"/>
    <w:rsid w:val="004D6EA3"/>
    <w:rPr>
      <w:rFonts w:ascii="Times New Roman" w:eastAsia="Times New Roman" w:hAnsi="Times New Roman" w:cs="Times New Roman"/>
      <w:sz w:val="24"/>
      <w:szCs w:val="24"/>
      <w:lang w:eastAsia="ru-RU"/>
    </w:rPr>
  </w:style>
  <w:style w:type="character" w:styleId="afa">
    <w:name w:val="annotation reference"/>
    <w:rsid w:val="004D6EA3"/>
    <w:rPr>
      <w:sz w:val="16"/>
      <w:szCs w:val="16"/>
    </w:rPr>
  </w:style>
  <w:style w:type="paragraph" w:styleId="afb">
    <w:name w:val="annotation text"/>
    <w:basedOn w:val="a"/>
    <w:link w:val="afc"/>
    <w:rsid w:val="004D6EA3"/>
    <w:rPr>
      <w:sz w:val="20"/>
      <w:szCs w:val="20"/>
    </w:rPr>
  </w:style>
  <w:style w:type="character" w:customStyle="1" w:styleId="afc">
    <w:name w:val="Текст примечания Знак"/>
    <w:basedOn w:val="a0"/>
    <w:link w:val="afb"/>
    <w:rsid w:val="004D6EA3"/>
    <w:rPr>
      <w:rFonts w:ascii="Times New Roman" w:eastAsia="Times New Roman" w:hAnsi="Times New Roman" w:cs="Times New Roman"/>
      <w:sz w:val="20"/>
      <w:szCs w:val="20"/>
      <w:lang w:eastAsia="ru-RU"/>
    </w:rPr>
  </w:style>
  <w:style w:type="paragraph" w:styleId="afd">
    <w:name w:val="annotation subject"/>
    <w:basedOn w:val="afb"/>
    <w:next w:val="afb"/>
    <w:link w:val="afe"/>
    <w:rsid w:val="004D6EA3"/>
    <w:rPr>
      <w:b/>
      <w:bCs/>
    </w:rPr>
  </w:style>
  <w:style w:type="character" w:customStyle="1" w:styleId="afe">
    <w:name w:val="Тема примечания Знак"/>
    <w:basedOn w:val="afc"/>
    <w:link w:val="afd"/>
    <w:rsid w:val="004D6EA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E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6E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D6EA3"/>
    <w:pPr>
      <w:keepNext/>
      <w:spacing w:before="240" w:after="60"/>
      <w:outlineLvl w:val="2"/>
    </w:pPr>
    <w:rPr>
      <w:rFonts w:ascii="Arial" w:hAnsi="Arial" w:cs="Arial"/>
      <w:b/>
      <w:bCs/>
      <w:sz w:val="26"/>
      <w:szCs w:val="26"/>
    </w:rPr>
  </w:style>
  <w:style w:type="paragraph" w:styleId="4">
    <w:name w:val="heading 4"/>
    <w:basedOn w:val="a"/>
    <w:next w:val="a"/>
    <w:link w:val="40"/>
    <w:qFormat/>
    <w:rsid w:val="004D6EA3"/>
    <w:pPr>
      <w:keepNext/>
      <w:spacing w:before="240" w:after="60"/>
      <w:outlineLvl w:val="3"/>
    </w:pPr>
    <w:rPr>
      <w:b/>
      <w:bCs/>
      <w:sz w:val="28"/>
      <w:szCs w:val="28"/>
    </w:rPr>
  </w:style>
  <w:style w:type="paragraph" w:styleId="5">
    <w:name w:val="heading 5"/>
    <w:basedOn w:val="a"/>
    <w:next w:val="a"/>
    <w:link w:val="50"/>
    <w:qFormat/>
    <w:rsid w:val="004D6EA3"/>
    <w:pPr>
      <w:suppressAutoHyphens/>
      <w:spacing w:before="240" w:after="60" w:line="276" w:lineRule="auto"/>
      <w:outlineLvl w:val="4"/>
    </w:pPr>
    <w:rPr>
      <w:rFonts w:ascii="Calibri" w:hAnsi="Calibri" w:cs="Calibri"/>
      <w:b/>
      <w:bCs/>
      <w:i/>
      <w:iCs/>
      <w:sz w:val="26"/>
      <w:szCs w:val="26"/>
      <w:lang w:eastAsia="ar-SA"/>
    </w:rPr>
  </w:style>
  <w:style w:type="paragraph" w:styleId="6">
    <w:name w:val="heading 6"/>
    <w:basedOn w:val="a"/>
    <w:next w:val="a"/>
    <w:link w:val="60"/>
    <w:qFormat/>
    <w:rsid w:val="004D6E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EA3"/>
    <w:rPr>
      <w:rFonts w:ascii="Arial" w:eastAsia="Times New Roman" w:hAnsi="Arial" w:cs="Arial"/>
      <w:b/>
      <w:bCs/>
      <w:kern w:val="32"/>
      <w:sz w:val="32"/>
      <w:szCs w:val="32"/>
      <w:lang w:eastAsia="ru-RU"/>
    </w:rPr>
  </w:style>
  <w:style w:type="character" w:customStyle="1" w:styleId="20">
    <w:name w:val="Заголовок 2 Знак"/>
    <w:basedOn w:val="a0"/>
    <w:link w:val="2"/>
    <w:rsid w:val="004D6EA3"/>
    <w:rPr>
      <w:rFonts w:ascii="Arial" w:eastAsia="Times New Roman" w:hAnsi="Arial" w:cs="Arial"/>
      <w:b/>
      <w:bCs/>
      <w:i/>
      <w:iCs/>
      <w:sz w:val="28"/>
      <w:szCs w:val="28"/>
      <w:lang w:eastAsia="ru-RU"/>
    </w:rPr>
  </w:style>
  <w:style w:type="character" w:customStyle="1" w:styleId="30">
    <w:name w:val="Заголовок 3 Знак"/>
    <w:basedOn w:val="a0"/>
    <w:link w:val="3"/>
    <w:rsid w:val="004D6EA3"/>
    <w:rPr>
      <w:rFonts w:ascii="Arial" w:eastAsia="Times New Roman" w:hAnsi="Arial" w:cs="Arial"/>
      <w:b/>
      <w:bCs/>
      <w:sz w:val="26"/>
      <w:szCs w:val="26"/>
      <w:lang w:eastAsia="ru-RU"/>
    </w:rPr>
  </w:style>
  <w:style w:type="character" w:customStyle="1" w:styleId="40">
    <w:name w:val="Заголовок 4 Знак"/>
    <w:basedOn w:val="a0"/>
    <w:link w:val="4"/>
    <w:rsid w:val="004D6E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EA3"/>
    <w:rPr>
      <w:rFonts w:ascii="Calibri" w:eastAsia="Times New Roman" w:hAnsi="Calibri" w:cs="Calibri"/>
      <w:b/>
      <w:bCs/>
      <w:i/>
      <w:iCs/>
      <w:sz w:val="26"/>
      <w:szCs w:val="26"/>
      <w:lang w:eastAsia="ar-SA"/>
    </w:rPr>
  </w:style>
  <w:style w:type="character" w:customStyle="1" w:styleId="60">
    <w:name w:val="Заголовок 6 Знак"/>
    <w:basedOn w:val="a0"/>
    <w:link w:val="6"/>
    <w:rsid w:val="004D6EA3"/>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paragraph" w:styleId="a4">
    <w:name w:val="Body Text"/>
    <w:basedOn w:val="a"/>
    <w:link w:val="a5"/>
    <w:rsid w:val="004D6EA3"/>
    <w:pPr>
      <w:spacing w:after="120"/>
    </w:pPr>
  </w:style>
  <w:style w:type="character" w:customStyle="1" w:styleId="a5">
    <w:name w:val="Основной текст Знак"/>
    <w:basedOn w:val="a0"/>
    <w:link w:val="a4"/>
    <w:rsid w:val="004D6EA3"/>
    <w:rPr>
      <w:rFonts w:ascii="Times New Roman" w:eastAsia="Times New Roman" w:hAnsi="Times New Roman" w:cs="Times New Roman"/>
      <w:sz w:val="24"/>
      <w:szCs w:val="24"/>
      <w:lang w:eastAsia="ru-RU"/>
    </w:rPr>
  </w:style>
  <w:style w:type="character" w:styleId="a6">
    <w:name w:val="Hyperlink"/>
    <w:uiPriority w:val="99"/>
    <w:rsid w:val="004D6EA3"/>
    <w:rPr>
      <w:color w:val="0000FF"/>
      <w:u w:val="single"/>
    </w:rPr>
  </w:style>
  <w:style w:type="paragraph" w:customStyle="1" w:styleId="ConsPlusNormal">
    <w:name w:val="ConsPlusNormal"/>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4D6EA3"/>
    <w:pPr>
      <w:spacing w:before="100" w:beforeAutospacing="1" w:after="100" w:afterAutospacing="1"/>
    </w:pPr>
  </w:style>
  <w:style w:type="paragraph" w:customStyle="1" w:styleId="fn2r">
    <w:name w:val="fn2r"/>
    <w:basedOn w:val="a"/>
    <w:rsid w:val="004D6EA3"/>
    <w:pPr>
      <w:spacing w:before="100" w:beforeAutospacing="1" w:after="100" w:afterAutospacing="1"/>
    </w:pPr>
  </w:style>
  <w:style w:type="paragraph" w:styleId="21">
    <w:name w:val="Body Text 2"/>
    <w:basedOn w:val="a"/>
    <w:link w:val="22"/>
    <w:uiPriority w:val="99"/>
    <w:rsid w:val="004D6EA3"/>
    <w:pPr>
      <w:spacing w:after="120" w:line="480" w:lineRule="auto"/>
    </w:pPr>
  </w:style>
  <w:style w:type="character" w:customStyle="1" w:styleId="22">
    <w:name w:val="Основной текст 2 Знак"/>
    <w:basedOn w:val="a0"/>
    <w:link w:val="21"/>
    <w:uiPriority w:val="99"/>
    <w:rsid w:val="004D6EA3"/>
    <w:rPr>
      <w:rFonts w:ascii="Times New Roman" w:eastAsia="Times New Roman" w:hAnsi="Times New Roman" w:cs="Times New Roman"/>
      <w:sz w:val="24"/>
      <w:szCs w:val="24"/>
      <w:lang w:eastAsia="ru-RU"/>
    </w:rPr>
  </w:style>
  <w:style w:type="paragraph" w:styleId="31">
    <w:name w:val="Body Text 3"/>
    <w:basedOn w:val="a"/>
    <w:link w:val="32"/>
    <w:rsid w:val="004D6EA3"/>
    <w:pPr>
      <w:spacing w:after="120"/>
    </w:pPr>
    <w:rPr>
      <w:sz w:val="16"/>
      <w:szCs w:val="16"/>
    </w:rPr>
  </w:style>
  <w:style w:type="character" w:customStyle="1" w:styleId="32">
    <w:name w:val="Основной текст 3 Знак"/>
    <w:basedOn w:val="a0"/>
    <w:link w:val="31"/>
    <w:rsid w:val="004D6EA3"/>
    <w:rPr>
      <w:rFonts w:ascii="Times New Roman" w:eastAsia="Times New Roman" w:hAnsi="Times New Roman" w:cs="Times New Roman"/>
      <w:sz w:val="16"/>
      <w:szCs w:val="16"/>
      <w:lang w:eastAsia="ru-RU"/>
    </w:rPr>
  </w:style>
  <w:style w:type="paragraph" w:customStyle="1" w:styleId="Default">
    <w:name w:val="Default"/>
    <w:rsid w:val="004D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rsid w:val="004D6EA3"/>
    <w:rPr>
      <w:rFonts w:ascii="Tahoma" w:hAnsi="Tahoma" w:cs="Tahoma"/>
      <w:sz w:val="16"/>
      <w:szCs w:val="16"/>
    </w:rPr>
  </w:style>
  <w:style w:type="character" w:customStyle="1" w:styleId="a8">
    <w:name w:val="Текст выноски Знак"/>
    <w:basedOn w:val="a0"/>
    <w:link w:val="a7"/>
    <w:semiHidden/>
    <w:rsid w:val="004D6EA3"/>
    <w:rPr>
      <w:rFonts w:ascii="Tahoma" w:eastAsia="Times New Roman" w:hAnsi="Tahoma" w:cs="Tahoma"/>
      <w:sz w:val="16"/>
      <w:szCs w:val="16"/>
      <w:lang w:eastAsia="ru-RU"/>
    </w:rPr>
  </w:style>
  <w:style w:type="paragraph" w:customStyle="1" w:styleId="ConsNormal">
    <w:name w:val="ConsNormal"/>
    <w:rsid w:val="004D6EA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D6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4D6E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4D6EA3"/>
    <w:pPr>
      <w:spacing w:after="120"/>
      <w:ind w:left="283"/>
    </w:pPr>
  </w:style>
  <w:style w:type="character" w:customStyle="1" w:styleId="aa">
    <w:name w:val="Основной текст с отступом Знак"/>
    <w:basedOn w:val="a0"/>
    <w:link w:val="a9"/>
    <w:rsid w:val="004D6EA3"/>
    <w:rPr>
      <w:rFonts w:ascii="Times New Roman" w:eastAsia="Times New Roman" w:hAnsi="Times New Roman" w:cs="Times New Roman"/>
      <w:sz w:val="24"/>
      <w:szCs w:val="24"/>
      <w:lang w:eastAsia="ru-RU"/>
    </w:rPr>
  </w:style>
  <w:style w:type="paragraph" w:styleId="ab">
    <w:name w:val="No Spacing"/>
    <w:qFormat/>
    <w:rsid w:val="004D6EA3"/>
    <w:pPr>
      <w:suppressAutoHyphens/>
      <w:spacing w:after="0" w:line="240" w:lineRule="auto"/>
    </w:pPr>
    <w:rPr>
      <w:rFonts w:ascii="Calibri" w:eastAsia="Arial" w:hAnsi="Calibri" w:cs="Calibri"/>
      <w:lang w:eastAsia="ar-SA"/>
    </w:rPr>
  </w:style>
  <w:style w:type="paragraph" w:customStyle="1" w:styleId="ac">
    <w:name w:val="Прижатый влево"/>
    <w:basedOn w:val="a"/>
    <w:next w:val="a"/>
    <w:rsid w:val="004D6EA3"/>
    <w:pPr>
      <w:suppressAutoHyphens/>
      <w:autoSpaceDE w:val="0"/>
    </w:pPr>
    <w:rPr>
      <w:rFonts w:ascii="Arial" w:hAnsi="Arial" w:cs="Arial"/>
      <w:lang w:eastAsia="ar-SA"/>
    </w:rPr>
  </w:style>
  <w:style w:type="paragraph" w:customStyle="1" w:styleId="Style7">
    <w:name w:val="Style7"/>
    <w:basedOn w:val="a"/>
    <w:rsid w:val="004D6EA3"/>
    <w:pPr>
      <w:widowControl w:val="0"/>
      <w:autoSpaceDE w:val="0"/>
      <w:autoSpaceDN w:val="0"/>
      <w:adjustRightInd w:val="0"/>
    </w:pPr>
  </w:style>
  <w:style w:type="paragraph" w:customStyle="1" w:styleId="Style3">
    <w:name w:val="Style3"/>
    <w:basedOn w:val="a"/>
    <w:rsid w:val="004D6EA3"/>
    <w:pPr>
      <w:widowControl w:val="0"/>
      <w:autoSpaceDE w:val="0"/>
      <w:autoSpaceDN w:val="0"/>
      <w:adjustRightInd w:val="0"/>
    </w:pPr>
  </w:style>
  <w:style w:type="paragraph" w:customStyle="1" w:styleId="Style19">
    <w:name w:val="Style19"/>
    <w:basedOn w:val="a"/>
    <w:rsid w:val="004D6EA3"/>
    <w:pPr>
      <w:widowControl w:val="0"/>
      <w:autoSpaceDE w:val="0"/>
      <w:autoSpaceDN w:val="0"/>
      <w:adjustRightInd w:val="0"/>
    </w:pPr>
  </w:style>
  <w:style w:type="paragraph" w:customStyle="1" w:styleId="Style25">
    <w:name w:val="Style25"/>
    <w:basedOn w:val="a"/>
    <w:rsid w:val="004D6EA3"/>
    <w:pPr>
      <w:widowControl w:val="0"/>
      <w:autoSpaceDE w:val="0"/>
      <w:autoSpaceDN w:val="0"/>
      <w:adjustRightInd w:val="0"/>
    </w:pPr>
  </w:style>
  <w:style w:type="character" w:customStyle="1" w:styleId="FontStyle46">
    <w:name w:val="Font Style46"/>
    <w:rsid w:val="004D6EA3"/>
    <w:rPr>
      <w:rFonts w:ascii="Times New Roman" w:hAnsi="Times New Roman" w:cs="Times New Roman" w:hint="default"/>
      <w:sz w:val="22"/>
      <w:szCs w:val="22"/>
    </w:rPr>
  </w:style>
  <w:style w:type="character" w:customStyle="1" w:styleId="FontStyle47">
    <w:name w:val="Font Style47"/>
    <w:rsid w:val="004D6EA3"/>
    <w:rPr>
      <w:rFonts w:ascii="Times New Roman" w:hAnsi="Times New Roman" w:cs="Times New Roman" w:hint="default"/>
      <w:i/>
      <w:iCs/>
      <w:sz w:val="22"/>
      <w:szCs w:val="22"/>
    </w:rPr>
  </w:style>
  <w:style w:type="character" w:customStyle="1" w:styleId="FontStyle48">
    <w:name w:val="Font Style48"/>
    <w:rsid w:val="004D6EA3"/>
    <w:rPr>
      <w:rFonts w:ascii="Times New Roman" w:hAnsi="Times New Roman" w:cs="Times New Roman" w:hint="default"/>
      <w:b/>
      <w:bCs/>
      <w:i/>
      <w:iCs/>
      <w:sz w:val="22"/>
      <w:szCs w:val="22"/>
    </w:rPr>
  </w:style>
  <w:style w:type="character" w:customStyle="1" w:styleId="apple-converted-space">
    <w:name w:val="apple-converted-space"/>
    <w:basedOn w:val="a0"/>
    <w:rsid w:val="004D6EA3"/>
  </w:style>
  <w:style w:type="character" w:styleId="ad">
    <w:name w:val="Strong"/>
    <w:qFormat/>
    <w:rsid w:val="004D6EA3"/>
    <w:rPr>
      <w:b/>
      <w:bCs/>
    </w:rPr>
  </w:style>
  <w:style w:type="character" w:customStyle="1" w:styleId="ae">
    <w:name w:val="Символ сноски"/>
    <w:rsid w:val="004D6EA3"/>
    <w:rPr>
      <w:vertAlign w:val="superscript"/>
    </w:rPr>
  </w:style>
  <w:style w:type="paragraph" w:styleId="af">
    <w:name w:val="header"/>
    <w:basedOn w:val="a"/>
    <w:link w:val="af0"/>
    <w:uiPriority w:val="99"/>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0">
    <w:name w:val="Верхний колонтитул Знак"/>
    <w:basedOn w:val="a0"/>
    <w:link w:val="af"/>
    <w:uiPriority w:val="99"/>
    <w:rsid w:val="004D6EA3"/>
    <w:rPr>
      <w:rFonts w:ascii="Calibri" w:eastAsia="Times New Roman" w:hAnsi="Calibri" w:cs="Calibri"/>
      <w:lang w:eastAsia="ar-SA"/>
    </w:rPr>
  </w:style>
  <w:style w:type="paragraph" w:customStyle="1" w:styleId="210">
    <w:name w:val="Основной текст 21"/>
    <w:basedOn w:val="a"/>
    <w:rsid w:val="004D6EA3"/>
    <w:pPr>
      <w:ind w:right="5112"/>
      <w:jc w:val="both"/>
    </w:pPr>
    <w:rPr>
      <w:sz w:val="28"/>
      <w:lang w:eastAsia="ar-SA"/>
    </w:rPr>
  </w:style>
  <w:style w:type="paragraph" w:customStyle="1" w:styleId="310">
    <w:name w:val="Основной текст 31"/>
    <w:basedOn w:val="a"/>
    <w:rsid w:val="004D6EA3"/>
    <w:pPr>
      <w:ind w:right="74"/>
      <w:jc w:val="both"/>
    </w:pPr>
    <w:rPr>
      <w:sz w:val="28"/>
      <w:lang w:eastAsia="ar-SA"/>
    </w:rPr>
  </w:style>
  <w:style w:type="paragraph" w:customStyle="1" w:styleId="af1">
    <w:name w:val="Знак"/>
    <w:basedOn w:val="a"/>
    <w:rsid w:val="004D6E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4D6EA3"/>
    <w:pPr>
      <w:spacing w:before="100" w:beforeAutospacing="1" w:after="100" w:afterAutospacing="1"/>
    </w:pPr>
    <w:rPr>
      <w:rFonts w:ascii="Tahoma" w:hAnsi="Tahoma"/>
      <w:sz w:val="20"/>
      <w:szCs w:val="20"/>
      <w:lang w:val="en-US" w:eastAsia="en-US"/>
    </w:rPr>
  </w:style>
  <w:style w:type="paragraph" w:styleId="af3">
    <w:name w:val="footer"/>
    <w:basedOn w:val="a"/>
    <w:link w:val="af4"/>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4">
    <w:name w:val="Нижний колонтитул Знак"/>
    <w:basedOn w:val="a0"/>
    <w:link w:val="af3"/>
    <w:rsid w:val="004D6EA3"/>
    <w:rPr>
      <w:rFonts w:ascii="Calibri" w:eastAsia="Times New Roman" w:hAnsi="Calibri" w:cs="Calibri"/>
      <w:lang w:eastAsia="ar-SA"/>
    </w:rPr>
  </w:style>
  <w:style w:type="table" w:styleId="af5">
    <w:name w:val="Table Grid"/>
    <w:basedOn w:val="a1"/>
    <w:rsid w:val="004D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D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4D6EA3"/>
    <w:rPr>
      <w:rFonts w:ascii="Courier New" w:eastAsia="Times New Roman" w:hAnsi="Courier New" w:cs="Courier New"/>
      <w:sz w:val="20"/>
      <w:szCs w:val="20"/>
      <w:lang w:eastAsia="ru-RU"/>
    </w:rPr>
  </w:style>
  <w:style w:type="paragraph" w:customStyle="1" w:styleId="af6">
    <w:name w:val="Знак"/>
    <w:basedOn w:val="a"/>
    <w:rsid w:val="004D6EA3"/>
    <w:pPr>
      <w:spacing w:before="100" w:beforeAutospacing="1" w:after="100" w:afterAutospacing="1"/>
      <w:jc w:val="both"/>
    </w:pPr>
    <w:rPr>
      <w:rFonts w:ascii="Tahoma" w:hAnsi="Tahoma" w:cs="Tahoma"/>
      <w:sz w:val="20"/>
      <w:szCs w:val="20"/>
      <w:lang w:val="en-US" w:eastAsia="en-US"/>
    </w:rPr>
  </w:style>
  <w:style w:type="character" w:styleId="af7">
    <w:name w:val="page number"/>
    <w:basedOn w:val="a0"/>
    <w:rsid w:val="004D6EA3"/>
  </w:style>
  <w:style w:type="paragraph" w:customStyle="1" w:styleId="311">
    <w:name w:val="Основной текст с отступом 31"/>
    <w:basedOn w:val="a"/>
    <w:rsid w:val="004D6EA3"/>
    <w:pPr>
      <w:suppressAutoHyphens/>
      <w:ind w:firstLine="567"/>
      <w:jc w:val="both"/>
    </w:pPr>
    <w:rPr>
      <w:sz w:val="28"/>
      <w:szCs w:val="20"/>
      <w:lang w:eastAsia="ar-SA"/>
    </w:rPr>
  </w:style>
  <w:style w:type="paragraph" w:customStyle="1" w:styleId="33">
    <w:name w:val="Знак3 Знак Знак Знак 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D6EA3"/>
    <w:rPr>
      <w:rFonts w:ascii="Times New Roman" w:hAnsi="Times New Roman" w:cs="Times New Roman"/>
      <w:b/>
      <w:bCs/>
      <w:sz w:val="26"/>
      <w:szCs w:val="26"/>
    </w:rPr>
  </w:style>
  <w:style w:type="paragraph" w:customStyle="1" w:styleId="ConsPlusNormal0">
    <w:name w:val="ConsPlusNormal Знак"/>
    <w:link w:val="ConsPlusNormal1"/>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4D6EA3"/>
    <w:rPr>
      <w:rFonts w:ascii="Arial" w:eastAsia="Times New Roman" w:hAnsi="Arial" w:cs="Arial"/>
      <w:sz w:val="20"/>
      <w:szCs w:val="20"/>
      <w:lang w:eastAsia="ru-RU"/>
    </w:rPr>
  </w:style>
  <w:style w:type="paragraph" w:styleId="af8">
    <w:name w:val="Title"/>
    <w:basedOn w:val="a"/>
    <w:link w:val="af9"/>
    <w:qFormat/>
    <w:rsid w:val="004D6EA3"/>
    <w:pPr>
      <w:ind w:left="-567"/>
      <w:jc w:val="center"/>
    </w:pPr>
    <w:rPr>
      <w:sz w:val="28"/>
      <w:szCs w:val="28"/>
    </w:rPr>
  </w:style>
  <w:style w:type="character" w:customStyle="1" w:styleId="af9">
    <w:name w:val="Название Знак"/>
    <w:basedOn w:val="a0"/>
    <w:link w:val="af8"/>
    <w:rsid w:val="004D6EA3"/>
    <w:rPr>
      <w:rFonts w:ascii="Times New Roman" w:eastAsia="Times New Roman" w:hAnsi="Times New Roman" w:cs="Times New Roman"/>
      <w:sz w:val="28"/>
      <w:szCs w:val="28"/>
      <w:lang w:eastAsia="ru-RU"/>
    </w:rPr>
  </w:style>
  <w:style w:type="paragraph" w:styleId="23">
    <w:name w:val="Body Text Indent 2"/>
    <w:basedOn w:val="a"/>
    <w:link w:val="24"/>
    <w:rsid w:val="004D6EA3"/>
    <w:pPr>
      <w:spacing w:after="120" w:line="480" w:lineRule="auto"/>
      <w:ind w:left="283"/>
    </w:pPr>
  </w:style>
  <w:style w:type="character" w:customStyle="1" w:styleId="24">
    <w:name w:val="Основной текст с отступом 2 Знак"/>
    <w:basedOn w:val="a0"/>
    <w:link w:val="23"/>
    <w:rsid w:val="004D6EA3"/>
    <w:rPr>
      <w:rFonts w:ascii="Times New Roman" w:eastAsia="Times New Roman" w:hAnsi="Times New Roman" w:cs="Times New Roman"/>
      <w:sz w:val="24"/>
      <w:szCs w:val="24"/>
      <w:lang w:eastAsia="ru-RU"/>
    </w:rPr>
  </w:style>
  <w:style w:type="character" w:styleId="afa">
    <w:name w:val="annotation reference"/>
    <w:rsid w:val="004D6EA3"/>
    <w:rPr>
      <w:sz w:val="16"/>
      <w:szCs w:val="16"/>
    </w:rPr>
  </w:style>
  <w:style w:type="paragraph" w:styleId="afb">
    <w:name w:val="annotation text"/>
    <w:basedOn w:val="a"/>
    <w:link w:val="afc"/>
    <w:rsid w:val="004D6EA3"/>
    <w:rPr>
      <w:sz w:val="20"/>
      <w:szCs w:val="20"/>
    </w:rPr>
  </w:style>
  <w:style w:type="character" w:customStyle="1" w:styleId="afc">
    <w:name w:val="Текст примечания Знак"/>
    <w:basedOn w:val="a0"/>
    <w:link w:val="afb"/>
    <w:rsid w:val="004D6EA3"/>
    <w:rPr>
      <w:rFonts w:ascii="Times New Roman" w:eastAsia="Times New Roman" w:hAnsi="Times New Roman" w:cs="Times New Roman"/>
      <w:sz w:val="20"/>
      <w:szCs w:val="20"/>
      <w:lang w:eastAsia="ru-RU"/>
    </w:rPr>
  </w:style>
  <w:style w:type="paragraph" w:styleId="afd">
    <w:name w:val="annotation subject"/>
    <w:basedOn w:val="afb"/>
    <w:next w:val="afb"/>
    <w:link w:val="afe"/>
    <w:rsid w:val="004D6EA3"/>
    <w:rPr>
      <w:b/>
      <w:bCs/>
    </w:rPr>
  </w:style>
  <w:style w:type="character" w:customStyle="1" w:styleId="afe">
    <w:name w:val="Тема примечания Знак"/>
    <w:basedOn w:val="afc"/>
    <w:link w:val="afd"/>
    <w:rsid w:val="004D6EA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4796">
      <w:bodyDiv w:val="1"/>
      <w:marLeft w:val="0"/>
      <w:marRight w:val="0"/>
      <w:marTop w:val="0"/>
      <w:marBottom w:val="0"/>
      <w:divBdr>
        <w:top w:val="none" w:sz="0" w:space="0" w:color="auto"/>
        <w:left w:val="none" w:sz="0" w:space="0" w:color="auto"/>
        <w:bottom w:val="none" w:sz="0" w:space="0" w:color="auto"/>
        <w:right w:val="none" w:sz="0" w:space="0" w:color="auto"/>
      </w:divBdr>
    </w:div>
    <w:div w:id="148932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E785A7C6C429687C764EF6D17739503F8BB6855F1606260AAEBFEF2CC5E1FC4AF60786E21A3F3B0EA76DAE74261C30032AB8407CB497C556J5P" TargetMode="External"/><Relationship Id="rId18" Type="http://schemas.openxmlformats.org/officeDocument/2006/relationships/hyperlink" Target="consultantplus://offline/ref=AF5CC0839BA2D7218612E7BD447C75DBAC8700F442D4C00E005A6838D762CDB904D940C0B98C60280B92B4D341BD23F9025C910B9B85806877E6G" TargetMode="External"/><Relationship Id="rId26" Type="http://schemas.openxmlformats.org/officeDocument/2006/relationships/hyperlink" Target="consultantplus://offline/ref=6289369182ADB4E902B10CEE158A6D171B6714AF8959DC99B161E0D6C5C138F79FFF97FF4368D12AB165DBE2CD3FB5D94DBC0BE18B13EB4D7AD68842oCp6G" TargetMode="External"/><Relationship Id="rId3" Type="http://schemas.openxmlformats.org/officeDocument/2006/relationships/styles" Target="styles.xml"/><Relationship Id="rId21" Type="http://schemas.openxmlformats.org/officeDocument/2006/relationships/hyperlink" Target="consultantplus://offline/ref=6289369182ADB4E902B10CEE158A6D171B6714AF8959DC99B161E0D6C5C138F79FFF97FF4368D12AB165DBE2CD3FB5D94DBC0BE18B13EB4D7AD68842oCp6G" TargetMode="External"/><Relationship Id="rId34" Type="http://schemas.openxmlformats.org/officeDocument/2006/relationships/hyperlink" Target="consultantplus://offline/ref=BAB80BB853E5A8A463FE1093EA2A44AB2E5B6E8B76138929DF4739B35BB2B5E3135967B1BC1D3C711576A2FF93lEO9O" TargetMode="External"/><Relationship Id="rId7" Type="http://schemas.openxmlformats.org/officeDocument/2006/relationships/footnotes" Target="footnotes.xml"/><Relationship Id="rId12" Type="http://schemas.openxmlformats.org/officeDocument/2006/relationships/hyperlink" Target="consultantplus://offline/ref=F8E785A7C6C429687C764EF6D17739503F8BB6855F1606260AAEBFEF2CC5E1FC4AF60786E21A3F3A07A76DAE74261C30032AB8407CB497C556J5P" TargetMode="External"/><Relationship Id="rId17" Type="http://schemas.openxmlformats.org/officeDocument/2006/relationships/hyperlink" Target="consultantplus://offline/ref=AF5CC0839BA2D7218612E7BD447C75DBAC8700F442D4C00E005A6838D762CDB904D940C0B98C60280692B4D341BD23F9025C910B9B85806877E6G" TargetMode="External"/><Relationship Id="rId25" Type="http://schemas.openxmlformats.org/officeDocument/2006/relationships/hyperlink" Target="consultantplus://offline/ref=6289369182ADB4E902B10CEE158A6D171B6714AF8959DC99B161E0D6C5C138F79FFF97FF4368D12AB165DBE1CF3FB5D94DBC0BE18B13EB4D7AD68842oCp6G" TargetMode="External"/><Relationship Id="rId33" Type="http://schemas.openxmlformats.org/officeDocument/2006/relationships/hyperlink" Target="consultantplus://offline/ref=BAB80BB853E5A8A463FE1093EA2A44AB2E5B6C8D7A1F8929DF4739B35BB2B5E3135967B1BC1D3C711576A2FF93lEO9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F5CC0839BA2D7218612E7BD447C75DBAC8700F442D4C00E005A6838D762CDB904D940C0B98C602F0092B4D341BD23F9025C910B9B85806877E6G" TargetMode="External"/><Relationship Id="rId20" Type="http://schemas.openxmlformats.org/officeDocument/2006/relationships/hyperlink" Target="consultantplus://offline/ref=A6D4032966F053F8D5AC959D1AB9EF7226C88DD61C99B382339CC3A655AB9D160FA5EBB5CD31B06B6DE3DBEDE505D286C016367CvFO" TargetMode="External"/><Relationship Id="rId29" Type="http://schemas.openxmlformats.org/officeDocument/2006/relationships/hyperlink" Target="consultantplus://offline/ref=6289369182ADB4E902B10CEE158A6D171B6714AF8959DC99B161E0D6C5C138F79FFF97FF4368D12AB165DBE7CB3FB5D94DBC0BE18B13EB4D7AD68842oCp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D4032966F053F8D5AC959D1AB9EF7226C88DD61C99B382339CC3A655AB9D160FA5EBB5CD31B06B6DE3DBEDE505D286C016367CvFO"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consultantplus://offline/ref=41485A72A1D6EC7E2A284232C48326E51129A943E9A7D141A19EA4DB5AB7493EB2CC0883A15179D49375A624153172E9781AEB82FA31A3FE88E0A6XFp8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F5CC0839BA2D7218612E7BD447C75DBAC8700F442D4C00E005A6838D762CDB904D940C0B98C602E0A92B4D341BD23F9025C910B9B85806877E6G" TargetMode="External"/><Relationship Id="rId23" Type="http://schemas.openxmlformats.org/officeDocument/2006/relationships/hyperlink" Target="consultantplus://offline/ref=6289369182ADB4E902B10CEE158A6D171B6714AF8959DC99B161E0D6C5C138F79FFF97FF4368D12AB165DBE2CD3FB5D94DBC0BE18B13EB4D7AD68842oCp6G" TargetMode="External"/><Relationship Id="rId28" Type="http://schemas.openxmlformats.org/officeDocument/2006/relationships/hyperlink" Target="consultantplus://offline/ref=6289369182ADB4E902B10CEE158A6D171B6714AF8959DC99B161E0D6C5C138F79FFF97FF4368D12AB165DBE7CB3FB5D94DBC0BE18B13EB4D7AD68842oCp6G" TargetMode="External"/><Relationship Id="rId36" Type="http://schemas.openxmlformats.org/officeDocument/2006/relationships/header" Target="header2.xml"/><Relationship Id="rId10" Type="http://schemas.openxmlformats.org/officeDocument/2006/relationships/hyperlink" Target="consultantplus://offline/ref=880CD9CF3344EC3CA7BD0FC9C1299E74A0EB1E142FF1DFFC31C91B4BFEB87765097351373B515D75EA83479C78ACB55F62A9B5DB2A4965O" TargetMode="External"/><Relationship Id="rId19" Type="http://schemas.openxmlformats.org/officeDocument/2006/relationships/hyperlink" Target="consultantplus://offline/ref=AF5CC0839BA2D7218612E7BD447C75DBAC8700F442D4C00E005A6838D762CDB904D940C0B98C60290692B4D341BD23F9025C910B9B85806877E6G" TargetMode="External"/><Relationship Id="rId31" Type="http://schemas.openxmlformats.org/officeDocument/2006/relationships/hyperlink" Target="https://mfc53.nov.ru/" TargetMode="External"/><Relationship Id="rId4" Type="http://schemas.microsoft.com/office/2007/relationships/stylesWithEffects" Target="stylesWithEffects.xml"/><Relationship Id="rId9" Type="http://schemas.openxmlformats.org/officeDocument/2006/relationships/hyperlink" Target="consultantplus://offline/ref=D8B0FE74CCC8281E82BA9BF043A1A4071E305047C3303AAA026A925254FA4F7E54FDFC9996A991EE71891FD176n0O" TargetMode="External"/><Relationship Id="rId14" Type="http://schemas.openxmlformats.org/officeDocument/2006/relationships/hyperlink" Target="consultantplus://offline/ref=58FA27364236BC7319F8A2A9166E5F0AFC78567207E14BFC8806F66AE5F21D527AEA374B68E13B99FF3C18CFCA154E13ED04A9BC82EDaDF" TargetMode="External"/><Relationship Id="rId22" Type="http://schemas.openxmlformats.org/officeDocument/2006/relationships/hyperlink" Target="consultantplus://offline/ref=6289369182ADB4E902B10CEE158A6D171B6714AF8959DC99B161E0D6C5C138F79FFF97FF4368D12AB165DBE1CF3FB5D94DBC0BE18B13EB4D7AD68842oCp6G" TargetMode="External"/><Relationship Id="rId27" Type="http://schemas.openxmlformats.org/officeDocument/2006/relationships/hyperlink" Target="consultantplus://offline/ref=6289369182ADB4E902B10CEE158A6D171B6714AF8959DC99B161E0D6C5C138F79FFF97FF4368D12AB165DBE1CF3FB5D94DBC0BE18B13EB4D7AD68842oCp6G" TargetMode="External"/><Relationship Id="rId30" Type="http://schemas.openxmlformats.org/officeDocument/2006/relationships/hyperlink" Target="consultantplus://offline/ref=6289369182ADB4E902B10CEE158A6D171B6714AF8959DC99B161E0D6C5C138F79FFF97FF4368D12AB165DBE7CB3FB5D94DBC0BE18B13EB4D7AD68842oCp6G"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DA46-3509-49B3-A361-B74C067A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11091</Words>
  <Characters>63223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Холодилова Ульяна Анатольевна</dc:creator>
  <cp:lastModifiedBy>vabul</cp:lastModifiedBy>
  <cp:revision>3</cp:revision>
  <cp:lastPrinted>2019-08-29T11:12:00Z</cp:lastPrinted>
  <dcterms:created xsi:type="dcterms:W3CDTF">2019-08-29T09:24:00Z</dcterms:created>
  <dcterms:modified xsi:type="dcterms:W3CDTF">2019-08-29T11:16:00Z</dcterms:modified>
</cp:coreProperties>
</file>