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2C5" w:rsidRDefault="00D545B3" w:rsidP="00203A96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60" w:after="60" w:line="360" w:lineRule="auto"/>
        <w:jc w:val="righ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Проект</w:t>
      </w:r>
    </w:p>
    <w:p w:rsidR="00D562C5" w:rsidRDefault="00D545B3" w:rsidP="00BC409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60" w:after="60" w:line="360" w:lineRule="auto"/>
        <w:jc w:val="center"/>
        <w:rPr>
          <w:b/>
          <w:color w:val="000000"/>
          <w:sz w:val="32"/>
          <w:szCs w:val="32"/>
        </w:rPr>
      </w:pPr>
      <w:proofErr w:type="gramStart"/>
      <w:r>
        <w:rPr>
          <w:b/>
          <w:color w:val="000000"/>
          <w:sz w:val="32"/>
          <w:szCs w:val="32"/>
        </w:rPr>
        <w:t>П</w:t>
      </w:r>
      <w:proofErr w:type="gramEnd"/>
      <w:r>
        <w:rPr>
          <w:b/>
          <w:color w:val="000000"/>
          <w:sz w:val="32"/>
          <w:szCs w:val="32"/>
        </w:rPr>
        <w:t xml:space="preserve"> О С Т А Н О В Л Е Н И Е</w:t>
      </w:r>
    </w:p>
    <w:p w:rsidR="00D562C5" w:rsidRDefault="00D562C5" w:rsidP="00BC409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D562C5" w:rsidRDefault="00D545B3" w:rsidP="00BC409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         №</w:t>
      </w:r>
    </w:p>
    <w:p w:rsidR="00D562C5" w:rsidRDefault="00D562C5" w:rsidP="00BC409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D562C5" w:rsidRDefault="00D545B3" w:rsidP="00BC409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Холм</w:t>
      </w:r>
    </w:p>
    <w:p w:rsidR="00D562C5" w:rsidRDefault="00D562C5" w:rsidP="00BC409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D562C5" w:rsidRDefault="00D545B3" w:rsidP="00BC409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внесение изменений в </w:t>
      </w:r>
      <w:proofErr w:type="gramStart"/>
      <w:r>
        <w:rPr>
          <w:b/>
          <w:color w:val="000000"/>
          <w:sz w:val="28"/>
          <w:szCs w:val="28"/>
        </w:rPr>
        <w:t>муниципальную</w:t>
      </w:r>
      <w:proofErr w:type="gramEnd"/>
      <w:r>
        <w:rPr>
          <w:b/>
          <w:color w:val="000000"/>
          <w:sz w:val="28"/>
          <w:szCs w:val="28"/>
        </w:rPr>
        <w:t xml:space="preserve"> программы Холмского муниципального района «Развитие добровольчества (</w:t>
      </w:r>
      <w:proofErr w:type="spellStart"/>
      <w:r>
        <w:rPr>
          <w:b/>
          <w:color w:val="000000"/>
          <w:sz w:val="28"/>
          <w:szCs w:val="28"/>
        </w:rPr>
        <w:t>волонтёрства</w:t>
      </w:r>
      <w:proofErr w:type="spellEnd"/>
      <w:r>
        <w:rPr>
          <w:b/>
          <w:color w:val="000000"/>
          <w:sz w:val="28"/>
          <w:szCs w:val="28"/>
        </w:rPr>
        <w:t xml:space="preserve">) в Холмском муниципальном районе на 2020-2025 годы» </w:t>
      </w:r>
    </w:p>
    <w:p w:rsidR="00D562C5" w:rsidRDefault="00D562C5" w:rsidP="00BC409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A72A6A" w:rsidRDefault="00123370" w:rsidP="00BC409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proofErr w:type="gramStart"/>
      <w:r w:rsidRPr="00123370">
        <w:rPr>
          <w:color w:val="000000"/>
          <w:sz w:val="28"/>
          <w:szCs w:val="28"/>
        </w:rPr>
        <w:t>В целях приведения муниципальной программы «Развитие добровольчества (</w:t>
      </w:r>
      <w:proofErr w:type="spellStart"/>
      <w:r w:rsidRPr="00123370">
        <w:rPr>
          <w:color w:val="000000"/>
          <w:sz w:val="28"/>
          <w:szCs w:val="28"/>
        </w:rPr>
        <w:t>волонтёрства</w:t>
      </w:r>
      <w:proofErr w:type="spellEnd"/>
      <w:r w:rsidRPr="00123370">
        <w:rPr>
          <w:color w:val="000000"/>
          <w:sz w:val="28"/>
          <w:szCs w:val="28"/>
        </w:rPr>
        <w:t xml:space="preserve">) в Холмском муниципальном районе на 2020-2025 годы» </w:t>
      </w:r>
      <w:r w:rsidR="00A72A6A" w:rsidRPr="00A72A6A">
        <w:rPr>
          <w:color w:val="000000"/>
          <w:sz w:val="28"/>
          <w:szCs w:val="28"/>
        </w:rPr>
        <w:t>в соответствие с решением Думы Холмской муниципального района от 28.12.2022 № 140 «О внесении изменений и дополнений в решение Думы района от 17.12. 2021 № 89», Администрация Холмского муниципального района, от 19.12.2022 № 137 "О муниципальном бюджете на 2023 год и на плановый период 2024 и 2025 годов</w:t>
      </w:r>
      <w:proofErr w:type="gramEnd"/>
      <w:r w:rsidR="00A72A6A" w:rsidRPr="00A72A6A">
        <w:rPr>
          <w:color w:val="000000"/>
          <w:sz w:val="28"/>
          <w:szCs w:val="28"/>
        </w:rPr>
        <w:t>", Администрация Холмского муниципального района:</w:t>
      </w:r>
    </w:p>
    <w:p w:rsidR="00D562C5" w:rsidRDefault="00870A86" w:rsidP="00BC409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870A86">
        <w:rPr>
          <w:color w:val="000000"/>
          <w:sz w:val="28"/>
          <w:szCs w:val="28"/>
        </w:rPr>
        <w:t xml:space="preserve"> </w:t>
      </w:r>
      <w:r w:rsidR="00D545B3">
        <w:rPr>
          <w:b/>
          <w:color w:val="000000"/>
          <w:sz w:val="28"/>
          <w:szCs w:val="28"/>
        </w:rPr>
        <w:t>ПОСТАНОВЛЯЕТ:</w:t>
      </w:r>
    </w:p>
    <w:p w:rsidR="00D562C5" w:rsidRDefault="00D545B3" w:rsidP="00BC409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Внести изменения в муниципальную программу Холмского муниципального района «Развитие добровольчества (</w:t>
      </w:r>
      <w:proofErr w:type="spellStart"/>
      <w:r>
        <w:rPr>
          <w:color w:val="000000"/>
          <w:sz w:val="28"/>
          <w:szCs w:val="28"/>
        </w:rPr>
        <w:t>волонтёрства</w:t>
      </w:r>
      <w:proofErr w:type="spellEnd"/>
      <w:r>
        <w:rPr>
          <w:color w:val="000000"/>
          <w:sz w:val="28"/>
          <w:szCs w:val="28"/>
        </w:rPr>
        <w:t>) в Холмском муниципальном районе на 2020-2025 годы», утверждённую постановлением Администрации Холмского муниципального района от 14.11.2019 № 769</w:t>
      </w:r>
    </w:p>
    <w:p w:rsidR="00A72A6A" w:rsidRPr="00A72A6A" w:rsidRDefault="00A72A6A" w:rsidP="00A72A6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A72A6A">
        <w:rPr>
          <w:color w:val="000000"/>
          <w:sz w:val="28"/>
          <w:szCs w:val="28"/>
        </w:rPr>
        <w:t>1.1 Пункт 2 паспорта муниципальной программы Холмского муниципального района  изложить в следующей редакции:</w:t>
      </w:r>
    </w:p>
    <w:p w:rsidR="00203A96" w:rsidRPr="00E97DEC" w:rsidRDefault="00A72A6A" w:rsidP="00A72A6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8"/>
          <w:szCs w:val="28"/>
        </w:rPr>
      </w:pPr>
      <w:r w:rsidRPr="00E97DEC">
        <w:rPr>
          <w:b/>
          <w:color w:val="000000"/>
          <w:sz w:val="28"/>
          <w:szCs w:val="28"/>
        </w:rPr>
        <w:t>2. Ответственный исполнитель муниципальной программы:</w:t>
      </w:r>
    </w:p>
    <w:p w:rsidR="00A72A6A" w:rsidRDefault="00203A96" w:rsidP="00A72A6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Отдел образования Администрации Холмского муниципального района (до 01.01.2023)</w:t>
      </w:r>
      <w:r w:rsidR="00A72A6A" w:rsidRPr="00A72A6A">
        <w:rPr>
          <w:color w:val="000000"/>
          <w:sz w:val="28"/>
          <w:szCs w:val="28"/>
        </w:rPr>
        <w:t xml:space="preserve"> </w:t>
      </w:r>
    </w:p>
    <w:p w:rsidR="00A72A6A" w:rsidRDefault="00A72A6A" w:rsidP="00A72A6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A72A6A">
        <w:rPr>
          <w:color w:val="000000"/>
          <w:sz w:val="28"/>
          <w:szCs w:val="28"/>
        </w:rPr>
        <w:t>Отдел молодёжной политики Администрации Холмского муниципального района.</w:t>
      </w:r>
    </w:p>
    <w:p w:rsidR="00FA7397" w:rsidRDefault="00FA7397" w:rsidP="00A72A6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 Пункт 3 паспорта муниципальной программы Холмского муниципального района изложить в следующей редакции:</w:t>
      </w:r>
    </w:p>
    <w:p w:rsidR="00FA7397" w:rsidRPr="00E97DEC" w:rsidRDefault="00FA7397" w:rsidP="00A72A6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8"/>
          <w:szCs w:val="28"/>
        </w:rPr>
      </w:pPr>
      <w:r w:rsidRPr="00E97DEC">
        <w:rPr>
          <w:b/>
          <w:color w:val="000000"/>
          <w:sz w:val="28"/>
          <w:szCs w:val="28"/>
        </w:rPr>
        <w:t>3. Соисполнители муниципальной программы:</w:t>
      </w:r>
    </w:p>
    <w:p w:rsidR="006A6E78" w:rsidRPr="006A6E78" w:rsidRDefault="006A6E78" w:rsidP="006A6E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6A6E78">
        <w:rPr>
          <w:color w:val="000000"/>
          <w:sz w:val="28"/>
          <w:szCs w:val="28"/>
        </w:rPr>
        <w:t xml:space="preserve">Отдел культуры Администрации Холмского муниципального района, </w:t>
      </w:r>
    </w:p>
    <w:p w:rsidR="006A6E78" w:rsidRPr="006A6E78" w:rsidRDefault="006A6E78" w:rsidP="006A6E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6A6E78">
        <w:rPr>
          <w:color w:val="000000"/>
          <w:sz w:val="28"/>
          <w:szCs w:val="28"/>
        </w:rPr>
        <w:t>Отдел по вопросам жизнеобеспечения и строительства</w:t>
      </w:r>
      <w:r>
        <w:rPr>
          <w:color w:val="000000"/>
          <w:sz w:val="28"/>
          <w:szCs w:val="28"/>
        </w:rPr>
        <w:t xml:space="preserve"> (до 01.01.2023)</w:t>
      </w:r>
      <w:r w:rsidRPr="006A6E78">
        <w:rPr>
          <w:color w:val="000000"/>
          <w:sz w:val="28"/>
          <w:szCs w:val="28"/>
        </w:rPr>
        <w:t xml:space="preserve">, </w:t>
      </w:r>
    </w:p>
    <w:p w:rsidR="006A6E78" w:rsidRPr="006A6E78" w:rsidRDefault="006A6E78" w:rsidP="006A6E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6A6E78">
        <w:rPr>
          <w:color w:val="000000"/>
          <w:sz w:val="28"/>
          <w:szCs w:val="28"/>
        </w:rPr>
        <w:t>Холмская районная организация Новгородской общественной организации ветеранов (пенсионеров) войны, труда, вооруженных сил и правоохранительных органов (далее - районный совет ветеранов) по согласованию;</w:t>
      </w:r>
    </w:p>
    <w:p w:rsidR="006A6E78" w:rsidRPr="006A6E78" w:rsidRDefault="006A6E78" w:rsidP="006A6E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6A6E78">
        <w:rPr>
          <w:color w:val="000000"/>
          <w:sz w:val="28"/>
          <w:szCs w:val="28"/>
        </w:rPr>
        <w:t>Администрации сельских поселений Холмского муниципального района (по согласованию),</w:t>
      </w:r>
    </w:p>
    <w:p w:rsidR="006A6E78" w:rsidRPr="006A6E78" w:rsidRDefault="006A6E78" w:rsidP="006A6E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8"/>
          <w:szCs w:val="28"/>
        </w:rPr>
      </w:pPr>
      <w:r w:rsidRPr="006A6E78">
        <w:rPr>
          <w:color w:val="000000"/>
          <w:sz w:val="28"/>
          <w:szCs w:val="28"/>
        </w:rPr>
        <w:lastRenderedPageBreak/>
        <w:t>Отделение полиции по Холмскому району межмуниципального отдела министерства внутренних дел «Старорусский» (по согласованию);</w:t>
      </w:r>
    </w:p>
    <w:p w:rsidR="00FA7397" w:rsidRPr="006A6E78" w:rsidRDefault="006A6E78" w:rsidP="006A6E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8"/>
          <w:szCs w:val="28"/>
        </w:rPr>
      </w:pPr>
      <w:r w:rsidRPr="006A6E78">
        <w:rPr>
          <w:color w:val="000000"/>
          <w:sz w:val="28"/>
          <w:szCs w:val="28"/>
        </w:rPr>
        <w:t>Холмское подразделение Областного государственного учреждения «Агентство информационных коммуникаций» (по согласованию).</w:t>
      </w:r>
    </w:p>
    <w:p w:rsidR="00D562C5" w:rsidRDefault="00D545B3" w:rsidP="00BC409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FA7397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Пункт 6 паспорта муниципальной программы Холмского муниципального района изложить в следующей редакции:</w:t>
      </w:r>
    </w:p>
    <w:p w:rsidR="00E97DEC" w:rsidRPr="00203A96" w:rsidRDefault="00D545B3" w:rsidP="006A6E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 Объемы и источники финансирования муниципальной программы в целом и по</w:t>
      </w:r>
      <w:r w:rsidR="00203A96">
        <w:rPr>
          <w:b/>
          <w:color w:val="000000"/>
          <w:sz w:val="28"/>
          <w:szCs w:val="28"/>
        </w:rPr>
        <w:t xml:space="preserve"> годам реализации (тыс. рублей):</w:t>
      </w:r>
    </w:p>
    <w:tbl>
      <w:tblPr>
        <w:tblStyle w:val="a5"/>
        <w:tblW w:w="970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75"/>
        <w:gridCol w:w="1391"/>
        <w:gridCol w:w="1135"/>
        <w:gridCol w:w="1133"/>
        <w:gridCol w:w="1277"/>
        <w:gridCol w:w="1277"/>
        <w:gridCol w:w="1275"/>
        <w:gridCol w:w="1339"/>
      </w:tblGrid>
      <w:tr w:rsidR="00D562C5">
        <w:trPr>
          <w:cantSplit/>
          <w:trHeight w:val="20"/>
        </w:trPr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82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Источник финансирования</w:t>
            </w:r>
          </w:p>
        </w:tc>
      </w:tr>
      <w:tr w:rsidR="00D562C5">
        <w:trPr>
          <w:cantSplit/>
          <w:trHeight w:val="20"/>
        </w:trPr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6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 Холмского городского поселения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D562C5">
        <w:trPr>
          <w:trHeight w:val="20"/>
        </w:trPr>
        <w:tc>
          <w:tcPr>
            <w:tcW w:w="87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D562C5">
        <w:trPr>
          <w:trHeight w:val="20"/>
        </w:trPr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D562C5">
        <w:trPr>
          <w:trHeight w:val="20"/>
        </w:trPr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D562C5">
        <w:trPr>
          <w:trHeight w:val="20"/>
        </w:trPr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C658E5" w:rsidP="00C65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  <w:r w:rsidR="00D545B3">
              <w:rPr>
                <w:color w:val="000000"/>
                <w:sz w:val="24"/>
                <w:szCs w:val="24"/>
              </w:rPr>
              <w:t>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C658E5" w:rsidP="00C65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  <w:r w:rsidR="00D545B3">
              <w:rPr>
                <w:color w:val="000000"/>
                <w:sz w:val="24"/>
                <w:szCs w:val="24"/>
              </w:rPr>
              <w:t>,00000</w:t>
            </w:r>
          </w:p>
        </w:tc>
      </w:tr>
      <w:tr w:rsidR="00D562C5">
        <w:trPr>
          <w:trHeight w:val="20"/>
        </w:trPr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D562C5">
        <w:trPr>
          <w:trHeight w:val="20"/>
        </w:trPr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D562C5">
        <w:trPr>
          <w:trHeight w:val="20"/>
        </w:trPr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D562C5">
        <w:trPr>
          <w:trHeight w:val="20"/>
        </w:trPr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C658E5" w:rsidP="00C65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  <w:r w:rsidR="00D545B3">
              <w:rPr>
                <w:color w:val="000000"/>
                <w:sz w:val="24"/>
                <w:szCs w:val="24"/>
              </w:rPr>
              <w:t>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62C5" w:rsidRDefault="00C658E5" w:rsidP="009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  <w:r w:rsidR="00D545B3">
              <w:rPr>
                <w:color w:val="000000"/>
                <w:sz w:val="24"/>
                <w:szCs w:val="24"/>
              </w:rPr>
              <w:t>,00000</w:t>
            </w:r>
          </w:p>
        </w:tc>
      </w:tr>
    </w:tbl>
    <w:p w:rsidR="00D562C5" w:rsidRDefault="00D545B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6A6E7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 Мероприятия муниципальной программы Холмского муниципального района «Развитие добровольчества (</w:t>
      </w:r>
      <w:proofErr w:type="spellStart"/>
      <w:r>
        <w:rPr>
          <w:color w:val="000000"/>
          <w:sz w:val="28"/>
          <w:szCs w:val="28"/>
        </w:rPr>
        <w:t>волонтёрства</w:t>
      </w:r>
      <w:proofErr w:type="spellEnd"/>
      <w:r>
        <w:rPr>
          <w:color w:val="000000"/>
          <w:sz w:val="28"/>
          <w:szCs w:val="28"/>
        </w:rPr>
        <w:t>) в Холмском муниципальном районе на 2020-2025 годы» изложить в прилагаемой форме</w:t>
      </w:r>
      <w:r w:rsidR="00A72A6A">
        <w:rPr>
          <w:color w:val="000000"/>
          <w:sz w:val="28"/>
          <w:szCs w:val="28"/>
        </w:rPr>
        <w:t>.</w:t>
      </w:r>
    </w:p>
    <w:p w:rsidR="00A72A6A" w:rsidRDefault="00A72A6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6A6E7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A72A6A">
        <w:rPr>
          <w:color w:val="000000"/>
          <w:sz w:val="28"/>
          <w:szCs w:val="28"/>
        </w:rPr>
        <w:t>Раздел 3 муниципальной программы изложить в следующей редакции;</w:t>
      </w:r>
    </w:p>
    <w:p w:rsidR="00A72A6A" w:rsidRPr="00A72A6A" w:rsidRDefault="00A72A6A" w:rsidP="00A72A6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8"/>
          <w:szCs w:val="28"/>
        </w:rPr>
      </w:pPr>
      <w:r w:rsidRPr="00A72A6A">
        <w:rPr>
          <w:b/>
          <w:color w:val="000000"/>
          <w:sz w:val="28"/>
          <w:szCs w:val="28"/>
        </w:rPr>
        <w:t>3. Механизм управления реализацией муниципальной программы</w:t>
      </w:r>
    </w:p>
    <w:p w:rsidR="006A6E78" w:rsidRPr="006A6E78" w:rsidRDefault="006A6E78" w:rsidP="006A6E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proofErr w:type="gramStart"/>
      <w:r w:rsidRPr="006A6E78">
        <w:rPr>
          <w:color w:val="000000"/>
          <w:sz w:val="28"/>
          <w:szCs w:val="28"/>
        </w:rPr>
        <w:t>Ответственный исполнитель муниципальной программы совместно с соисполнителями до 01 марта года, следующего за отчетным, готовит годовой отчет о ходе реализации муниципальной программы по форме согласно приложению № 5 к Порядку принятия решений о разработке муниципальных программ Холмского муниципального района, их формирования и реализации, утвержденного постановлением Администрации Холмского муниципального района от 02.09.2013 № 702, обеспечивает их согласование с первым заместителем Главы администрации района</w:t>
      </w:r>
      <w:proofErr w:type="gramEnd"/>
      <w:r w:rsidRPr="006A6E78">
        <w:rPr>
          <w:color w:val="000000"/>
          <w:sz w:val="28"/>
          <w:szCs w:val="28"/>
        </w:rPr>
        <w:t xml:space="preserve">, заместителем Главы администрации района, осуществляющим координацию деятельности ответственного исполнителя в соответствии с распределением обязанностей между Главой муниципального района и заместителями Главы администрации муниципального района, и направляет в отдел экономики и природопользования Администрации района. </w:t>
      </w:r>
    </w:p>
    <w:p w:rsidR="006A6E78" w:rsidRDefault="006A6E78" w:rsidP="006A6E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6A6E78">
        <w:rPr>
          <w:color w:val="000000"/>
          <w:sz w:val="28"/>
          <w:szCs w:val="28"/>
        </w:rPr>
        <w:lastRenderedPageBreak/>
        <w:t>К отчету прилагается пояснительная записка. В случае невыполнения запланированных мероприятий и целевых показателей муниципальной программы в пояснительной записке указываются сведения о причинах невыполнения, а также информация о причинах неполного освоения финансовых средств».</w:t>
      </w:r>
    </w:p>
    <w:p w:rsidR="00D562C5" w:rsidRDefault="00D545B3" w:rsidP="006A6E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Опубликовать постановление в периодическом печатном издании – бюллетене «Вестник» и р</w:t>
      </w:r>
      <w:r w:rsidR="00D90E46">
        <w:rPr>
          <w:color w:val="000000"/>
          <w:sz w:val="28"/>
          <w:szCs w:val="28"/>
        </w:rPr>
        <w:t>азместить на официальном сайте администрации</w:t>
      </w:r>
      <w:r>
        <w:rPr>
          <w:color w:val="000000"/>
          <w:sz w:val="28"/>
          <w:szCs w:val="28"/>
        </w:rPr>
        <w:t xml:space="preserve"> Холмского муниципального района в информационно – </w:t>
      </w:r>
      <w:proofErr w:type="spellStart"/>
      <w:r>
        <w:rPr>
          <w:color w:val="000000"/>
          <w:sz w:val="28"/>
          <w:szCs w:val="28"/>
        </w:rPr>
        <w:t>телекоммуниционной</w:t>
      </w:r>
      <w:proofErr w:type="spellEnd"/>
      <w:r>
        <w:rPr>
          <w:color w:val="000000"/>
          <w:sz w:val="28"/>
          <w:szCs w:val="28"/>
        </w:rPr>
        <w:t xml:space="preserve"> сети «Интернет» </w:t>
      </w:r>
    </w:p>
    <w:p w:rsidR="00D562C5" w:rsidRDefault="00D562C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D562C5" w:rsidRDefault="00D562C5" w:rsidP="00203A9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D562C5" w:rsidRDefault="00D562C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tbl>
      <w:tblPr>
        <w:tblStyle w:val="a6"/>
        <w:tblW w:w="95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2693"/>
        <w:gridCol w:w="2658"/>
      </w:tblGrid>
      <w:tr w:rsidR="00D562C5">
        <w:tc>
          <w:tcPr>
            <w:tcW w:w="4219" w:type="dxa"/>
          </w:tcPr>
          <w:p w:rsidR="00D562C5" w:rsidRDefault="00D545B3" w:rsidP="00992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80"/>
                <w:tab w:val="left" w:pos="6800"/>
              </w:tabs>
              <w:ind w:firstLine="56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Проект подготовил: Главный </w:t>
            </w:r>
            <w:r w:rsidR="00992BCE">
              <w:rPr>
                <w:color w:val="000000"/>
                <w:sz w:val="28"/>
                <w:szCs w:val="28"/>
              </w:rPr>
              <w:t>специалист</w:t>
            </w:r>
            <w:r>
              <w:rPr>
                <w:color w:val="000000"/>
                <w:sz w:val="28"/>
                <w:szCs w:val="28"/>
              </w:rPr>
              <w:t xml:space="preserve"> отдела </w:t>
            </w:r>
            <w:r w:rsidR="00992BCE">
              <w:rPr>
                <w:color w:val="000000"/>
                <w:sz w:val="28"/>
                <w:szCs w:val="28"/>
              </w:rPr>
              <w:t>молодёжной политики</w:t>
            </w:r>
            <w:r>
              <w:rPr>
                <w:color w:val="000000"/>
                <w:sz w:val="28"/>
                <w:szCs w:val="28"/>
              </w:rPr>
              <w:t xml:space="preserve"> Администрации Холмского муниципального ра</w:t>
            </w:r>
            <w:r w:rsidR="00992BCE"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 xml:space="preserve">она </w:t>
            </w:r>
          </w:p>
        </w:tc>
        <w:tc>
          <w:tcPr>
            <w:tcW w:w="2693" w:type="dxa"/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80"/>
                <w:tab w:val="left" w:pos="6800"/>
              </w:tabs>
              <w:ind w:firstLine="56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58" w:type="dxa"/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80"/>
                <w:tab w:val="left" w:pos="6800"/>
              </w:tabs>
              <w:ind w:firstLine="567"/>
              <w:jc w:val="both"/>
              <w:rPr>
                <w:color w:val="000000"/>
                <w:sz w:val="28"/>
                <w:szCs w:val="28"/>
              </w:rPr>
            </w:pPr>
          </w:p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80"/>
                <w:tab w:val="left" w:pos="6800"/>
              </w:tabs>
              <w:ind w:firstLine="567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И.Ю.Иванов</w:t>
            </w:r>
            <w:proofErr w:type="spellEnd"/>
          </w:p>
        </w:tc>
      </w:tr>
    </w:tbl>
    <w:p w:rsidR="00D562C5" w:rsidRDefault="00D562C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D562C5" w:rsidRDefault="00D562C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  <w:sectPr w:rsidR="00D562C5">
          <w:headerReference w:type="default" r:id="rId7"/>
          <w:pgSz w:w="11906" w:h="16838"/>
          <w:pgMar w:top="964" w:right="567" w:bottom="964" w:left="1985" w:header="709" w:footer="709" w:gutter="0"/>
          <w:pgNumType w:start="1"/>
          <w:cols w:space="720"/>
          <w:titlePg/>
        </w:sectPr>
      </w:pPr>
    </w:p>
    <w:p w:rsidR="00D562C5" w:rsidRDefault="00D545B3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№ 1 </w:t>
      </w:r>
    </w:p>
    <w:p w:rsidR="00D562C5" w:rsidRDefault="00D545B3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муниципальной программе</w:t>
      </w:r>
    </w:p>
    <w:p w:rsidR="00D562C5" w:rsidRDefault="00D562C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D562C5" w:rsidRDefault="00D545B3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Мероприятия муниципальной программы </w:t>
      </w:r>
    </w:p>
    <w:p w:rsidR="00D562C5" w:rsidRDefault="00D562C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7"/>
        <w:tblW w:w="157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130"/>
        <w:gridCol w:w="1571"/>
        <w:gridCol w:w="1276"/>
        <w:gridCol w:w="1417"/>
        <w:gridCol w:w="1701"/>
        <w:gridCol w:w="992"/>
        <w:gridCol w:w="993"/>
        <w:gridCol w:w="992"/>
        <w:gridCol w:w="992"/>
        <w:gridCol w:w="992"/>
        <w:gridCol w:w="851"/>
      </w:tblGrid>
      <w:tr w:rsidR="00D562C5" w:rsidTr="00560185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Целевой показатель (номер целевого показателя из паспорта муниципальной программы)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Объём финансирования по годам (тыс. руб.)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562C5" w:rsidTr="00560185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2C5" w:rsidRDefault="00D56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D562C5" w:rsidTr="00560185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2C5" w:rsidRDefault="00D56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2C5" w:rsidRDefault="00D56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2C5" w:rsidRDefault="00D56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2C5" w:rsidRDefault="00D56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2C5" w:rsidRDefault="00D56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62C5" w:rsidRDefault="00D56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</w:tr>
      <w:tr w:rsidR="00D562C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Задача 1: Поддержка деятельности существующих и создание условий для возникновения новых добровольческих (волонтерских) объединений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62C5" w:rsidTr="005601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231C20"/>
                <w:sz w:val="24"/>
                <w:szCs w:val="24"/>
              </w:rPr>
              <w:t>Заключение соглашений Администрацией района с организаторами добровольческой (волонтерской) деятельности, добровольческими (волонтерскими) организациями о взаимодействии и совместной деятельности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56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 культуры (до 01.01.2023)</w:t>
            </w:r>
          </w:p>
          <w:p w:rsidR="00560185" w:rsidRDefault="0056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 молодёжной политики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2020-2025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1.1.1, 1.1.2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62C5" w:rsidTr="005601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231C20"/>
                <w:sz w:val="24"/>
                <w:szCs w:val="24"/>
              </w:rPr>
              <w:t xml:space="preserve">Оказание содействия в </w:t>
            </w:r>
            <w:r>
              <w:rPr>
                <w:color w:val="231C20"/>
                <w:sz w:val="24"/>
                <w:szCs w:val="24"/>
              </w:rPr>
              <w:lastRenderedPageBreak/>
              <w:t>предоставлении площадей, временно свободных от основной деятельности государственных и муниципальных учреждений, для проведения мероприятий добровольческими (волонтерскими) организациями и социально ориентированными некоммерческими организациями на безвозмездной основе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Администрац</w:t>
            </w:r>
            <w:r>
              <w:rPr>
                <w:color w:val="000000"/>
                <w:sz w:val="24"/>
                <w:szCs w:val="24"/>
              </w:rPr>
              <w:lastRenderedPageBreak/>
              <w:t>ия муниципального района</w:t>
            </w:r>
            <w:r w:rsidR="00560185">
              <w:rPr>
                <w:color w:val="000000"/>
                <w:sz w:val="24"/>
                <w:szCs w:val="24"/>
              </w:rPr>
              <w:t>,</w:t>
            </w:r>
          </w:p>
          <w:p w:rsidR="00560185" w:rsidRDefault="0056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 молодёжной политики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2020-2025 </w:t>
            </w:r>
            <w:r>
              <w:rPr>
                <w:color w:val="000000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1.1.1, 1.1.2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62C5" w:rsidTr="005601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231C20"/>
                <w:sz w:val="24"/>
                <w:szCs w:val="24"/>
              </w:rPr>
              <w:t>Информирование населения о мероприятиях в сфере добровольчества (</w:t>
            </w:r>
            <w:proofErr w:type="spellStart"/>
            <w:r>
              <w:rPr>
                <w:color w:val="231C20"/>
                <w:sz w:val="24"/>
                <w:szCs w:val="24"/>
              </w:rPr>
              <w:t>волонтерства</w:t>
            </w:r>
            <w:proofErr w:type="spellEnd"/>
            <w:r>
              <w:rPr>
                <w:color w:val="231C20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Редакция газеты «Маяк»</w:t>
            </w:r>
            <w:r w:rsidR="00560185">
              <w:rPr>
                <w:color w:val="000000"/>
                <w:sz w:val="24"/>
                <w:szCs w:val="24"/>
              </w:rPr>
              <w:t>,</w:t>
            </w:r>
          </w:p>
          <w:p w:rsidR="00560185" w:rsidRDefault="0056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 молодёжной политики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2020-2025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1.1.1, 1.1.2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62C5" w:rsidTr="005601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Обобщение опыта работы волонтёров.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185" w:rsidRPr="00560185" w:rsidRDefault="00560185" w:rsidP="0056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560185">
              <w:rPr>
                <w:color w:val="000000"/>
                <w:sz w:val="24"/>
                <w:szCs w:val="24"/>
              </w:rPr>
              <w:t>Отдел культуры (до 01.01.2023)</w:t>
            </w:r>
          </w:p>
          <w:p w:rsidR="00D562C5" w:rsidRDefault="00560185" w:rsidP="0056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560185">
              <w:rPr>
                <w:color w:val="000000"/>
                <w:sz w:val="24"/>
                <w:szCs w:val="24"/>
              </w:rPr>
              <w:t>Отдел молодёжной политики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2020-2025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1.1.1, 1.1.2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62C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50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Задача 2: развитие методической, информационной, консультационной, образовательной и ресурсной поддержки добровольческой (волонтерской) деятельности</w:t>
            </w:r>
          </w:p>
        </w:tc>
      </w:tr>
      <w:tr w:rsidR="00D562C5" w:rsidTr="005601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231C20"/>
                <w:sz w:val="24"/>
                <w:szCs w:val="24"/>
              </w:rPr>
              <w:t xml:space="preserve">Участие государственных гражданских служащих, добровольческих (волонтерских) организаций и добровольцев (волонтеров) </w:t>
            </w:r>
            <w:r>
              <w:rPr>
                <w:color w:val="231C20"/>
                <w:sz w:val="24"/>
                <w:szCs w:val="24"/>
              </w:rPr>
              <w:lastRenderedPageBreak/>
              <w:t>в дистанционных образовательных курсах, обучающих семинарах по направлениям добровольчества (</w:t>
            </w:r>
            <w:proofErr w:type="spellStart"/>
            <w:r>
              <w:rPr>
                <w:color w:val="231C20"/>
                <w:sz w:val="24"/>
                <w:szCs w:val="24"/>
              </w:rPr>
              <w:t>волонтерства</w:t>
            </w:r>
            <w:proofErr w:type="spellEnd"/>
            <w:r>
              <w:rPr>
                <w:color w:val="231C20"/>
                <w:sz w:val="24"/>
                <w:szCs w:val="24"/>
              </w:rPr>
              <w:t xml:space="preserve">)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185" w:rsidRPr="00560185" w:rsidRDefault="00560185" w:rsidP="0056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560185">
              <w:rPr>
                <w:color w:val="000000"/>
                <w:sz w:val="24"/>
                <w:szCs w:val="24"/>
              </w:rPr>
              <w:lastRenderedPageBreak/>
              <w:t>Отдел культуры (до 01.01.2023)</w:t>
            </w:r>
          </w:p>
          <w:p w:rsidR="00D562C5" w:rsidRDefault="00560185" w:rsidP="0056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560185">
              <w:rPr>
                <w:color w:val="000000"/>
                <w:sz w:val="24"/>
                <w:szCs w:val="24"/>
              </w:rPr>
              <w:t xml:space="preserve">Отдел молодёжной </w:t>
            </w:r>
            <w:r w:rsidRPr="00560185">
              <w:rPr>
                <w:color w:val="000000"/>
                <w:sz w:val="24"/>
                <w:szCs w:val="24"/>
              </w:rPr>
              <w:lastRenderedPageBreak/>
              <w:t>политики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 w:rsidP="00AB4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2020-202</w:t>
            </w:r>
            <w:r w:rsidR="00AB46F2">
              <w:rPr>
                <w:color w:val="000000"/>
                <w:sz w:val="24"/>
                <w:szCs w:val="24"/>
              </w:rPr>
              <w:t>1, 2023-2025</w:t>
            </w:r>
            <w:r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6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D562C5">
        <w:trPr>
          <w:trHeight w:val="3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50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2C5" w:rsidRDefault="00D54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Задача 3: </w:t>
            </w:r>
            <w:r>
              <w:rPr>
                <w:b/>
                <w:color w:val="231C20"/>
                <w:sz w:val="24"/>
                <w:szCs w:val="24"/>
              </w:rPr>
              <w:t>Содействие реализации отдельных направлений добровольческой (волонтерской) деятельности</w:t>
            </w:r>
          </w:p>
        </w:tc>
      </w:tr>
      <w:tr w:rsidR="003B3E8C" w:rsidTr="005601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Default="003B3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3.1.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Default="003B3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231C20"/>
                <w:sz w:val="24"/>
                <w:szCs w:val="24"/>
              </w:rPr>
              <w:t>Организация и проведения добровольцами (волонтерами) массовых культурных и спортивных мероприятий на территории района: «Бессмертный полк», «Дерево Победы», «Чистый берег» и другие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185" w:rsidRPr="00560185" w:rsidRDefault="00560185" w:rsidP="0056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560185">
              <w:rPr>
                <w:color w:val="000000"/>
                <w:sz w:val="24"/>
                <w:szCs w:val="24"/>
              </w:rPr>
              <w:t>Отдел культуры (до 01.01.2023)</w:t>
            </w:r>
          </w:p>
          <w:p w:rsidR="003B3E8C" w:rsidRDefault="00560185" w:rsidP="0056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560185">
              <w:rPr>
                <w:color w:val="000000"/>
                <w:sz w:val="24"/>
                <w:szCs w:val="24"/>
              </w:rPr>
              <w:t>Отдел молодёжной политики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Default="003B3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2020-2025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Default="003B3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Default="003B3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Pr="003B3E8C" w:rsidRDefault="003B3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2,50000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Pr="003B3E8C" w:rsidRDefault="003B3E8C" w:rsidP="00B31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2,50000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Pr="003B3E8C" w:rsidRDefault="00D7677F" w:rsidP="00D76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3B3E8C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0</w:t>
            </w:r>
            <w:r w:rsidR="003B3E8C">
              <w:rPr>
                <w:color w:val="000000"/>
                <w:sz w:val="24"/>
                <w:szCs w:val="24"/>
              </w:rPr>
              <w:t>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Pr="003B3E8C" w:rsidRDefault="003B3E8C" w:rsidP="00B31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2,50000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Pr="003B3E8C" w:rsidRDefault="003B3E8C" w:rsidP="00B31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2,50000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Pr="003B3E8C" w:rsidRDefault="003B3E8C" w:rsidP="00B31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2,50000</w:t>
            </w:r>
          </w:p>
        </w:tc>
      </w:tr>
      <w:tr w:rsidR="003B3E8C" w:rsidTr="005601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Default="003B3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Default="003B3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231C20"/>
                <w:sz w:val="24"/>
                <w:szCs w:val="24"/>
              </w:rPr>
              <w:t xml:space="preserve">Ежегодная организация и проведение церемонии чествования лучших добровольцев (волонтеров)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185" w:rsidRPr="00560185" w:rsidRDefault="00560185" w:rsidP="0056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560185">
              <w:rPr>
                <w:color w:val="000000"/>
                <w:sz w:val="24"/>
                <w:szCs w:val="24"/>
              </w:rPr>
              <w:t>Отдел культуры (до 01.01.2023)</w:t>
            </w:r>
          </w:p>
          <w:p w:rsidR="003B3E8C" w:rsidRDefault="00560185" w:rsidP="00560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560185">
              <w:rPr>
                <w:color w:val="000000"/>
                <w:sz w:val="24"/>
                <w:szCs w:val="24"/>
              </w:rPr>
              <w:t>Отдел молодёжной политики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Default="003B3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2020-2025 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Default="003B3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Default="003B3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Pr="003B3E8C" w:rsidRDefault="003B3E8C" w:rsidP="00B31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2,50000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Pr="003B3E8C" w:rsidRDefault="003B3E8C" w:rsidP="00B31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2,50000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Pr="003B3E8C" w:rsidRDefault="00D7677F" w:rsidP="00D76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  <w:r w:rsidR="003B3E8C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0</w:t>
            </w:r>
            <w:r w:rsidR="003B3E8C">
              <w:rPr>
                <w:color w:val="000000"/>
                <w:sz w:val="24"/>
                <w:szCs w:val="24"/>
              </w:rPr>
              <w:t>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Pr="003B3E8C" w:rsidRDefault="003B3E8C" w:rsidP="00B31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2,50000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Pr="003B3E8C" w:rsidRDefault="003B3E8C" w:rsidP="00B31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2,50000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E8C" w:rsidRPr="003B3E8C" w:rsidRDefault="003B3E8C" w:rsidP="00B31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2,50000</w:t>
            </w:r>
          </w:p>
        </w:tc>
      </w:tr>
    </w:tbl>
    <w:p w:rsidR="00D562C5" w:rsidRDefault="00D562C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7D6E54" w:rsidRDefault="007D6E5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7D6E54" w:rsidRDefault="007D6E5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7D6E54" w:rsidRDefault="007D6E5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7D6E54" w:rsidRDefault="007D6E5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7D6E54" w:rsidRDefault="007D6E5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7D6E54" w:rsidRDefault="007D6E54" w:rsidP="00D177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7D6E54" w:rsidRDefault="007D6E5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  <w:sectPr w:rsidR="007D6E54">
          <w:pgSz w:w="16838" w:h="11906" w:orient="landscape"/>
          <w:pgMar w:top="1985" w:right="1134" w:bottom="567" w:left="1134" w:header="709" w:footer="709" w:gutter="0"/>
          <w:cols w:space="720"/>
        </w:sectPr>
      </w:pPr>
    </w:p>
    <w:p w:rsidR="007D6E54" w:rsidRDefault="007D6E54" w:rsidP="007D6E54">
      <w:pPr>
        <w:pBdr>
          <w:top w:val="nil"/>
          <w:left w:val="nil"/>
          <w:bottom w:val="nil"/>
          <w:right w:val="nil"/>
          <w:between w:val="nil"/>
        </w:pBdr>
        <w:ind w:left="851" w:right="-852" w:firstLine="285"/>
        <w:rPr>
          <w:color w:val="000000"/>
          <w:sz w:val="28"/>
          <w:szCs w:val="28"/>
        </w:rPr>
      </w:pPr>
      <w:bookmarkStart w:id="0" w:name="_GoBack"/>
      <w:bookmarkEnd w:id="0"/>
    </w:p>
    <w:sectPr w:rsidR="007D6E54" w:rsidSect="007D6E54">
      <w:pgSz w:w="11906" w:h="16838"/>
      <w:pgMar w:top="1134" w:right="1558" w:bottom="1134" w:left="993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BB2" w:rsidRDefault="000D2BB2">
      <w:r>
        <w:separator/>
      </w:r>
    </w:p>
  </w:endnote>
  <w:endnote w:type="continuationSeparator" w:id="0">
    <w:p w:rsidR="000D2BB2" w:rsidRDefault="000D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BB2" w:rsidRDefault="000D2BB2">
      <w:r>
        <w:separator/>
      </w:r>
    </w:p>
  </w:footnote>
  <w:footnote w:type="continuationSeparator" w:id="0">
    <w:p w:rsidR="000D2BB2" w:rsidRDefault="000D2B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2C5" w:rsidRDefault="00D545B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04946">
      <w:rPr>
        <w:noProof/>
        <w:color w:val="000000"/>
      </w:rPr>
      <w:t>2</w:t>
    </w:r>
    <w:r>
      <w:rPr>
        <w:color w:val="000000"/>
      </w:rPr>
      <w:fldChar w:fldCharType="end"/>
    </w:r>
  </w:p>
  <w:p w:rsidR="00D562C5" w:rsidRDefault="00D562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562C5"/>
    <w:rsid w:val="0007715D"/>
    <w:rsid w:val="000D2BB2"/>
    <w:rsid w:val="00104946"/>
    <w:rsid w:val="00123370"/>
    <w:rsid w:val="00203A96"/>
    <w:rsid w:val="0029127C"/>
    <w:rsid w:val="003B3E8C"/>
    <w:rsid w:val="00400CB1"/>
    <w:rsid w:val="00425758"/>
    <w:rsid w:val="004372F4"/>
    <w:rsid w:val="004D79EC"/>
    <w:rsid w:val="004E197F"/>
    <w:rsid w:val="00534B99"/>
    <w:rsid w:val="00544308"/>
    <w:rsid w:val="00560185"/>
    <w:rsid w:val="006A6E78"/>
    <w:rsid w:val="007A377E"/>
    <w:rsid w:val="007D6E54"/>
    <w:rsid w:val="0080063F"/>
    <w:rsid w:val="008462D1"/>
    <w:rsid w:val="00870A86"/>
    <w:rsid w:val="008D30AB"/>
    <w:rsid w:val="008D5F7D"/>
    <w:rsid w:val="009838A7"/>
    <w:rsid w:val="00992BCE"/>
    <w:rsid w:val="009C0DF4"/>
    <w:rsid w:val="00A72A6A"/>
    <w:rsid w:val="00AB46F2"/>
    <w:rsid w:val="00AC4045"/>
    <w:rsid w:val="00AD203A"/>
    <w:rsid w:val="00BC4099"/>
    <w:rsid w:val="00C4233E"/>
    <w:rsid w:val="00C658E5"/>
    <w:rsid w:val="00D1779A"/>
    <w:rsid w:val="00D545B3"/>
    <w:rsid w:val="00D562C5"/>
    <w:rsid w:val="00D7677F"/>
    <w:rsid w:val="00D90E46"/>
    <w:rsid w:val="00E124DA"/>
    <w:rsid w:val="00E57076"/>
    <w:rsid w:val="00E66D46"/>
    <w:rsid w:val="00E97DEC"/>
    <w:rsid w:val="00F201DA"/>
    <w:rsid w:val="00F54B8F"/>
    <w:rsid w:val="00F634BF"/>
    <w:rsid w:val="00FA7397"/>
    <w:rsid w:val="00FC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1779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77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1779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77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4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Akimova</dc:creator>
  <cp:lastModifiedBy>Харламов</cp:lastModifiedBy>
  <cp:revision>3</cp:revision>
  <cp:lastPrinted>2023-01-25T13:24:00Z</cp:lastPrinted>
  <dcterms:created xsi:type="dcterms:W3CDTF">2023-01-30T13:15:00Z</dcterms:created>
  <dcterms:modified xsi:type="dcterms:W3CDTF">2023-01-31T11:50:00Z</dcterms:modified>
</cp:coreProperties>
</file>