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CC" w:rsidRPr="000B5DCC" w:rsidRDefault="000B5DCC" w:rsidP="000B5DCC">
      <w:pPr>
        <w:spacing w:after="0" w:line="270" w:lineRule="atLeast"/>
        <w:jc w:val="right"/>
        <w:rPr>
          <w:rFonts w:ascii="Times New Roman" w:eastAsia="Times New Roman" w:hAnsi="Times New Roman" w:cs="Times New Roman"/>
          <w:kern w:val="36"/>
          <w:sz w:val="28"/>
          <w:szCs w:val="28"/>
          <w:lang w:eastAsia="ru-RU"/>
        </w:rPr>
      </w:pPr>
      <w:r w:rsidRPr="000B5DCC">
        <w:rPr>
          <w:rFonts w:ascii="Times New Roman" w:eastAsia="Times New Roman" w:hAnsi="Times New Roman" w:cs="Times New Roman"/>
          <w:kern w:val="36"/>
          <w:sz w:val="28"/>
          <w:szCs w:val="28"/>
          <w:lang w:eastAsia="ru-RU"/>
        </w:rPr>
        <w:t>Проект</w:t>
      </w:r>
    </w:p>
    <w:p w:rsidR="000B5DCC" w:rsidRPr="000B5DCC" w:rsidRDefault="000B5DCC" w:rsidP="000B5DCC">
      <w:pPr>
        <w:spacing w:after="0" w:line="240" w:lineRule="auto"/>
        <w:jc w:val="center"/>
        <w:rPr>
          <w:rFonts w:ascii="Times New Roman" w:eastAsia="Times New Roman" w:hAnsi="Times New Roman" w:cs="Times New Roman"/>
          <w:b/>
          <w:sz w:val="28"/>
          <w:szCs w:val="28"/>
          <w:lang w:eastAsia="ru-RU"/>
        </w:rPr>
      </w:pPr>
      <w:r w:rsidRPr="000B5DCC">
        <w:rPr>
          <w:rFonts w:ascii="Times New Roman" w:eastAsia="Times New Roman" w:hAnsi="Times New Roman" w:cs="Times New Roman"/>
          <w:b/>
          <w:sz w:val="28"/>
          <w:szCs w:val="28"/>
          <w:lang w:eastAsia="ru-RU"/>
        </w:rPr>
        <w:t>Российская Федерация</w:t>
      </w:r>
    </w:p>
    <w:p w:rsidR="000B5DCC" w:rsidRPr="000B5DCC" w:rsidRDefault="000B5DCC" w:rsidP="000B5DCC">
      <w:pPr>
        <w:spacing w:after="0" w:line="240" w:lineRule="auto"/>
        <w:jc w:val="center"/>
        <w:rPr>
          <w:rFonts w:ascii="Times New Roman" w:eastAsia="Times New Roman" w:hAnsi="Times New Roman" w:cs="Times New Roman"/>
          <w:b/>
          <w:sz w:val="28"/>
          <w:szCs w:val="28"/>
          <w:lang w:eastAsia="ru-RU"/>
        </w:rPr>
      </w:pPr>
      <w:r w:rsidRPr="000B5DCC">
        <w:rPr>
          <w:rFonts w:ascii="Times New Roman" w:eastAsia="Times New Roman" w:hAnsi="Times New Roman" w:cs="Times New Roman"/>
          <w:b/>
          <w:sz w:val="28"/>
          <w:szCs w:val="28"/>
          <w:lang w:eastAsia="ru-RU"/>
        </w:rPr>
        <w:t>Новгородская область Холмский район</w:t>
      </w:r>
    </w:p>
    <w:p w:rsidR="000B5DCC" w:rsidRPr="000B5DCC" w:rsidRDefault="000B5DCC" w:rsidP="000B5DCC">
      <w:pPr>
        <w:spacing w:after="0" w:line="240" w:lineRule="auto"/>
        <w:jc w:val="center"/>
        <w:rPr>
          <w:rFonts w:ascii="Times New Roman" w:eastAsia="Times New Roman" w:hAnsi="Times New Roman" w:cs="Times New Roman"/>
          <w:b/>
          <w:sz w:val="28"/>
          <w:szCs w:val="28"/>
          <w:lang w:eastAsia="ru-RU"/>
        </w:rPr>
      </w:pPr>
    </w:p>
    <w:p w:rsidR="000B5DCC" w:rsidRPr="000B5DCC" w:rsidRDefault="000B5DCC" w:rsidP="000B5DCC">
      <w:pPr>
        <w:spacing w:after="0" w:line="240" w:lineRule="auto"/>
        <w:jc w:val="center"/>
        <w:rPr>
          <w:rFonts w:ascii="Times New Roman" w:eastAsia="Times New Roman" w:hAnsi="Times New Roman" w:cs="Times New Roman"/>
          <w:b/>
          <w:sz w:val="28"/>
          <w:szCs w:val="28"/>
          <w:lang w:val="ro-RO" w:eastAsia="ru-RU"/>
        </w:rPr>
      </w:pPr>
      <w:r w:rsidRPr="000B5DCC">
        <w:rPr>
          <w:rFonts w:ascii="Times New Roman" w:eastAsia="Times New Roman" w:hAnsi="Times New Roman" w:cs="Times New Roman"/>
          <w:b/>
          <w:sz w:val="28"/>
          <w:szCs w:val="28"/>
          <w:lang w:val="ro-RO" w:eastAsia="ru-RU"/>
        </w:rPr>
        <w:t xml:space="preserve">СОВЕТ ДЕПУТАТОВ </w:t>
      </w:r>
      <w:r w:rsidRPr="000B5DCC">
        <w:rPr>
          <w:rFonts w:ascii="Times New Roman" w:eastAsia="Times New Roman" w:hAnsi="Times New Roman" w:cs="Times New Roman"/>
          <w:b/>
          <w:sz w:val="28"/>
          <w:szCs w:val="28"/>
          <w:lang w:eastAsia="ru-RU"/>
        </w:rPr>
        <w:t>ХОЛМСКОГО ГОРОДСКОГО</w:t>
      </w:r>
      <w:r w:rsidRPr="000B5DCC">
        <w:rPr>
          <w:rFonts w:ascii="Times New Roman" w:eastAsia="Times New Roman" w:hAnsi="Times New Roman" w:cs="Times New Roman"/>
          <w:b/>
          <w:sz w:val="28"/>
          <w:szCs w:val="28"/>
          <w:lang w:val="ro-RO" w:eastAsia="ru-RU"/>
        </w:rPr>
        <w:t xml:space="preserve"> ПОСЕЛЕНИЯ</w:t>
      </w:r>
    </w:p>
    <w:p w:rsidR="000B5DCC" w:rsidRPr="000B5DCC" w:rsidRDefault="000B5DCC" w:rsidP="000B5DCC">
      <w:pPr>
        <w:spacing w:after="0" w:line="240" w:lineRule="auto"/>
        <w:jc w:val="center"/>
        <w:rPr>
          <w:rFonts w:ascii="Times New Roman" w:eastAsia="Times New Roman" w:hAnsi="Times New Roman" w:cs="Times New Roman"/>
          <w:sz w:val="28"/>
          <w:szCs w:val="28"/>
          <w:lang w:val="ro-RO" w:eastAsia="ru-RU"/>
        </w:rPr>
      </w:pPr>
    </w:p>
    <w:p w:rsidR="000B5DCC" w:rsidRPr="000B5DCC" w:rsidRDefault="000B5DCC" w:rsidP="000B5DCC">
      <w:pPr>
        <w:spacing w:after="0" w:line="240" w:lineRule="auto"/>
        <w:jc w:val="center"/>
        <w:rPr>
          <w:rFonts w:ascii="Times New Roman" w:eastAsia="Times New Roman" w:hAnsi="Times New Roman" w:cs="Times New Roman"/>
          <w:b/>
          <w:sz w:val="28"/>
          <w:szCs w:val="28"/>
          <w:lang w:val="ro-RO" w:eastAsia="ru-RU"/>
        </w:rPr>
      </w:pPr>
      <w:r w:rsidRPr="000B5DCC">
        <w:rPr>
          <w:rFonts w:ascii="Times New Roman" w:eastAsia="Times New Roman" w:hAnsi="Times New Roman" w:cs="Times New Roman"/>
          <w:b/>
          <w:sz w:val="28"/>
          <w:szCs w:val="28"/>
          <w:lang w:val="ro-RO" w:eastAsia="ru-RU"/>
        </w:rPr>
        <w:t>Р Е Ш Е Н И Е</w:t>
      </w:r>
    </w:p>
    <w:p w:rsidR="000B5DCC" w:rsidRPr="000B5DCC" w:rsidRDefault="000B5DCC" w:rsidP="000B5DCC">
      <w:pPr>
        <w:spacing w:after="0" w:line="240" w:lineRule="auto"/>
        <w:jc w:val="center"/>
        <w:rPr>
          <w:rFonts w:ascii="Times New Roman" w:eastAsia="Times New Roman" w:hAnsi="Times New Roman" w:cs="Times New Roman"/>
          <w:sz w:val="16"/>
          <w:szCs w:val="20"/>
          <w:lang w:val="ro-RO" w:eastAsia="ru-RU"/>
        </w:rPr>
      </w:pPr>
    </w:p>
    <w:p w:rsidR="000B5DCC" w:rsidRPr="000B5DCC" w:rsidRDefault="000B5DCC" w:rsidP="000B5DCC">
      <w:pPr>
        <w:spacing w:after="0" w:line="240" w:lineRule="auto"/>
        <w:rPr>
          <w:rFonts w:ascii="Times New Roman" w:eastAsia="Times New Roman" w:hAnsi="Times New Roman" w:cs="Times New Roman"/>
          <w:sz w:val="16"/>
          <w:szCs w:val="20"/>
          <w:lang w:eastAsia="ru-RU"/>
        </w:rPr>
      </w:pPr>
    </w:p>
    <w:p w:rsidR="000B5DCC" w:rsidRPr="000B5DCC" w:rsidRDefault="000B5DCC" w:rsidP="000B5DCC">
      <w:pPr>
        <w:spacing w:after="0" w:line="240" w:lineRule="auto"/>
        <w:jc w:val="center"/>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 xml:space="preserve">от № </w:t>
      </w:r>
    </w:p>
    <w:p w:rsidR="000B5DCC" w:rsidRPr="000B5DCC" w:rsidRDefault="000B5DCC" w:rsidP="000B5DCC">
      <w:pPr>
        <w:spacing w:after="0" w:line="240" w:lineRule="auto"/>
        <w:rPr>
          <w:rFonts w:ascii="Times New Roman" w:eastAsia="Times New Roman" w:hAnsi="Times New Roman" w:cs="Times New Roman"/>
          <w:sz w:val="28"/>
          <w:szCs w:val="28"/>
          <w:lang w:eastAsia="ru-RU"/>
        </w:rPr>
      </w:pPr>
    </w:p>
    <w:p w:rsidR="000B5DCC" w:rsidRPr="000B5DCC" w:rsidRDefault="000B5DCC" w:rsidP="000B5DCC">
      <w:pPr>
        <w:spacing w:after="0" w:line="240" w:lineRule="auto"/>
        <w:jc w:val="center"/>
        <w:rPr>
          <w:rFonts w:ascii="Times New Roman" w:eastAsia="Times New Roman" w:hAnsi="Times New Roman" w:cs="Times New Roman"/>
          <w:sz w:val="16"/>
          <w:szCs w:val="20"/>
          <w:lang w:eastAsia="ru-RU"/>
        </w:rPr>
      </w:pPr>
      <w:r w:rsidRPr="000B5DCC">
        <w:rPr>
          <w:rFonts w:ascii="Times New Roman" w:eastAsia="Times New Roman" w:hAnsi="Times New Roman" w:cs="Times New Roman"/>
          <w:sz w:val="28"/>
          <w:szCs w:val="28"/>
          <w:lang w:eastAsia="ru-RU"/>
        </w:rPr>
        <w:t>г. Холм</w:t>
      </w:r>
    </w:p>
    <w:p w:rsidR="000B5DCC" w:rsidRPr="000B5DCC" w:rsidRDefault="000B5DCC" w:rsidP="000B5DCC">
      <w:pPr>
        <w:spacing w:after="0" w:line="240" w:lineRule="auto"/>
        <w:rPr>
          <w:rFonts w:ascii="Times New Roman" w:eastAsia="Times New Roman" w:hAnsi="Times New Roman" w:cs="Times New Roman"/>
          <w:sz w:val="28"/>
          <w:szCs w:val="28"/>
          <w:lang w:eastAsia="ru-RU"/>
        </w:rPr>
      </w:pPr>
    </w:p>
    <w:p w:rsidR="000B5DCC" w:rsidRPr="000B5DCC" w:rsidRDefault="000B5DCC" w:rsidP="000B5DCC">
      <w:pPr>
        <w:spacing w:after="0" w:line="240" w:lineRule="auto"/>
        <w:jc w:val="center"/>
        <w:rPr>
          <w:rFonts w:ascii="Times New Roman" w:eastAsia="Times New Roman" w:hAnsi="Times New Roman" w:cs="Times New Roman"/>
          <w:b/>
          <w:sz w:val="28"/>
          <w:szCs w:val="28"/>
          <w:lang w:eastAsia="ru-RU"/>
        </w:rPr>
      </w:pPr>
      <w:r w:rsidRPr="000B5DCC">
        <w:rPr>
          <w:rFonts w:ascii="Times New Roman" w:eastAsia="Times New Roman" w:hAnsi="Times New Roman" w:cs="Times New Roman"/>
          <w:b/>
          <w:bCs/>
          <w:sz w:val="28"/>
          <w:szCs w:val="20"/>
          <w:lang w:eastAsia="ru-RU"/>
        </w:rPr>
        <w:t>«Об утверждении</w:t>
      </w:r>
      <w:r w:rsidRPr="000B5DCC">
        <w:rPr>
          <w:rFonts w:ascii="Times New Roman" w:eastAsia="Times New Roman" w:hAnsi="Times New Roman" w:cs="Times New Roman"/>
          <w:b/>
          <w:bCs/>
          <w:sz w:val="28"/>
          <w:szCs w:val="20"/>
          <w:lang w:val="ro-RO" w:eastAsia="ru-RU"/>
        </w:rPr>
        <w:t xml:space="preserve"> Правил благоустройства и содержания территории Холмского городского поселения</w:t>
      </w:r>
      <w:r w:rsidRPr="000B5DCC">
        <w:rPr>
          <w:rFonts w:ascii="Times New Roman" w:eastAsia="Times New Roman" w:hAnsi="Times New Roman" w:cs="Times New Roman"/>
          <w:b/>
          <w:bCs/>
          <w:sz w:val="28"/>
          <w:szCs w:val="20"/>
          <w:lang w:eastAsia="ru-RU"/>
        </w:rPr>
        <w:t>»</w:t>
      </w:r>
    </w:p>
    <w:p w:rsidR="000B5DCC" w:rsidRPr="000B5DCC" w:rsidRDefault="000B5DCC" w:rsidP="000B5DCC">
      <w:pPr>
        <w:spacing w:after="0" w:line="240" w:lineRule="auto"/>
        <w:jc w:val="center"/>
        <w:rPr>
          <w:rFonts w:ascii="Times New Roman" w:eastAsia="Times New Roman" w:hAnsi="Times New Roman" w:cs="Times New Roman"/>
          <w:b/>
          <w:sz w:val="28"/>
          <w:szCs w:val="28"/>
          <w:lang w:eastAsia="ru-RU"/>
        </w:rPr>
      </w:pPr>
    </w:p>
    <w:p w:rsidR="000B5DCC" w:rsidRPr="000B5DCC" w:rsidRDefault="000B5DCC" w:rsidP="000B5DCC">
      <w:pPr>
        <w:shd w:val="clear" w:color="auto" w:fill="FFFFFF"/>
        <w:spacing w:after="0" w:line="360" w:lineRule="atLeast"/>
        <w:ind w:firstLine="709"/>
        <w:jc w:val="both"/>
        <w:rPr>
          <w:rFonts w:ascii="Times New Roman" w:eastAsia="Times New Roman" w:hAnsi="Times New Roman" w:cs="Times New Roman"/>
          <w:b/>
          <w:bCs/>
          <w:sz w:val="28"/>
          <w:szCs w:val="28"/>
          <w:lang w:eastAsia="ru-RU"/>
        </w:rPr>
      </w:pPr>
      <w:r w:rsidRPr="000B5DCC">
        <w:rPr>
          <w:rFonts w:ascii="Times New Roman" w:eastAsia="Times New Roman" w:hAnsi="Times New Roman" w:cs="Arial Narrow"/>
          <w:sz w:val="28"/>
          <w:szCs w:val="28"/>
          <w:lang w:eastAsia="ru-RU"/>
        </w:rPr>
        <w:t>В соответствии с пунктом 19 части 1 статьи 14 Федерального закона от 6 октября 2003 года N 131-ФЗ "Об общих принципах организации местного самоуправления в Российской Федерации", в целях организация благоустройства территории Холмского городского поселения, Совет депутатов Холмского городского поселения</w:t>
      </w:r>
    </w:p>
    <w:p w:rsidR="000B5DCC" w:rsidRPr="000B5DCC" w:rsidRDefault="000B5DCC" w:rsidP="000B5DCC">
      <w:pPr>
        <w:tabs>
          <w:tab w:val="left" w:pos="720"/>
        </w:tabs>
        <w:spacing w:after="0" w:line="360" w:lineRule="atLeast"/>
        <w:ind w:firstLine="709"/>
        <w:jc w:val="both"/>
        <w:rPr>
          <w:rFonts w:ascii="Times New Roman" w:eastAsia="Times New Roman" w:hAnsi="Times New Roman" w:cs="Times New Roman"/>
          <w:sz w:val="28"/>
          <w:szCs w:val="28"/>
          <w:lang w:eastAsia="ru-RU"/>
        </w:rPr>
      </w:pPr>
      <w:r w:rsidRPr="000B5DCC">
        <w:rPr>
          <w:rFonts w:ascii="Times New Roman" w:eastAsia="Times New Roman" w:hAnsi="Times New Roman" w:cs="Times New Roman"/>
          <w:b/>
          <w:sz w:val="28"/>
          <w:szCs w:val="28"/>
          <w:lang w:eastAsia="ru-RU"/>
        </w:rPr>
        <w:tab/>
      </w:r>
      <w:r w:rsidRPr="000B5DCC">
        <w:rPr>
          <w:rFonts w:ascii="Times New Roman" w:eastAsia="Times New Roman" w:hAnsi="Times New Roman" w:cs="Times New Roman"/>
          <w:b/>
          <w:sz w:val="28"/>
          <w:szCs w:val="28"/>
          <w:lang w:val="ro-RO" w:eastAsia="ru-RU"/>
        </w:rPr>
        <w:t>РЕШИЛ</w:t>
      </w:r>
      <w:r w:rsidRPr="000B5DCC">
        <w:rPr>
          <w:rFonts w:ascii="Times New Roman" w:eastAsia="Times New Roman" w:hAnsi="Times New Roman" w:cs="Times New Roman"/>
          <w:sz w:val="28"/>
          <w:szCs w:val="28"/>
          <w:lang w:val="ro-RO" w:eastAsia="ru-RU"/>
        </w:rPr>
        <w:t>:</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 xml:space="preserve">  1.Утвердить прилагаемые Правила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2. Признать утратившими силу решения Совета депутатов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от 31.10.2017 № 71 «Об утверждении Правил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от 25.04.2019 № 130 «О внесении изменений в решение Совета депутатов Холмского городского поселения от 31.10.2017 №71 «Об утверждении Правил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от 26.07.2019 №137 «О внесении изменений в решение Совета депутатов Холмского городского поселения от 31.10.2017 №71 «Об утверждении Правил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от 30.01.2020 № 160 «О внесении изменений в Правила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от 29.01.2021 № 16 «О внесении изменений в Правила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t xml:space="preserve"> от 31.03.2021 № 25 «О внесении изменений в Правила благоустройства и содержания территории Холмского городского поселения».</w:t>
      </w:r>
    </w:p>
    <w:p w:rsidR="000B5DCC" w:rsidRPr="000B5DCC" w:rsidRDefault="000B5DCC" w:rsidP="000B5DCC">
      <w:p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B5DCC">
        <w:rPr>
          <w:rFonts w:ascii="Times New Roman" w:eastAsia="Times New Roman" w:hAnsi="Times New Roman" w:cs="Times New Roman"/>
          <w:sz w:val="28"/>
          <w:szCs w:val="28"/>
          <w:lang w:eastAsia="ru-RU"/>
        </w:rPr>
        <w:lastRenderedPageBreak/>
        <w:t>3. Опубликовать решение в периодическом печатном издании – бюллетене «Официальный вестник Холмского городского поселения» и разместить на официальном сайте Администрации Холмского муниципального района в информационно – телекоммуникационной сети «Интернет».</w:t>
      </w: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p w:rsidR="000B5DCC" w:rsidRDefault="000B5DCC" w:rsidP="00082334">
      <w:pPr>
        <w:pStyle w:val="western"/>
        <w:spacing w:before="0" w:beforeAutospacing="0" w:after="0" w:line="240" w:lineRule="auto"/>
        <w:ind w:firstLine="709"/>
        <w:jc w:val="center"/>
        <w:rPr>
          <w:sz w:val="28"/>
          <w:szCs w:val="28"/>
        </w:rPr>
      </w:pPr>
    </w:p>
    <w:sdt>
      <w:sdtPr>
        <w:id w:val="71806033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0B5DCC" w:rsidRPr="00485778" w:rsidRDefault="000B5DCC" w:rsidP="000B5DCC">
          <w:pPr>
            <w:pStyle w:val="a9"/>
            <w:jc w:val="center"/>
            <w:rPr>
              <w:rFonts w:ascii="Times New Roman" w:hAnsi="Times New Roman" w:cs="Times New Roman"/>
              <w:color w:val="000000" w:themeColor="text1"/>
            </w:rPr>
          </w:pPr>
          <w:r w:rsidRPr="00485778">
            <w:rPr>
              <w:rFonts w:ascii="Times New Roman" w:hAnsi="Times New Roman" w:cs="Times New Roman"/>
              <w:color w:val="000000" w:themeColor="text1"/>
            </w:rPr>
            <w:t>Содержание</w:t>
          </w:r>
        </w:p>
        <w:p w:rsidR="006A2594" w:rsidRDefault="000B5DCC">
          <w:pPr>
            <w:pStyle w:val="11"/>
            <w:tabs>
              <w:tab w:val="right" w:leader="dot" w:pos="9344"/>
            </w:tabs>
            <w:rPr>
              <w:rFonts w:eastAsiaTheme="minorEastAsia"/>
              <w:noProof/>
              <w:lang w:eastAsia="ru-RU"/>
            </w:rPr>
          </w:pPr>
          <w:r>
            <w:fldChar w:fldCharType="begin"/>
          </w:r>
          <w:r>
            <w:instrText xml:space="preserve"> TOC \o "1-3" \h \z \u </w:instrText>
          </w:r>
          <w:r>
            <w:fldChar w:fldCharType="separate"/>
          </w:r>
          <w:hyperlink w:anchor="_Toc96612120" w:history="1">
            <w:r w:rsidR="006A2594" w:rsidRPr="00BC64DE">
              <w:rPr>
                <w:rStyle w:val="aa"/>
                <w:b/>
                <w:bCs/>
                <w:noProof/>
              </w:rPr>
              <w:t>1. Основные понятия и определения, используемые в настоящих Правилах:</w:t>
            </w:r>
            <w:r w:rsidR="006A2594">
              <w:rPr>
                <w:noProof/>
                <w:webHidden/>
              </w:rPr>
              <w:tab/>
            </w:r>
            <w:r w:rsidR="006A2594">
              <w:rPr>
                <w:noProof/>
                <w:webHidden/>
              </w:rPr>
              <w:fldChar w:fldCharType="begin"/>
            </w:r>
            <w:r w:rsidR="006A2594">
              <w:rPr>
                <w:noProof/>
                <w:webHidden/>
              </w:rPr>
              <w:instrText xml:space="preserve"> PAGEREF _Toc96612120 \h </w:instrText>
            </w:r>
            <w:r w:rsidR="006A2594">
              <w:rPr>
                <w:noProof/>
                <w:webHidden/>
              </w:rPr>
            </w:r>
            <w:r w:rsidR="006A2594">
              <w:rPr>
                <w:noProof/>
                <w:webHidden/>
              </w:rPr>
              <w:fldChar w:fldCharType="separate"/>
            </w:r>
            <w:r w:rsidR="006A2594">
              <w:rPr>
                <w:noProof/>
                <w:webHidden/>
              </w:rPr>
              <w:t>4</w:t>
            </w:r>
            <w:r w:rsidR="006A2594">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1" w:history="1">
            <w:r w:rsidRPr="00BC64DE">
              <w:rPr>
                <w:rStyle w:val="aa"/>
                <w:b/>
                <w:bCs/>
                <w:noProof/>
              </w:rPr>
              <w:t>2. Содержание территории Холмского городского поселение</w:t>
            </w:r>
            <w:r>
              <w:rPr>
                <w:noProof/>
                <w:webHidden/>
              </w:rPr>
              <w:tab/>
            </w:r>
            <w:r>
              <w:rPr>
                <w:noProof/>
                <w:webHidden/>
              </w:rPr>
              <w:fldChar w:fldCharType="begin"/>
            </w:r>
            <w:r>
              <w:rPr>
                <w:noProof/>
                <w:webHidden/>
              </w:rPr>
              <w:instrText xml:space="preserve"> PAGEREF _Toc96612121 \h </w:instrText>
            </w:r>
            <w:r>
              <w:rPr>
                <w:noProof/>
                <w:webHidden/>
              </w:rPr>
            </w:r>
            <w:r>
              <w:rPr>
                <w:noProof/>
                <w:webHidden/>
              </w:rPr>
              <w:fldChar w:fldCharType="separate"/>
            </w:r>
            <w:r>
              <w:rPr>
                <w:noProof/>
                <w:webHidden/>
              </w:rPr>
              <w:t>9</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2" w:history="1">
            <w:r w:rsidRPr="00BC64DE">
              <w:rPr>
                <w:rStyle w:val="aa"/>
                <w:b/>
                <w:bCs/>
                <w:noProof/>
              </w:rPr>
              <w:t>3. Уборка территории Холмского городского поселения</w:t>
            </w:r>
            <w:r>
              <w:rPr>
                <w:noProof/>
                <w:webHidden/>
              </w:rPr>
              <w:tab/>
            </w:r>
            <w:r>
              <w:rPr>
                <w:noProof/>
                <w:webHidden/>
              </w:rPr>
              <w:fldChar w:fldCharType="begin"/>
            </w:r>
            <w:r>
              <w:rPr>
                <w:noProof/>
                <w:webHidden/>
              </w:rPr>
              <w:instrText xml:space="preserve"> PAGEREF _Toc96612122 \h </w:instrText>
            </w:r>
            <w:r>
              <w:rPr>
                <w:noProof/>
                <w:webHidden/>
              </w:rPr>
            </w:r>
            <w:r>
              <w:rPr>
                <w:noProof/>
                <w:webHidden/>
              </w:rPr>
              <w:fldChar w:fldCharType="separate"/>
            </w:r>
            <w:r>
              <w:rPr>
                <w:noProof/>
                <w:webHidden/>
              </w:rPr>
              <w:t>10</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3" w:history="1">
            <w:r w:rsidRPr="00BC64DE">
              <w:rPr>
                <w:rStyle w:val="aa"/>
                <w:b/>
                <w:bCs/>
                <w:noProof/>
              </w:rPr>
              <w:t>4. Благоустройство территорий многоквартирных и индивидуальных жилых домов</w:t>
            </w:r>
            <w:r>
              <w:rPr>
                <w:noProof/>
                <w:webHidden/>
              </w:rPr>
              <w:tab/>
            </w:r>
            <w:r>
              <w:rPr>
                <w:noProof/>
                <w:webHidden/>
              </w:rPr>
              <w:fldChar w:fldCharType="begin"/>
            </w:r>
            <w:r>
              <w:rPr>
                <w:noProof/>
                <w:webHidden/>
              </w:rPr>
              <w:instrText xml:space="preserve"> PAGEREF _Toc96612123 \h </w:instrText>
            </w:r>
            <w:r>
              <w:rPr>
                <w:noProof/>
                <w:webHidden/>
              </w:rPr>
            </w:r>
            <w:r>
              <w:rPr>
                <w:noProof/>
                <w:webHidden/>
              </w:rPr>
              <w:fldChar w:fldCharType="separate"/>
            </w:r>
            <w:r>
              <w:rPr>
                <w:noProof/>
                <w:webHidden/>
              </w:rPr>
              <w:t>17</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4" w:history="1">
            <w:r w:rsidRPr="00BC64DE">
              <w:rPr>
                <w:rStyle w:val="aa"/>
                <w:rFonts w:ascii="Times New Roman" w:eastAsia="Times New Roman" w:hAnsi="Times New Roman" w:cs="Times New Roman"/>
                <w:noProof/>
                <w:lang w:eastAsia="ru-RU"/>
              </w:rPr>
              <w:t>5. Содержание земельных участков, зданий, строений, сооружений и их элементов</w:t>
            </w:r>
            <w:r>
              <w:rPr>
                <w:noProof/>
                <w:webHidden/>
              </w:rPr>
              <w:tab/>
            </w:r>
            <w:r>
              <w:rPr>
                <w:noProof/>
                <w:webHidden/>
              </w:rPr>
              <w:fldChar w:fldCharType="begin"/>
            </w:r>
            <w:r>
              <w:rPr>
                <w:noProof/>
                <w:webHidden/>
              </w:rPr>
              <w:instrText xml:space="preserve"> PAGEREF _Toc96612124 \h </w:instrText>
            </w:r>
            <w:r>
              <w:rPr>
                <w:noProof/>
                <w:webHidden/>
              </w:rPr>
            </w:r>
            <w:r>
              <w:rPr>
                <w:noProof/>
                <w:webHidden/>
              </w:rPr>
              <w:fldChar w:fldCharType="separate"/>
            </w:r>
            <w:r>
              <w:rPr>
                <w:noProof/>
                <w:webHidden/>
              </w:rPr>
              <w:t>20</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5" w:history="1">
            <w:r w:rsidRPr="00BC64DE">
              <w:rPr>
                <w:rStyle w:val="aa"/>
                <w:rFonts w:ascii="Times New Roman" w:eastAsia="Times New Roman" w:hAnsi="Times New Roman" w:cs="Times New Roman"/>
                <w:noProof/>
                <w:lang w:eastAsia="ru-RU"/>
              </w:rPr>
              <w:t>6. Благоустройство территорий объектов торговли, общественного питания, бытового обслуживания</w:t>
            </w:r>
            <w:r>
              <w:rPr>
                <w:noProof/>
                <w:webHidden/>
              </w:rPr>
              <w:tab/>
            </w:r>
            <w:r>
              <w:rPr>
                <w:noProof/>
                <w:webHidden/>
              </w:rPr>
              <w:fldChar w:fldCharType="begin"/>
            </w:r>
            <w:r>
              <w:rPr>
                <w:noProof/>
                <w:webHidden/>
              </w:rPr>
              <w:instrText xml:space="preserve"> PAGEREF _Toc96612125 \h </w:instrText>
            </w:r>
            <w:r>
              <w:rPr>
                <w:noProof/>
                <w:webHidden/>
              </w:rPr>
            </w:r>
            <w:r>
              <w:rPr>
                <w:noProof/>
                <w:webHidden/>
              </w:rPr>
              <w:fldChar w:fldCharType="separate"/>
            </w:r>
            <w:r>
              <w:rPr>
                <w:noProof/>
                <w:webHidden/>
              </w:rPr>
              <w:t>21</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6" w:history="1">
            <w:r w:rsidRPr="00BC64DE">
              <w:rPr>
                <w:rStyle w:val="aa"/>
                <w:b/>
                <w:bCs/>
                <w:noProof/>
              </w:rPr>
              <w:t>7. Организация эксплуатации территорий ярмарок, сельскохозяйственных рынков</w:t>
            </w:r>
            <w:r>
              <w:rPr>
                <w:noProof/>
                <w:webHidden/>
              </w:rPr>
              <w:tab/>
            </w:r>
            <w:r>
              <w:rPr>
                <w:noProof/>
                <w:webHidden/>
              </w:rPr>
              <w:fldChar w:fldCharType="begin"/>
            </w:r>
            <w:r>
              <w:rPr>
                <w:noProof/>
                <w:webHidden/>
              </w:rPr>
              <w:instrText xml:space="preserve"> PAGEREF _Toc96612126 \h </w:instrText>
            </w:r>
            <w:r>
              <w:rPr>
                <w:noProof/>
                <w:webHidden/>
              </w:rPr>
            </w:r>
            <w:r>
              <w:rPr>
                <w:noProof/>
                <w:webHidden/>
              </w:rPr>
              <w:fldChar w:fldCharType="separate"/>
            </w:r>
            <w:r>
              <w:rPr>
                <w:noProof/>
                <w:webHidden/>
              </w:rPr>
              <w:t>24</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7" w:history="1">
            <w:r w:rsidRPr="00BC64DE">
              <w:rPr>
                <w:rStyle w:val="aa"/>
                <w:b/>
                <w:bCs/>
                <w:noProof/>
              </w:rPr>
              <w:t>8. Благоустройство территорий рекреационного назначения</w:t>
            </w:r>
            <w:r>
              <w:rPr>
                <w:noProof/>
                <w:webHidden/>
              </w:rPr>
              <w:tab/>
            </w:r>
            <w:r>
              <w:rPr>
                <w:noProof/>
                <w:webHidden/>
              </w:rPr>
              <w:fldChar w:fldCharType="begin"/>
            </w:r>
            <w:r>
              <w:rPr>
                <w:noProof/>
                <w:webHidden/>
              </w:rPr>
              <w:instrText xml:space="preserve"> PAGEREF _Toc96612127 \h </w:instrText>
            </w:r>
            <w:r>
              <w:rPr>
                <w:noProof/>
                <w:webHidden/>
              </w:rPr>
            </w:r>
            <w:r>
              <w:rPr>
                <w:noProof/>
                <w:webHidden/>
              </w:rPr>
              <w:fldChar w:fldCharType="separate"/>
            </w:r>
            <w:r>
              <w:rPr>
                <w:noProof/>
                <w:webHidden/>
              </w:rPr>
              <w:t>26</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8" w:history="1">
            <w:r w:rsidRPr="00BC64DE">
              <w:rPr>
                <w:rStyle w:val="aa"/>
                <w:b/>
                <w:bCs/>
                <w:noProof/>
              </w:rPr>
              <w:t>9. Освещение территории</w:t>
            </w:r>
            <w:r>
              <w:rPr>
                <w:noProof/>
                <w:webHidden/>
              </w:rPr>
              <w:tab/>
            </w:r>
            <w:r>
              <w:rPr>
                <w:noProof/>
                <w:webHidden/>
              </w:rPr>
              <w:fldChar w:fldCharType="begin"/>
            </w:r>
            <w:r>
              <w:rPr>
                <w:noProof/>
                <w:webHidden/>
              </w:rPr>
              <w:instrText xml:space="preserve"> PAGEREF _Toc96612128 \h </w:instrText>
            </w:r>
            <w:r>
              <w:rPr>
                <w:noProof/>
                <w:webHidden/>
              </w:rPr>
            </w:r>
            <w:r>
              <w:rPr>
                <w:noProof/>
                <w:webHidden/>
              </w:rPr>
              <w:fldChar w:fldCharType="separate"/>
            </w:r>
            <w:r>
              <w:rPr>
                <w:noProof/>
                <w:webHidden/>
              </w:rPr>
              <w:t>28</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29" w:history="1">
            <w:r w:rsidRPr="00BC64DE">
              <w:rPr>
                <w:rStyle w:val="aa"/>
                <w:rFonts w:ascii="Times New Roman" w:eastAsia="Times New Roman" w:hAnsi="Times New Roman" w:cs="Times New Roman"/>
                <w:noProof/>
                <w:lang w:eastAsia="ru-RU"/>
              </w:rPr>
              <w:t>10. Установка и содержание объектов благоустройства городской среды</w:t>
            </w:r>
            <w:r>
              <w:rPr>
                <w:noProof/>
                <w:webHidden/>
              </w:rPr>
              <w:tab/>
            </w:r>
            <w:r>
              <w:rPr>
                <w:noProof/>
                <w:webHidden/>
              </w:rPr>
              <w:fldChar w:fldCharType="begin"/>
            </w:r>
            <w:r>
              <w:rPr>
                <w:noProof/>
                <w:webHidden/>
              </w:rPr>
              <w:instrText xml:space="preserve"> PAGEREF _Toc96612129 \h </w:instrText>
            </w:r>
            <w:r>
              <w:rPr>
                <w:noProof/>
                <w:webHidden/>
              </w:rPr>
            </w:r>
            <w:r>
              <w:rPr>
                <w:noProof/>
                <w:webHidden/>
              </w:rPr>
              <w:fldChar w:fldCharType="separate"/>
            </w:r>
            <w:r>
              <w:rPr>
                <w:noProof/>
                <w:webHidden/>
              </w:rPr>
              <w:t>29</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0" w:history="1">
            <w:r w:rsidRPr="00BC64DE">
              <w:rPr>
                <w:rStyle w:val="aa"/>
                <w:rFonts w:ascii="Times New Roman" w:eastAsia="Times New Roman" w:hAnsi="Times New Roman" w:cs="Times New Roman"/>
                <w:noProof/>
                <w:lang w:eastAsia="ru-RU"/>
              </w:rPr>
              <w:t>11. Содержание детских, игровых и спортивных площадок</w:t>
            </w:r>
            <w:r>
              <w:rPr>
                <w:noProof/>
                <w:webHidden/>
              </w:rPr>
              <w:tab/>
            </w:r>
            <w:r>
              <w:rPr>
                <w:noProof/>
                <w:webHidden/>
              </w:rPr>
              <w:fldChar w:fldCharType="begin"/>
            </w:r>
            <w:r>
              <w:rPr>
                <w:noProof/>
                <w:webHidden/>
              </w:rPr>
              <w:instrText xml:space="preserve"> PAGEREF _Toc96612130 \h </w:instrText>
            </w:r>
            <w:r>
              <w:rPr>
                <w:noProof/>
                <w:webHidden/>
              </w:rPr>
            </w:r>
            <w:r>
              <w:rPr>
                <w:noProof/>
                <w:webHidden/>
              </w:rPr>
              <w:fldChar w:fldCharType="separate"/>
            </w:r>
            <w:r>
              <w:rPr>
                <w:noProof/>
                <w:webHidden/>
              </w:rPr>
              <w:t>31</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1" w:history="1">
            <w:r w:rsidRPr="00BC64DE">
              <w:rPr>
                <w:rStyle w:val="aa"/>
                <w:b/>
                <w:bCs/>
                <w:noProof/>
              </w:rPr>
              <w:t>12. Содержание зеленых насаждений</w:t>
            </w:r>
            <w:r>
              <w:rPr>
                <w:noProof/>
                <w:webHidden/>
              </w:rPr>
              <w:tab/>
            </w:r>
            <w:r>
              <w:rPr>
                <w:noProof/>
                <w:webHidden/>
              </w:rPr>
              <w:fldChar w:fldCharType="begin"/>
            </w:r>
            <w:r>
              <w:rPr>
                <w:noProof/>
                <w:webHidden/>
              </w:rPr>
              <w:instrText xml:space="preserve"> PAGEREF _Toc96612131 \h </w:instrText>
            </w:r>
            <w:r>
              <w:rPr>
                <w:noProof/>
                <w:webHidden/>
              </w:rPr>
            </w:r>
            <w:r>
              <w:rPr>
                <w:noProof/>
                <w:webHidden/>
              </w:rPr>
              <w:fldChar w:fldCharType="separate"/>
            </w:r>
            <w:r>
              <w:rPr>
                <w:noProof/>
                <w:webHidden/>
              </w:rPr>
              <w:t>32</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2" w:history="1">
            <w:r w:rsidRPr="00BC64DE">
              <w:rPr>
                <w:rStyle w:val="aa"/>
                <w:b/>
                <w:bCs/>
                <w:noProof/>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r>
              <w:rPr>
                <w:noProof/>
                <w:webHidden/>
              </w:rPr>
              <w:tab/>
            </w:r>
            <w:r>
              <w:rPr>
                <w:noProof/>
                <w:webHidden/>
              </w:rPr>
              <w:fldChar w:fldCharType="begin"/>
            </w:r>
            <w:r>
              <w:rPr>
                <w:noProof/>
                <w:webHidden/>
              </w:rPr>
              <w:instrText xml:space="preserve"> PAGEREF _Toc96612132 \h </w:instrText>
            </w:r>
            <w:r>
              <w:rPr>
                <w:noProof/>
                <w:webHidden/>
              </w:rPr>
            </w:r>
            <w:r>
              <w:rPr>
                <w:noProof/>
                <w:webHidden/>
              </w:rPr>
              <w:fldChar w:fldCharType="separate"/>
            </w:r>
            <w:r>
              <w:rPr>
                <w:noProof/>
                <w:webHidden/>
              </w:rPr>
              <w:t>34</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3" w:history="1">
            <w:r w:rsidRPr="00BC64DE">
              <w:rPr>
                <w:rStyle w:val="aa"/>
                <w:rFonts w:ascii="Times New Roman" w:hAnsi="Times New Roman" w:cs="Times New Roman"/>
                <w:b/>
                <w:bCs/>
                <w:noProof/>
              </w:rPr>
              <w:t>14. Содержание объектов незавершенного строительства, реконструируемых объектов и территорий, на которых они размещены.</w:t>
            </w:r>
            <w:r>
              <w:rPr>
                <w:noProof/>
                <w:webHidden/>
              </w:rPr>
              <w:tab/>
            </w:r>
            <w:r>
              <w:rPr>
                <w:noProof/>
                <w:webHidden/>
              </w:rPr>
              <w:fldChar w:fldCharType="begin"/>
            </w:r>
            <w:r>
              <w:rPr>
                <w:noProof/>
                <w:webHidden/>
              </w:rPr>
              <w:instrText xml:space="preserve"> PAGEREF _Toc96612133 \h </w:instrText>
            </w:r>
            <w:r>
              <w:rPr>
                <w:noProof/>
                <w:webHidden/>
              </w:rPr>
            </w:r>
            <w:r>
              <w:rPr>
                <w:noProof/>
                <w:webHidden/>
              </w:rPr>
              <w:fldChar w:fldCharType="separate"/>
            </w:r>
            <w:r>
              <w:rPr>
                <w:noProof/>
                <w:webHidden/>
              </w:rPr>
              <w:t>36</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4" w:history="1">
            <w:r w:rsidRPr="00BC64DE">
              <w:rPr>
                <w:rStyle w:val="aa"/>
                <w:b/>
                <w:bCs/>
                <w:noProof/>
              </w:rPr>
              <w:t>15. Благоустройство территорий автостоянок, парковок, гаражных комплексов, гаражей</w:t>
            </w:r>
            <w:r>
              <w:rPr>
                <w:noProof/>
                <w:webHidden/>
              </w:rPr>
              <w:tab/>
            </w:r>
            <w:r>
              <w:rPr>
                <w:noProof/>
                <w:webHidden/>
              </w:rPr>
              <w:fldChar w:fldCharType="begin"/>
            </w:r>
            <w:r>
              <w:rPr>
                <w:noProof/>
                <w:webHidden/>
              </w:rPr>
              <w:instrText xml:space="preserve"> PAGEREF _Toc96612134 \h </w:instrText>
            </w:r>
            <w:r>
              <w:rPr>
                <w:noProof/>
                <w:webHidden/>
              </w:rPr>
            </w:r>
            <w:r>
              <w:rPr>
                <w:noProof/>
                <w:webHidden/>
              </w:rPr>
              <w:fldChar w:fldCharType="separate"/>
            </w:r>
            <w:r>
              <w:rPr>
                <w:noProof/>
                <w:webHidden/>
              </w:rPr>
              <w:t>36</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5" w:history="1">
            <w:r w:rsidRPr="00BC64DE">
              <w:rPr>
                <w:rStyle w:val="aa"/>
                <w:b/>
                <w:bCs/>
                <w:noProof/>
              </w:rPr>
              <w:t>16. Содержание транспортных средств</w:t>
            </w:r>
            <w:r>
              <w:rPr>
                <w:noProof/>
                <w:webHidden/>
              </w:rPr>
              <w:tab/>
            </w:r>
            <w:r>
              <w:rPr>
                <w:noProof/>
                <w:webHidden/>
              </w:rPr>
              <w:fldChar w:fldCharType="begin"/>
            </w:r>
            <w:r>
              <w:rPr>
                <w:noProof/>
                <w:webHidden/>
              </w:rPr>
              <w:instrText xml:space="preserve"> PAGEREF _Toc96612135 \h </w:instrText>
            </w:r>
            <w:r>
              <w:rPr>
                <w:noProof/>
                <w:webHidden/>
              </w:rPr>
            </w:r>
            <w:r>
              <w:rPr>
                <w:noProof/>
                <w:webHidden/>
              </w:rPr>
              <w:fldChar w:fldCharType="separate"/>
            </w:r>
            <w:r>
              <w:rPr>
                <w:noProof/>
                <w:webHidden/>
              </w:rPr>
              <w:t>37</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6" w:history="1">
            <w:r w:rsidRPr="00BC64DE">
              <w:rPr>
                <w:rStyle w:val="aa"/>
                <w:b/>
                <w:bCs/>
                <w:noProof/>
              </w:rPr>
              <w:t>17. Обращение с отходами</w:t>
            </w:r>
            <w:r>
              <w:rPr>
                <w:noProof/>
                <w:webHidden/>
              </w:rPr>
              <w:tab/>
            </w:r>
            <w:r>
              <w:rPr>
                <w:noProof/>
                <w:webHidden/>
              </w:rPr>
              <w:fldChar w:fldCharType="begin"/>
            </w:r>
            <w:r>
              <w:rPr>
                <w:noProof/>
                <w:webHidden/>
              </w:rPr>
              <w:instrText xml:space="preserve"> PAGEREF _Toc96612136 \h </w:instrText>
            </w:r>
            <w:r>
              <w:rPr>
                <w:noProof/>
                <w:webHidden/>
              </w:rPr>
            </w:r>
            <w:r>
              <w:rPr>
                <w:noProof/>
                <w:webHidden/>
              </w:rPr>
              <w:fldChar w:fldCharType="separate"/>
            </w:r>
            <w:r>
              <w:rPr>
                <w:noProof/>
                <w:webHidden/>
              </w:rPr>
              <w:t>38</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7" w:history="1">
            <w:r w:rsidRPr="00BC64DE">
              <w:rPr>
                <w:rStyle w:val="aa"/>
                <w:rFonts w:ascii="Times New Roman" w:hAnsi="Times New Roman" w:cs="Times New Roman"/>
                <w:noProof/>
              </w:rPr>
              <w:t>18. Содержание инженерных сетей</w:t>
            </w:r>
            <w:r>
              <w:rPr>
                <w:noProof/>
                <w:webHidden/>
              </w:rPr>
              <w:tab/>
            </w:r>
            <w:r>
              <w:rPr>
                <w:noProof/>
                <w:webHidden/>
              </w:rPr>
              <w:fldChar w:fldCharType="begin"/>
            </w:r>
            <w:r>
              <w:rPr>
                <w:noProof/>
                <w:webHidden/>
              </w:rPr>
              <w:instrText xml:space="preserve"> PAGEREF _Toc96612137 \h </w:instrText>
            </w:r>
            <w:r>
              <w:rPr>
                <w:noProof/>
                <w:webHidden/>
              </w:rPr>
            </w:r>
            <w:r>
              <w:rPr>
                <w:noProof/>
                <w:webHidden/>
              </w:rPr>
              <w:fldChar w:fldCharType="separate"/>
            </w:r>
            <w:r>
              <w:rPr>
                <w:noProof/>
                <w:webHidden/>
              </w:rPr>
              <w:t>39</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8" w:history="1">
            <w:r w:rsidRPr="00BC64DE">
              <w:rPr>
                <w:rStyle w:val="aa"/>
                <w:rFonts w:ascii="Times New Roman" w:hAnsi="Times New Roman" w:cs="Times New Roman"/>
                <w:b/>
                <w:bCs/>
                <w:noProof/>
              </w:rPr>
              <w:t>19. Содержание прилегающих территорий.</w:t>
            </w:r>
            <w:r>
              <w:rPr>
                <w:noProof/>
                <w:webHidden/>
              </w:rPr>
              <w:tab/>
            </w:r>
            <w:r>
              <w:rPr>
                <w:noProof/>
                <w:webHidden/>
              </w:rPr>
              <w:fldChar w:fldCharType="begin"/>
            </w:r>
            <w:r>
              <w:rPr>
                <w:noProof/>
                <w:webHidden/>
              </w:rPr>
              <w:instrText xml:space="preserve"> PAGEREF _Toc96612138 \h </w:instrText>
            </w:r>
            <w:r>
              <w:rPr>
                <w:noProof/>
                <w:webHidden/>
              </w:rPr>
            </w:r>
            <w:r>
              <w:rPr>
                <w:noProof/>
                <w:webHidden/>
              </w:rPr>
              <w:fldChar w:fldCharType="separate"/>
            </w:r>
            <w:r>
              <w:rPr>
                <w:noProof/>
                <w:webHidden/>
              </w:rPr>
              <w:t>39</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39" w:history="1">
            <w:r w:rsidRPr="00BC64DE">
              <w:rPr>
                <w:rStyle w:val="aa"/>
                <w:rFonts w:ascii="Times New Roman" w:hAnsi="Times New Roman" w:cs="Times New Roman"/>
                <w:b/>
                <w:bCs/>
                <w:noProof/>
              </w:rPr>
              <w:t>20. Праздничное оформление территории Холмского городского поселения</w:t>
            </w:r>
            <w:r>
              <w:rPr>
                <w:noProof/>
                <w:webHidden/>
              </w:rPr>
              <w:tab/>
            </w:r>
            <w:r>
              <w:rPr>
                <w:noProof/>
                <w:webHidden/>
              </w:rPr>
              <w:fldChar w:fldCharType="begin"/>
            </w:r>
            <w:r>
              <w:rPr>
                <w:noProof/>
                <w:webHidden/>
              </w:rPr>
              <w:instrText xml:space="preserve"> PAGEREF _Toc96612139 \h </w:instrText>
            </w:r>
            <w:r>
              <w:rPr>
                <w:noProof/>
                <w:webHidden/>
              </w:rPr>
            </w:r>
            <w:r>
              <w:rPr>
                <w:noProof/>
                <w:webHidden/>
              </w:rPr>
              <w:fldChar w:fldCharType="separate"/>
            </w:r>
            <w:r>
              <w:rPr>
                <w:noProof/>
                <w:webHidden/>
              </w:rPr>
              <w:t>42</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40" w:history="1">
            <w:r w:rsidRPr="00BC64DE">
              <w:rPr>
                <w:rStyle w:val="aa"/>
                <w:rFonts w:ascii="Times New Roman" w:hAnsi="Times New Roman" w:cs="Times New Roman"/>
                <w:b/>
                <w:bCs/>
                <w:noProof/>
              </w:rPr>
              <w:t>22. Дендрологические планы</w:t>
            </w:r>
            <w:r>
              <w:rPr>
                <w:noProof/>
                <w:webHidden/>
              </w:rPr>
              <w:tab/>
            </w:r>
            <w:r>
              <w:rPr>
                <w:noProof/>
                <w:webHidden/>
              </w:rPr>
              <w:fldChar w:fldCharType="begin"/>
            </w:r>
            <w:r>
              <w:rPr>
                <w:noProof/>
                <w:webHidden/>
              </w:rPr>
              <w:instrText xml:space="preserve"> PAGEREF _Toc96612140 \h </w:instrText>
            </w:r>
            <w:r>
              <w:rPr>
                <w:noProof/>
                <w:webHidden/>
              </w:rPr>
            </w:r>
            <w:r>
              <w:rPr>
                <w:noProof/>
                <w:webHidden/>
              </w:rPr>
              <w:fldChar w:fldCharType="separate"/>
            </w:r>
            <w:r>
              <w:rPr>
                <w:noProof/>
                <w:webHidden/>
              </w:rPr>
              <w:t>44</w:t>
            </w:r>
            <w:r>
              <w:rPr>
                <w:noProof/>
                <w:webHidden/>
              </w:rPr>
              <w:fldChar w:fldCharType="end"/>
            </w:r>
          </w:hyperlink>
        </w:p>
        <w:p w:rsidR="006A2594" w:rsidRDefault="006A2594">
          <w:pPr>
            <w:pStyle w:val="11"/>
            <w:tabs>
              <w:tab w:val="right" w:leader="dot" w:pos="9344"/>
            </w:tabs>
            <w:rPr>
              <w:rFonts w:eastAsiaTheme="minorEastAsia"/>
              <w:noProof/>
              <w:lang w:eastAsia="ru-RU"/>
            </w:rPr>
          </w:pPr>
          <w:hyperlink w:anchor="_Toc96612141" w:history="1">
            <w:r w:rsidRPr="00BC64DE">
              <w:rPr>
                <w:rStyle w:val="aa"/>
                <w:rFonts w:ascii="Times New Roman" w:hAnsi="Times New Roman" w:cs="Times New Roman"/>
                <w:b/>
                <w:bCs/>
                <w:noProof/>
              </w:rPr>
              <w:t>23. Контроль за исполнением настоящих Правил</w:t>
            </w:r>
            <w:r>
              <w:rPr>
                <w:noProof/>
                <w:webHidden/>
              </w:rPr>
              <w:tab/>
            </w:r>
            <w:r>
              <w:rPr>
                <w:noProof/>
                <w:webHidden/>
              </w:rPr>
              <w:fldChar w:fldCharType="begin"/>
            </w:r>
            <w:r>
              <w:rPr>
                <w:noProof/>
                <w:webHidden/>
              </w:rPr>
              <w:instrText xml:space="preserve"> PAGEREF _Toc96612141 \h </w:instrText>
            </w:r>
            <w:r>
              <w:rPr>
                <w:noProof/>
                <w:webHidden/>
              </w:rPr>
            </w:r>
            <w:r>
              <w:rPr>
                <w:noProof/>
                <w:webHidden/>
              </w:rPr>
              <w:fldChar w:fldCharType="separate"/>
            </w:r>
            <w:r>
              <w:rPr>
                <w:noProof/>
                <w:webHidden/>
              </w:rPr>
              <w:t>44</w:t>
            </w:r>
            <w:r>
              <w:rPr>
                <w:noProof/>
                <w:webHidden/>
              </w:rPr>
              <w:fldChar w:fldCharType="end"/>
            </w:r>
          </w:hyperlink>
        </w:p>
        <w:p w:rsidR="006A2594" w:rsidRPr="006A2594" w:rsidRDefault="006A2594">
          <w:pPr>
            <w:pStyle w:val="11"/>
            <w:tabs>
              <w:tab w:val="right" w:leader="dot" w:pos="9344"/>
            </w:tabs>
            <w:rPr>
              <w:rFonts w:eastAsiaTheme="minorEastAsia"/>
              <w:noProof/>
              <w:color w:val="000000" w:themeColor="text1"/>
              <w:lang w:eastAsia="ru-RU"/>
            </w:rPr>
          </w:pPr>
          <w:r w:rsidRPr="006A2594">
            <w:rPr>
              <w:rStyle w:val="aa"/>
              <w:rFonts w:ascii="Times New Roman" w:eastAsia="Times New Roman" w:hAnsi="Times New Roman" w:cs="Times New Roman"/>
              <w:noProof/>
              <w:color w:val="000000" w:themeColor="text1"/>
              <w:lang w:eastAsia="ru-RU"/>
            </w:rPr>
            <w:t>Приложение №1</w:t>
          </w:r>
          <w:r w:rsidRPr="006A2594">
            <w:rPr>
              <w:rStyle w:val="aa"/>
              <w:noProof/>
              <w:color w:val="000000" w:themeColor="text1"/>
            </w:rPr>
            <w:t xml:space="preserve"> </w:t>
          </w:r>
          <w:hyperlink w:anchor="_Toc96612142" w:history="1">
            <w:r w:rsidRPr="006A2594">
              <w:rPr>
                <w:rStyle w:val="aa"/>
                <w:rFonts w:ascii="Times New Roman" w:eastAsia="Times New Roman" w:hAnsi="Times New Roman" w:cs="Times New Roman"/>
                <w:noProof/>
                <w:color w:val="000000" w:themeColor="text1"/>
                <w:lang w:eastAsia="ru-RU"/>
              </w:rPr>
              <w:t>Требования к внешнему виду фасадов зданий, строений и сооружений</w:t>
            </w:r>
            <w:r w:rsidRPr="006A2594">
              <w:rPr>
                <w:noProof/>
                <w:webHidden/>
                <w:color w:val="000000" w:themeColor="text1"/>
              </w:rPr>
              <w:tab/>
            </w:r>
            <w:r w:rsidRPr="006A2594">
              <w:rPr>
                <w:noProof/>
                <w:webHidden/>
                <w:color w:val="000000" w:themeColor="text1"/>
              </w:rPr>
              <w:fldChar w:fldCharType="begin"/>
            </w:r>
            <w:r w:rsidRPr="006A2594">
              <w:rPr>
                <w:noProof/>
                <w:webHidden/>
                <w:color w:val="000000" w:themeColor="text1"/>
              </w:rPr>
              <w:instrText xml:space="preserve"> PAGEREF _Toc96612142 \h </w:instrText>
            </w:r>
            <w:r w:rsidRPr="006A2594">
              <w:rPr>
                <w:noProof/>
                <w:webHidden/>
                <w:color w:val="000000" w:themeColor="text1"/>
              </w:rPr>
            </w:r>
            <w:r w:rsidRPr="006A2594">
              <w:rPr>
                <w:noProof/>
                <w:webHidden/>
                <w:color w:val="000000" w:themeColor="text1"/>
              </w:rPr>
              <w:fldChar w:fldCharType="separate"/>
            </w:r>
            <w:r w:rsidRPr="006A2594">
              <w:rPr>
                <w:noProof/>
                <w:webHidden/>
                <w:color w:val="000000" w:themeColor="text1"/>
              </w:rPr>
              <w:t>46</w:t>
            </w:r>
            <w:r w:rsidRPr="006A2594">
              <w:rPr>
                <w:noProof/>
                <w:webHidden/>
                <w:color w:val="000000" w:themeColor="text1"/>
              </w:rPr>
              <w:fldChar w:fldCharType="end"/>
            </w:r>
          </w:hyperlink>
        </w:p>
        <w:p w:rsidR="006A2594" w:rsidRPr="006A2594" w:rsidRDefault="006A2594">
          <w:pPr>
            <w:pStyle w:val="11"/>
            <w:tabs>
              <w:tab w:val="right" w:leader="dot" w:pos="9344"/>
            </w:tabs>
            <w:rPr>
              <w:rFonts w:eastAsiaTheme="minorEastAsia"/>
              <w:noProof/>
              <w:color w:val="000000" w:themeColor="text1"/>
              <w:lang w:eastAsia="ru-RU"/>
            </w:rPr>
          </w:pPr>
          <w:r w:rsidRPr="006A2594">
            <w:rPr>
              <w:rStyle w:val="aa"/>
              <w:rFonts w:ascii="Times New Roman" w:eastAsia="Times New Roman" w:hAnsi="Times New Roman" w:cs="Times New Roman"/>
              <w:noProof/>
              <w:color w:val="000000" w:themeColor="text1"/>
              <w:lang w:eastAsia="ru-RU"/>
            </w:rPr>
            <w:t>Приложение №2</w:t>
          </w:r>
          <w:r w:rsidRPr="006A2594">
            <w:rPr>
              <w:rStyle w:val="aa"/>
              <w:noProof/>
              <w:color w:val="000000" w:themeColor="text1"/>
            </w:rPr>
            <w:t xml:space="preserve"> </w:t>
          </w:r>
          <w:hyperlink w:anchor="_Toc96612143" w:history="1">
            <w:r w:rsidRPr="006A2594">
              <w:rPr>
                <w:rStyle w:val="aa"/>
                <w:rFonts w:ascii="Times New Roman" w:eastAsia="Times New Roman" w:hAnsi="Times New Roman" w:cs="Times New Roman"/>
                <w:noProof/>
                <w:color w:val="000000" w:themeColor="text1"/>
                <w:lang w:eastAsia="zh-CN"/>
              </w:rPr>
              <w:t>Концепция общего цветового решения застройки улиц и территорий Холмского городского поселения</w:t>
            </w:r>
            <w:r w:rsidRPr="006A2594">
              <w:rPr>
                <w:noProof/>
                <w:webHidden/>
                <w:color w:val="000000" w:themeColor="text1"/>
              </w:rPr>
              <w:tab/>
            </w:r>
            <w:r w:rsidRPr="006A2594">
              <w:rPr>
                <w:noProof/>
                <w:webHidden/>
                <w:color w:val="000000" w:themeColor="text1"/>
              </w:rPr>
              <w:fldChar w:fldCharType="begin"/>
            </w:r>
            <w:r w:rsidRPr="006A2594">
              <w:rPr>
                <w:noProof/>
                <w:webHidden/>
                <w:color w:val="000000" w:themeColor="text1"/>
              </w:rPr>
              <w:instrText xml:space="preserve"> PAGEREF _Toc96612143 \h </w:instrText>
            </w:r>
            <w:r w:rsidRPr="006A2594">
              <w:rPr>
                <w:noProof/>
                <w:webHidden/>
                <w:color w:val="000000" w:themeColor="text1"/>
              </w:rPr>
            </w:r>
            <w:r w:rsidRPr="006A2594">
              <w:rPr>
                <w:noProof/>
                <w:webHidden/>
                <w:color w:val="000000" w:themeColor="text1"/>
              </w:rPr>
              <w:fldChar w:fldCharType="separate"/>
            </w:r>
            <w:r w:rsidRPr="006A2594">
              <w:rPr>
                <w:noProof/>
                <w:webHidden/>
                <w:color w:val="000000" w:themeColor="text1"/>
              </w:rPr>
              <w:t>50</w:t>
            </w:r>
            <w:r w:rsidRPr="006A2594">
              <w:rPr>
                <w:noProof/>
                <w:webHidden/>
                <w:color w:val="000000" w:themeColor="text1"/>
              </w:rPr>
              <w:fldChar w:fldCharType="end"/>
            </w:r>
          </w:hyperlink>
        </w:p>
        <w:p w:rsidR="006A2594" w:rsidRDefault="006A2594">
          <w:pPr>
            <w:pStyle w:val="11"/>
            <w:tabs>
              <w:tab w:val="right" w:leader="dot" w:pos="9344"/>
            </w:tabs>
            <w:rPr>
              <w:rFonts w:eastAsiaTheme="minorEastAsia"/>
              <w:noProof/>
              <w:lang w:eastAsia="ru-RU"/>
            </w:rPr>
          </w:pPr>
          <w:r w:rsidRPr="006A2594">
            <w:rPr>
              <w:rStyle w:val="aa"/>
              <w:rFonts w:ascii="Times New Roman" w:eastAsia="Times New Roman" w:hAnsi="Times New Roman" w:cs="Times New Roman"/>
              <w:noProof/>
              <w:color w:val="000000" w:themeColor="text1"/>
              <w:lang w:eastAsia="ru-RU"/>
            </w:rPr>
            <w:t xml:space="preserve">Приложение № 3 </w:t>
          </w:r>
          <w:hyperlink w:anchor="_Toc96612144" w:history="1">
            <w:r w:rsidRPr="00BC64DE">
              <w:rPr>
                <w:rStyle w:val="aa"/>
                <w:rFonts w:ascii="Times New Roman" w:eastAsia="Times New Roman" w:hAnsi="Times New Roman" w:cs="Times New Roman"/>
                <w:noProof/>
                <w:lang w:eastAsia="zh-CN"/>
              </w:rPr>
              <w:t>Прави</w:t>
            </w:r>
            <w:r w:rsidRPr="00BC64DE">
              <w:rPr>
                <w:rStyle w:val="aa"/>
                <w:rFonts w:ascii="Times New Roman" w:eastAsia="Times New Roman" w:hAnsi="Times New Roman" w:cs="Times New Roman"/>
                <w:noProof/>
                <w:lang w:eastAsia="zh-CN"/>
              </w:rPr>
              <w:t>л</w:t>
            </w:r>
            <w:r w:rsidRPr="00BC64DE">
              <w:rPr>
                <w:rStyle w:val="aa"/>
                <w:rFonts w:ascii="Times New Roman" w:eastAsia="Times New Roman" w:hAnsi="Times New Roman" w:cs="Times New Roman"/>
                <w:noProof/>
                <w:lang w:eastAsia="zh-CN"/>
              </w:rPr>
              <w:t>а размещения и содержания информационных конструкций (вывесок) на территории Холмского городского поселения</w:t>
            </w:r>
            <w:r>
              <w:rPr>
                <w:noProof/>
                <w:webHidden/>
              </w:rPr>
              <w:tab/>
            </w:r>
            <w:r>
              <w:rPr>
                <w:noProof/>
                <w:webHidden/>
              </w:rPr>
              <w:fldChar w:fldCharType="begin"/>
            </w:r>
            <w:r>
              <w:rPr>
                <w:noProof/>
                <w:webHidden/>
              </w:rPr>
              <w:instrText xml:space="preserve"> PAGEREF _Toc96612144 \h </w:instrText>
            </w:r>
            <w:r>
              <w:rPr>
                <w:noProof/>
                <w:webHidden/>
              </w:rPr>
            </w:r>
            <w:r>
              <w:rPr>
                <w:noProof/>
                <w:webHidden/>
              </w:rPr>
              <w:fldChar w:fldCharType="separate"/>
            </w:r>
            <w:r>
              <w:rPr>
                <w:noProof/>
                <w:webHidden/>
              </w:rPr>
              <w:t>51</w:t>
            </w:r>
            <w:r>
              <w:rPr>
                <w:noProof/>
                <w:webHidden/>
              </w:rPr>
              <w:fldChar w:fldCharType="end"/>
            </w:r>
          </w:hyperlink>
        </w:p>
        <w:p w:rsidR="000B5DCC" w:rsidRDefault="000B5DCC">
          <w:r>
            <w:fldChar w:fldCharType="end"/>
          </w:r>
        </w:p>
      </w:sdtContent>
    </w:sdt>
    <w:p w:rsidR="0051570D" w:rsidRDefault="0051570D" w:rsidP="00F21352">
      <w:pPr>
        <w:pStyle w:val="western"/>
        <w:spacing w:before="0" w:beforeAutospacing="0" w:after="0" w:line="360" w:lineRule="atLeast"/>
        <w:ind w:firstLine="709"/>
        <w:jc w:val="center"/>
        <w:rPr>
          <w:b/>
          <w:bCs/>
          <w:sz w:val="28"/>
          <w:szCs w:val="28"/>
        </w:rPr>
      </w:pPr>
    </w:p>
    <w:p w:rsidR="0051570D" w:rsidRDefault="0051570D" w:rsidP="00F21352">
      <w:pPr>
        <w:pStyle w:val="western"/>
        <w:spacing w:before="0" w:beforeAutospacing="0" w:after="0" w:line="360" w:lineRule="atLeast"/>
        <w:ind w:firstLine="709"/>
        <w:jc w:val="center"/>
        <w:rPr>
          <w:b/>
          <w:bCs/>
          <w:sz w:val="28"/>
          <w:szCs w:val="28"/>
        </w:rPr>
      </w:pPr>
    </w:p>
    <w:p w:rsidR="0051570D" w:rsidRDefault="0051570D" w:rsidP="00F21352">
      <w:pPr>
        <w:pStyle w:val="western"/>
        <w:spacing w:before="0" w:beforeAutospacing="0" w:after="0" w:line="360" w:lineRule="atLeast"/>
        <w:ind w:firstLine="709"/>
        <w:jc w:val="center"/>
        <w:rPr>
          <w:b/>
          <w:bCs/>
          <w:sz w:val="28"/>
          <w:szCs w:val="28"/>
        </w:rPr>
      </w:pPr>
    </w:p>
    <w:p w:rsidR="0051570D" w:rsidRDefault="0051570D"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6A2594" w:rsidRDefault="006A2594" w:rsidP="00F21352">
      <w:pPr>
        <w:pStyle w:val="western"/>
        <w:spacing w:before="0" w:beforeAutospacing="0" w:after="0" w:line="360" w:lineRule="atLeast"/>
        <w:ind w:firstLine="709"/>
        <w:jc w:val="center"/>
        <w:rPr>
          <w:b/>
          <w:bCs/>
          <w:sz w:val="28"/>
          <w:szCs w:val="28"/>
        </w:rPr>
      </w:pPr>
    </w:p>
    <w:p w:rsidR="00DE5DB7" w:rsidRPr="00F21352" w:rsidRDefault="00DE5DB7" w:rsidP="000B5DCC">
      <w:pPr>
        <w:pStyle w:val="western"/>
        <w:spacing w:before="0" w:beforeAutospacing="0" w:after="0" w:line="360" w:lineRule="atLeast"/>
        <w:ind w:firstLine="709"/>
        <w:jc w:val="center"/>
        <w:outlineLvl w:val="0"/>
        <w:rPr>
          <w:b/>
          <w:bCs/>
          <w:sz w:val="28"/>
          <w:szCs w:val="28"/>
        </w:rPr>
      </w:pPr>
      <w:bookmarkStart w:id="0" w:name="_Toc96612120"/>
      <w:r w:rsidRPr="00F21352">
        <w:rPr>
          <w:b/>
          <w:bCs/>
          <w:sz w:val="28"/>
          <w:szCs w:val="28"/>
        </w:rPr>
        <w:t>1. Основные понятия и определения, используемые в настоящих Правилах:</w:t>
      </w:r>
      <w:bookmarkEnd w:id="0"/>
    </w:p>
    <w:p w:rsidR="00DE5DB7" w:rsidRPr="00F21352" w:rsidRDefault="00DE5DB7" w:rsidP="00F21352">
      <w:pPr>
        <w:pStyle w:val="western"/>
        <w:spacing w:before="0" w:beforeAutospacing="0" w:after="0" w:line="360" w:lineRule="atLeast"/>
        <w:ind w:firstLine="709"/>
        <w:rPr>
          <w:sz w:val="28"/>
          <w:szCs w:val="28"/>
        </w:rPr>
      </w:pPr>
      <w:r w:rsidRPr="00F21352">
        <w:rPr>
          <w:b/>
          <w:bCs/>
          <w:sz w:val="28"/>
          <w:szCs w:val="28"/>
        </w:rPr>
        <w:t>благоустройство территории</w:t>
      </w:r>
      <w:r w:rsidRPr="00F21352">
        <w:rPr>
          <w:sz w:val="28"/>
          <w:szCs w:val="2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307D45">
        <w:rPr>
          <w:sz w:val="28"/>
          <w:szCs w:val="28"/>
        </w:rPr>
        <w:t>Холмского городского поселения</w:t>
      </w:r>
      <w:r w:rsidRPr="00F21352">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E5873" w:rsidRPr="00F21352" w:rsidRDefault="00FE5873" w:rsidP="00F21352">
      <w:pPr>
        <w:pStyle w:val="western"/>
        <w:spacing w:before="0" w:beforeAutospacing="0" w:after="0" w:line="360" w:lineRule="atLeast"/>
        <w:ind w:firstLine="709"/>
        <w:rPr>
          <w:sz w:val="28"/>
          <w:szCs w:val="28"/>
        </w:rPr>
      </w:pPr>
      <w:r w:rsidRPr="00F21352">
        <w:rPr>
          <w:b/>
          <w:bCs/>
          <w:sz w:val="28"/>
          <w:szCs w:val="28"/>
        </w:rPr>
        <w:t>зеленые насаждения</w:t>
      </w:r>
      <w:r w:rsidRPr="00F21352">
        <w:rPr>
          <w:sz w:val="28"/>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FE5873" w:rsidRPr="00F21352" w:rsidRDefault="00FE5873" w:rsidP="00F21352">
      <w:pPr>
        <w:pStyle w:val="western"/>
        <w:spacing w:before="0" w:beforeAutospacing="0" w:after="0" w:line="360" w:lineRule="atLeast"/>
        <w:ind w:firstLine="709"/>
        <w:rPr>
          <w:sz w:val="28"/>
          <w:szCs w:val="28"/>
        </w:rPr>
      </w:pPr>
      <w:r w:rsidRPr="00F21352">
        <w:rPr>
          <w:b/>
          <w:bCs/>
          <w:sz w:val="28"/>
          <w:szCs w:val="28"/>
        </w:rPr>
        <w:t>крупногабаритный мусор (КГМ)</w:t>
      </w:r>
      <w:r w:rsidRPr="00F21352">
        <w:rPr>
          <w:sz w:val="28"/>
          <w:szCs w:val="28"/>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FE5873" w:rsidRPr="00F21352" w:rsidRDefault="00FE5873" w:rsidP="00F21352">
      <w:pPr>
        <w:pStyle w:val="western"/>
        <w:spacing w:before="0" w:beforeAutospacing="0" w:after="0" w:line="360" w:lineRule="atLeast"/>
        <w:ind w:firstLine="709"/>
        <w:rPr>
          <w:sz w:val="28"/>
          <w:szCs w:val="28"/>
        </w:rPr>
      </w:pPr>
      <w:r w:rsidRPr="00F21352">
        <w:rPr>
          <w:b/>
          <w:bCs/>
          <w:sz w:val="28"/>
          <w:szCs w:val="28"/>
        </w:rPr>
        <w:lastRenderedPageBreak/>
        <w:t>механизированная уборка</w:t>
      </w:r>
      <w:r w:rsidRPr="00F21352">
        <w:rPr>
          <w:sz w:val="28"/>
          <w:szCs w:val="28"/>
        </w:rPr>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125C24" w:rsidRPr="00F21352" w:rsidRDefault="00125C24" w:rsidP="00F21352">
      <w:pPr>
        <w:pStyle w:val="western"/>
        <w:spacing w:before="0" w:beforeAutospacing="0" w:after="0" w:line="360" w:lineRule="atLeast"/>
        <w:ind w:firstLine="709"/>
        <w:rPr>
          <w:sz w:val="28"/>
          <w:szCs w:val="28"/>
        </w:rPr>
      </w:pPr>
      <w:r w:rsidRPr="00F21352">
        <w:rPr>
          <w:b/>
          <w:bCs/>
          <w:sz w:val="28"/>
          <w:szCs w:val="28"/>
        </w:rPr>
        <w:t>озелененные территории</w:t>
      </w:r>
      <w:r w:rsidRPr="00F21352">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125C24" w:rsidRPr="00F21352" w:rsidRDefault="00125C24" w:rsidP="00F21352">
      <w:pPr>
        <w:pStyle w:val="western"/>
        <w:spacing w:before="0" w:beforeAutospacing="0" w:after="0" w:line="360" w:lineRule="atLeast"/>
        <w:ind w:firstLine="709"/>
        <w:rPr>
          <w:sz w:val="28"/>
          <w:szCs w:val="28"/>
        </w:rPr>
      </w:pPr>
      <w:r w:rsidRPr="00F21352">
        <w:rPr>
          <w:b/>
          <w:bCs/>
          <w:sz w:val="28"/>
          <w:szCs w:val="28"/>
        </w:rPr>
        <w:t>отработанные ртутьсодержащие лампы</w:t>
      </w:r>
      <w:r w:rsidRPr="00F21352">
        <w:rPr>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FE5873" w:rsidRPr="00F21352" w:rsidRDefault="00125C24"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отходы биологические - </w:t>
      </w:r>
      <w:r w:rsidRPr="00F21352">
        <w:rPr>
          <w:color w:val="000000" w:themeColor="text1"/>
          <w:sz w:val="28"/>
          <w:szCs w:val="28"/>
        </w:rPr>
        <w:t>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125C24" w:rsidRPr="00F21352" w:rsidRDefault="00125C24" w:rsidP="00F21352">
      <w:pPr>
        <w:pStyle w:val="a4"/>
        <w:spacing w:before="0" w:after="0" w:line="360" w:lineRule="atLeast"/>
        <w:ind w:firstLine="709"/>
        <w:jc w:val="both"/>
        <w:rPr>
          <w:sz w:val="28"/>
          <w:szCs w:val="28"/>
        </w:rPr>
      </w:pPr>
      <w:r w:rsidRPr="00F21352">
        <w:rPr>
          <w:b/>
          <w:bCs/>
          <w:color w:val="000000"/>
          <w:sz w:val="28"/>
          <w:szCs w:val="28"/>
        </w:rPr>
        <w:t>твердые коммунальные отходы</w:t>
      </w:r>
      <w:r w:rsidRPr="00F21352">
        <w:rPr>
          <w:color w:val="000000"/>
          <w:sz w:val="28"/>
          <w:szCs w:val="28"/>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25C24" w:rsidRPr="00F21352" w:rsidRDefault="00125C24" w:rsidP="00F21352">
      <w:pPr>
        <w:pStyle w:val="western"/>
        <w:spacing w:before="0" w:beforeAutospacing="0" w:after="0" w:line="360" w:lineRule="atLeast"/>
        <w:ind w:firstLine="709"/>
        <w:rPr>
          <w:sz w:val="28"/>
          <w:szCs w:val="28"/>
        </w:rPr>
      </w:pPr>
      <w:r w:rsidRPr="00F21352">
        <w:rPr>
          <w:b/>
          <w:bCs/>
          <w:sz w:val="28"/>
          <w:szCs w:val="28"/>
        </w:rPr>
        <w:t>отходы (мусор) строительные</w:t>
      </w:r>
      <w:r w:rsidRPr="00F21352">
        <w:rPr>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125C24" w:rsidRPr="00F21352" w:rsidRDefault="00125C24" w:rsidP="00F21352">
      <w:pPr>
        <w:pStyle w:val="western"/>
        <w:spacing w:before="0" w:beforeAutospacing="0" w:after="0" w:line="360" w:lineRule="atLeast"/>
        <w:ind w:firstLine="709"/>
        <w:rPr>
          <w:sz w:val="28"/>
          <w:szCs w:val="28"/>
        </w:rPr>
      </w:pPr>
      <w:r w:rsidRPr="00F21352">
        <w:rPr>
          <w:b/>
          <w:bCs/>
          <w:sz w:val="28"/>
          <w:szCs w:val="28"/>
        </w:rPr>
        <w:t>отходы производства и потребления</w:t>
      </w:r>
      <w:r w:rsidRPr="00F21352">
        <w:rPr>
          <w:sz w:val="28"/>
          <w:szCs w:val="28"/>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005E2205" w:rsidRPr="00F21352">
        <w:rPr>
          <w:sz w:val="28"/>
          <w:szCs w:val="28"/>
        </w:rPr>
        <w:t>.</w:t>
      </w:r>
    </w:p>
    <w:p w:rsidR="00FE5873" w:rsidRPr="00F21352" w:rsidRDefault="005E2205"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парковка - </w:t>
      </w:r>
      <w:r w:rsidRPr="00F21352">
        <w:rPr>
          <w:color w:val="000000" w:themeColor="text1"/>
          <w:sz w:val="28"/>
          <w:szCs w:val="28"/>
        </w:rPr>
        <w:t xml:space="preserve">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w:t>
      </w:r>
      <w:r w:rsidRPr="00F21352">
        <w:rPr>
          <w:color w:val="000000" w:themeColor="text1"/>
          <w:sz w:val="28"/>
          <w:szCs w:val="28"/>
        </w:rPr>
        <w:lastRenderedPageBreak/>
        <w:t>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E2205" w:rsidRPr="00F21352" w:rsidRDefault="005E2205" w:rsidP="00F21352">
      <w:pPr>
        <w:pStyle w:val="western"/>
        <w:spacing w:before="0" w:beforeAutospacing="0" w:after="0" w:line="360" w:lineRule="atLeast"/>
        <w:ind w:firstLine="709"/>
        <w:rPr>
          <w:sz w:val="28"/>
          <w:szCs w:val="28"/>
        </w:rPr>
      </w:pPr>
      <w:r w:rsidRPr="00F21352">
        <w:rPr>
          <w:b/>
          <w:bCs/>
          <w:sz w:val="28"/>
          <w:szCs w:val="28"/>
        </w:rPr>
        <w:t>прилотковая часть дороги</w:t>
      </w:r>
      <w:r w:rsidRPr="00F21352">
        <w:rPr>
          <w:sz w:val="28"/>
          <w:szCs w:val="28"/>
        </w:rPr>
        <w:t xml:space="preserve"> – часть автомобильной дороги шириной один метр вдоль бордюрного камня тротуара или газона;</w:t>
      </w:r>
    </w:p>
    <w:p w:rsidR="005E2205" w:rsidRPr="00F21352" w:rsidRDefault="005E2205" w:rsidP="00F21352">
      <w:pPr>
        <w:pStyle w:val="western"/>
        <w:spacing w:before="0" w:beforeAutospacing="0" w:after="0" w:line="360" w:lineRule="atLeast"/>
        <w:ind w:firstLine="709"/>
        <w:rPr>
          <w:sz w:val="28"/>
          <w:szCs w:val="28"/>
        </w:rPr>
      </w:pPr>
      <w:r w:rsidRPr="00F21352">
        <w:rPr>
          <w:b/>
          <w:bCs/>
          <w:sz w:val="28"/>
          <w:szCs w:val="28"/>
        </w:rPr>
        <w:t>противогололедные материалы</w:t>
      </w:r>
      <w:r w:rsidRPr="00F21352">
        <w:rPr>
          <w:sz w:val="28"/>
          <w:szCs w:val="28"/>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5E2205" w:rsidRPr="00F21352" w:rsidRDefault="005E2205" w:rsidP="00F21352">
      <w:pPr>
        <w:pStyle w:val="western"/>
        <w:spacing w:before="0" w:beforeAutospacing="0" w:after="0" w:line="360" w:lineRule="atLeast"/>
        <w:ind w:firstLine="709"/>
        <w:rPr>
          <w:sz w:val="28"/>
          <w:szCs w:val="28"/>
        </w:rPr>
      </w:pPr>
      <w:r w:rsidRPr="00F21352">
        <w:rPr>
          <w:b/>
          <w:bCs/>
          <w:sz w:val="28"/>
          <w:szCs w:val="28"/>
        </w:rPr>
        <w:t>собственная территория землепользования</w:t>
      </w:r>
      <w:r w:rsidRPr="00F21352">
        <w:rPr>
          <w:sz w:val="28"/>
          <w:szCs w:val="2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5E2205" w:rsidRPr="00F21352" w:rsidRDefault="005E2205" w:rsidP="00F21352">
      <w:pPr>
        <w:pStyle w:val="western"/>
        <w:spacing w:before="0" w:beforeAutospacing="0" w:after="0" w:line="360" w:lineRule="atLeast"/>
        <w:ind w:firstLine="709"/>
        <w:rPr>
          <w:sz w:val="28"/>
          <w:szCs w:val="28"/>
        </w:rPr>
      </w:pPr>
      <w:r w:rsidRPr="00F21352">
        <w:rPr>
          <w:b/>
          <w:bCs/>
          <w:sz w:val="28"/>
          <w:szCs w:val="28"/>
        </w:rPr>
        <w:t>содержание территории</w:t>
      </w:r>
      <w:r w:rsidRPr="00F21352">
        <w:rPr>
          <w:sz w:val="28"/>
          <w:szCs w:val="2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7A16AF" w:rsidRPr="00F21352" w:rsidRDefault="007A16AF" w:rsidP="00F21352">
      <w:pPr>
        <w:pStyle w:val="western"/>
        <w:spacing w:before="0" w:beforeAutospacing="0" w:after="0" w:line="360" w:lineRule="atLeast"/>
        <w:ind w:firstLine="709"/>
        <w:rPr>
          <w:sz w:val="28"/>
          <w:szCs w:val="28"/>
        </w:rPr>
      </w:pPr>
      <w:r w:rsidRPr="00F21352">
        <w:rPr>
          <w:b/>
          <w:bCs/>
          <w:sz w:val="28"/>
          <w:szCs w:val="28"/>
        </w:rPr>
        <w:t>надлежащее состояние внешнего вида</w:t>
      </w:r>
      <w:r w:rsidRPr="00F21352">
        <w:rPr>
          <w:sz w:val="28"/>
          <w:szCs w:val="28"/>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7A16AF" w:rsidRPr="00F21352" w:rsidRDefault="007A16AF" w:rsidP="00F21352">
      <w:pPr>
        <w:pStyle w:val="western"/>
        <w:spacing w:before="0" w:beforeAutospacing="0" w:after="0" w:line="360" w:lineRule="atLeast"/>
        <w:ind w:firstLine="709"/>
        <w:rPr>
          <w:sz w:val="28"/>
          <w:szCs w:val="28"/>
        </w:rPr>
      </w:pPr>
      <w:r w:rsidRPr="00F21352">
        <w:rPr>
          <w:b/>
          <w:bCs/>
          <w:sz w:val="28"/>
          <w:szCs w:val="28"/>
        </w:rPr>
        <w:t>территория многоквартирного дома</w:t>
      </w:r>
      <w:r w:rsidRPr="00F21352">
        <w:rPr>
          <w:sz w:val="28"/>
          <w:szCs w:val="28"/>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7A16AF" w:rsidRPr="00F21352" w:rsidRDefault="007A16AF" w:rsidP="00F21352">
      <w:pPr>
        <w:pStyle w:val="western"/>
        <w:spacing w:before="0" w:beforeAutospacing="0" w:after="0" w:line="360" w:lineRule="atLeast"/>
        <w:ind w:firstLine="709"/>
        <w:rPr>
          <w:sz w:val="28"/>
          <w:szCs w:val="28"/>
        </w:rPr>
      </w:pPr>
      <w:r w:rsidRPr="00F21352">
        <w:rPr>
          <w:b/>
          <w:bCs/>
          <w:sz w:val="28"/>
          <w:szCs w:val="28"/>
        </w:rPr>
        <w:t>уборка территории</w:t>
      </w:r>
      <w:r w:rsidRPr="00F21352">
        <w:rPr>
          <w:sz w:val="28"/>
          <w:szCs w:val="2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7A16AF" w:rsidRPr="00F21352" w:rsidRDefault="007A16AF" w:rsidP="00F21352">
      <w:pPr>
        <w:pStyle w:val="western"/>
        <w:spacing w:before="0" w:beforeAutospacing="0" w:after="0" w:line="360" w:lineRule="atLeast"/>
        <w:ind w:firstLine="709"/>
        <w:rPr>
          <w:sz w:val="28"/>
          <w:szCs w:val="28"/>
        </w:rPr>
      </w:pPr>
      <w:r w:rsidRPr="00F21352">
        <w:rPr>
          <w:b/>
          <w:bCs/>
          <w:sz w:val="28"/>
          <w:szCs w:val="28"/>
        </w:rPr>
        <w:t>уличный смет</w:t>
      </w:r>
      <w:r w:rsidRPr="00F21352">
        <w:rPr>
          <w:sz w:val="28"/>
          <w:szCs w:val="2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7A16AF" w:rsidRPr="00F21352" w:rsidRDefault="007A16AF" w:rsidP="00F21352">
      <w:pPr>
        <w:pStyle w:val="western"/>
        <w:spacing w:before="0" w:beforeAutospacing="0" w:after="0" w:line="360" w:lineRule="atLeast"/>
        <w:ind w:firstLine="709"/>
        <w:rPr>
          <w:sz w:val="28"/>
          <w:szCs w:val="28"/>
        </w:rPr>
      </w:pPr>
      <w:r w:rsidRPr="00F21352">
        <w:rPr>
          <w:b/>
          <w:bCs/>
          <w:sz w:val="28"/>
          <w:szCs w:val="28"/>
        </w:rPr>
        <w:lastRenderedPageBreak/>
        <w:t>объекты благоустройства городской среды</w:t>
      </w:r>
      <w:r w:rsidRPr="00F21352">
        <w:rPr>
          <w:sz w:val="28"/>
          <w:szCs w:val="28"/>
        </w:rPr>
        <w:t xml:space="preserve"> – стационарные или передвижные (мобильные) сооружения, устройства, оборудование;</w:t>
      </w:r>
    </w:p>
    <w:p w:rsidR="007A16AF" w:rsidRPr="00F21352" w:rsidRDefault="007A16AF" w:rsidP="00F21352">
      <w:pPr>
        <w:pStyle w:val="western"/>
        <w:spacing w:before="0" w:beforeAutospacing="0" w:after="0" w:line="360" w:lineRule="atLeast"/>
        <w:ind w:firstLine="709"/>
        <w:rPr>
          <w:sz w:val="28"/>
          <w:szCs w:val="28"/>
        </w:rPr>
      </w:pPr>
      <w:r w:rsidRPr="00F21352">
        <w:rPr>
          <w:b/>
          <w:bCs/>
          <w:sz w:val="28"/>
          <w:szCs w:val="28"/>
        </w:rPr>
        <w:t>малые архитектурные формы</w:t>
      </w:r>
      <w:r w:rsidRPr="00F21352">
        <w:rPr>
          <w:sz w:val="28"/>
          <w:szCs w:val="28"/>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w:t>
      </w:r>
      <w:r w:rsidR="00813EFF" w:rsidRPr="00F21352">
        <w:rPr>
          <w:sz w:val="28"/>
          <w:szCs w:val="28"/>
        </w:rPr>
        <w:t xml:space="preserve">устройства, регулирующие (ограничивающие) движение пешеходов и транспорта, </w:t>
      </w:r>
      <w:r w:rsidRPr="00F21352">
        <w:rPr>
          <w:sz w:val="28"/>
          <w:szCs w:val="28"/>
        </w:rPr>
        <w:t>садово-парковая мебель, цветочные вазоны, кашпо, флористические скульптуры, элементы вертикального озеленения, вывески и указатели;</w:t>
      </w:r>
    </w:p>
    <w:p w:rsidR="00813EFF" w:rsidRPr="00F21352" w:rsidRDefault="00813EFF" w:rsidP="00F21352">
      <w:pPr>
        <w:pStyle w:val="western"/>
        <w:spacing w:before="0" w:beforeAutospacing="0" w:after="0" w:line="360" w:lineRule="atLeast"/>
        <w:ind w:firstLine="709"/>
        <w:rPr>
          <w:sz w:val="28"/>
          <w:szCs w:val="28"/>
        </w:rPr>
      </w:pPr>
      <w:r w:rsidRPr="00F21352">
        <w:rPr>
          <w:b/>
          <w:bCs/>
          <w:sz w:val="28"/>
          <w:szCs w:val="28"/>
        </w:rPr>
        <w:t>коммунальное оборудование</w:t>
      </w:r>
      <w:r w:rsidRPr="00F21352">
        <w:rPr>
          <w:sz w:val="28"/>
          <w:szCs w:val="28"/>
        </w:rPr>
        <w:t xml:space="preserve"> – сети уличного освещения, урны и контейнеры для мусора, телефонные будки, таксофоны, мобильные туалеты;</w:t>
      </w:r>
    </w:p>
    <w:p w:rsidR="00813EFF" w:rsidRPr="00F21352" w:rsidRDefault="00813EFF" w:rsidP="00F21352">
      <w:pPr>
        <w:pStyle w:val="western"/>
        <w:spacing w:before="0" w:beforeAutospacing="0" w:after="0" w:line="360" w:lineRule="atLeast"/>
        <w:ind w:firstLine="709"/>
        <w:rPr>
          <w:sz w:val="28"/>
          <w:szCs w:val="28"/>
        </w:rPr>
      </w:pPr>
      <w:r w:rsidRPr="00F21352">
        <w:rPr>
          <w:b/>
          <w:bCs/>
          <w:sz w:val="28"/>
          <w:szCs w:val="28"/>
        </w:rPr>
        <w:t>произведения монументально-декоративного искусства</w:t>
      </w:r>
      <w:r w:rsidRPr="00F21352">
        <w:rPr>
          <w:sz w:val="28"/>
          <w:szCs w:val="28"/>
        </w:rPr>
        <w:t xml:space="preserve"> – скульптуры, декоративные композиции, обелиски, стелы, произведения монументальной живописи;</w:t>
      </w:r>
    </w:p>
    <w:p w:rsidR="00FE5873" w:rsidRPr="00F21352" w:rsidRDefault="00813EFF"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знаки городской адресации – </w:t>
      </w:r>
      <w:r w:rsidRPr="00F21352">
        <w:rPr>
          <w:color w:val="000000" w:themeColor="text1"/>
          <w:sz w:val="28"/>
          <w:szCs w:val="28"/>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FE5873" w:rsidRPr="00F21352" w:rsidRDefault="001C70FB" w:rsidP="00F21352">
      <w:pPr>
        <w:pStyle w:val="western"/>
        <w:spacing w:before="0" w:beforeAutospacing="0" w:after="0" w:line="360" w:lineRule="atLeast"/>
        <w:ind w:firstLine="709"/>
        <w:rPr>
          <w:b/>
          <w:bCs/>
          <w:color w:val="000000" w:themeColor="text1"/>
          <w:sz w:val="28"/>
          <w:szCs w:val="28"/>
        </w:rPr>
      </w:pPr>
      <w:r w:rsidRPr="00F21352">
        <w:rPr>
          <w:b/>
          <w:bCs/>
          <w:color w:val="000000" w:themeColor="text1"/>
          <w:sz w:val="28"/>
          <w:szCs w:val="28"/>
        </w:rPr>
        <w:t xml:space="preserve">памятные, информационные доски (знаки) - </w:t>
      </w:r>
      <w:r w:rsidRPr="00F21352">
        <w:rPr>
          <w:color w:val="000000" w:themeColor="text1"/>
          <w:sz w:val="28"/>
          <w:szCs w:val="28"/>
        </w:rPr>
        <w:t>знаки охраны памятников истории и культуры, зон особо охраняемых территорий;</w:t>
      </w:r>
    </w:p>
    <w:p w:rsidR="001C70FB" w:rsidRPr="00F21352" w:rsidRDefault="001C70FB" w:rsidP="00F21352">
      <w:pPr>
        <w:pStyle w:val="western"/>
        <w:spacing w:before="0" w:beforeAutospacing="0" w:after="0" w:line="360" w:lineRule="atLeast"/>
        <w:ind w:firstLine="709"/>
        <w:rPr>
          <w:sz w:val="28"/>
          <w:szCs w:val="28"/>
        </w:rPr>
      </w:pPr>
      <w:r w:rsidRPr="00F21352">
        <w:rPr>
          <w:b/>
          <w:bCs/>
          <w:sz w:val="28"/>
          <w:szCs w:val="28"/>
        </w:rPr>
        <w:t>элементы праздничного оформления</w:t>
      </w:r>
      <w:r w:rsidRPr="00F21352">
        <w:rPr>
          <w:sz w:val="28"/>
          <w:szCs w:val="28"/>
        </w:rPr>
        <w:t xml:space="preserve"> – консоли, гирлянды и т.п.</w:t>
      </w:r>
    </w:p>
    <w:p w:rsidR="00125C24" w:rsidRPr="00F21352" w:rsidRDefault="001C70FB"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газон - </w:t>
      </w:r>
      <w:r w:rsidRPr="00F21352">
        <w:rPr>
          <w:color w:val="000000" w:themeColor="text1"/>
          <w:sz w:val="28"/>
          <w:szCs w:val="2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1C70FB" w:rsidRPr="00F21352" w:rsidRDefault="001C70FB" w:rsidP="00F21352">
      <w:pPr>
        <w:pStyle w:val="western"/>
        <w:spacing w:before="0" w:beforeAutospacing="0" w:after="0" w:line="360" w:lineRule="atLeast"/>
        <w:ind w:firstLine="709"/>
        <w:rPr>
          <w:sz w:val="28"/>
          <w:szCs w:val="28"/>
        </w:rPr>
      </w:pPr>
      <w:r w:rsidRPr="00F21352">
        <w:rPr>
          <w:b/>
          <w:bCs/>
          <w:sz w:val="28"/>
          <w:szCs w:val="28"/>
        </w:rPr>
        <w:t>контейнерная площадка</w:t>
      </w:r>
      <w:r w:rsidRPr="00F21352">
        <w:rPr>
          <w:sz w:val="28"/>
          <w:szCs w:val="28"/>
        </w:rPr>
        <w:t xml:space="preserve"> – специально оборудованная площадка, предназначенная для размещения твердых коммунальных отходов, КГМ и иных отходов;</w:t>
      </w:r>
    </w:p>
    <w:p w:rsidR="001C70FB" w:rsidRPr="00F21352" w:rsidRDefault="001C70FB" w:rsidP="00F21352">
      <w:pPr>
        <w:pStyle w:val="western"/>
        <w:spacing w:before="0" w:beforeAutospacing="0" w:after="0" w:line="360" w:lineRule="atLeast"/>
        <w:ind w:firstLine="709"/>
        <w:rPr>
          <w:sz w:val="28"/>
          <w:szCs w:val="28"/>
        </w:rPr>
      </w:pPr>
      <w:r w:rsidRPr="00F21352">
        <w:rPr>
          <w:b/>
          <w:bCs/>
          <w:sz w:val="28"/>
          <w:szCs w:val="28"/>
        </w:rPr>
        <w:t>объекты размещения отходов</w:t>
      </w:r>
      <w:r w:rsidRPr="00F21352">
        <w:rPr>
          <w:sz w:val="28"/>
          <w:szCs w:val="28"/>
        </w:rPr>
        <w:t xml:space="preserve"> – специально оборудованные сооружения, предназначенные для размещения отходов и </w:t>
      </w:r>
      <w:r w:rsidR="00074A26" w:rsidRPr="00F21352">
        <w:rPr>
          <w:sz w:val="28"/>
          <w:szCs w:val="28"/>
        </w:rPr>
        <w:t>включающие в себя объекты хранения отходов,</w:t>
      </w:r>
      <w:r w:rsidRPr="00F21352">
        <w:rPr>
          <w:sz w:val="28"/>
          <w:szCs w:val="28"/>
        </w:rPr>
        <w:t xml:space="preserve"> и объекты захоронения отходов;</w:t>
      </w:r>
    </w:p>
    <w:p w:rsidR="001C70FB" w:rsidRPr="00F21352" w:rsidRDefault="001C70FB"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устройства, регулирующие (ограничивающие) движение пешеходов и транспорта - </w:t>
      </w:r>
      <w:r w:rsidRPr="00F21352">
        <w:rPr>
          <w:color w:val="000000" w:themeColor="text1"/>
          <w:sz w:val="28"/>
          <w:szCs w:val="28"/>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1C70FB" w:rsidRPr="00F21352" w:rsidRDefault="001C70FB" w:rsidP="00F21352">
      <w:pPr>
        <w:pStyle w:val="western"/>
        <w:spacing w:before="0" w:beforeAutospacing="0" w:after="0" w:line="360" w:lineRule="atLeast"/>
        <w:ind w:firstLine="709"/>
        <w:rPr>
          <w:color w:val="000000" w:themeColor="text1"/>
          <w:sz w:val="28"/>
          <w:szCs w:val="28"/>
        </w:rPr>
      </w:pPr>
      <w:r w:rsidRPr="00F21352">
        <w:rPr>
          <w:color w:val="000000" w:themeColor="text1"/>
          <w:sz w:val="28"/>
          <w:szCs w:val="28"/>
        </w:rPr>
        <w:t>шлагбаумы;</w:t>
      </w:r>
    </w:p>
    <w:p w:rsidR="00125C24" w:rsidRPr="00F21352" w:rsidRDefault="001C70FB" w:rsidP="00F21352">
      <w:pPr>
        <w:pStyle w:val="western"/>
        <w:spacing w:before="0" w:beforeAutospacing="0" w:after="0" w:line="360" w:lineRule="atLeast"/>
        <w:ind w:firstLine="709"/>
        <w:rPr>
          <w:color w:val="000000" w:themeColor="text1"/>
          <w:sz w:val="28"/>
          <w:szCs w:val="28"/>
        </w:rPr>
      </w:pPr>
      <w:r w:rsidRPr="00F21352">
        <w:rPr>
          <w:color w:val="000000" w:themeColor="text1"/>
          <w:sz w:val="28"/>
          <w:szCs w:val="28"/>
        </w:rPr>
        <w:t>выдвижные, подъемные, качающиеся, откатные, переносные, механические ограничители;</w:t>
      </w:r>
    </w:p>
    <w:p w:rsidR="000F1C2B" w:rsidRPr="00F21352" w:rsidRDefault="000F1C2B" w:rsidP="00F21352">
      <w:pPr>
        <w:pStyle w:val="western"/>
        <w:spacing w:before="0" w:beforeAutospacing="0" w:after="0" w:line="360" w:lineRule="atLeast"/>
        <w:ind w:firstLine="709"/>
        <w:rPr>
          <w:color w:val="000000" w:themeColor="text1"/>
          <w:sz w:val="28"/>
          <w:szCs w:val="28"/>
        </w:rPr>
      </w:pPr>
      <w:r w:rsidRPr="00F21352">
        <w:rPr>
          <w:color w:val="000000" w:themeColor="text1"/>
          <w:sz w:val="28"/>
          <w:szCs w:val="28"/>
        </w:rPr>
        <w:t>цепи, тросы, полусферы, столбы, железобетонные блоки, плиты;</w:t>
      </w:r>
    </w:p>
    <w:p w:rsidR="000F1C2B" w:rsidRPr="00F21352" w:rsidRDefault="000F1C2B" w:rsidP="00F21352">
      <w:pPr>
        <w:pStyle w:val="a4"/>
        <w:spacing w:before="0" w:after="0" w:line="360" w:lineRule="atLeast"/>
        <w:ind w:firstLine="709"/>
        <w:jc w:val="both"/>
        <w:rPr>
          <w:sz w:val="28"/>
          <w:szCs w:val="28"/>
        </w:rPr>
      </w:pPr>
      <w:r w:rsidRPr="00F21352">
        <w:rPr>
          <w:b/>
          <w:bCs/>
          <w:color w:val="000000"/>
          <w:sz w:val="28"/>
          <w:szCs w:val="28"/>
        </w:rPr>
        <w:lastRenderedPageBreak/>
        <w:t>остановочный пункт</w:t>
      </w:r>
      <w:r w:rsidRPr="00F21352">
        <w:rPr>
          <w:color w:val="000000"/>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25C24" w:rsidRPr="00F21352" w:rsidRDefault="000F1C2B"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остановочный комплекс - </w:t>
      </w:r>
      <w:r w:rsidRPr="00F21352">
        <w:rPr>
          <w:color w:val="000000" w:themeColor="text1"/>
          <w:sz w:val="28"/>
          <w:szCs w:val="28"/>
        </w:rPr>
        <w:t>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rsidR="00125C24" w:rsidRPr="00F21352" w:rsidRDefault="00230AF0" w:rsidP="00F21352">
      <w:pPr>
        <w:pStyle w:val="western"/>
        <w:spacing w:before="0" w:beforeAutospacing="0" w:after="0" w:line="360" w:lineRule="atLeast"/>
        <w:ind w:firstLine="709"/>
        <w:rPr>
          <w:color w:val="000000" w:themeColor="text1"/>
          <w:sz w:val="28"/>
          <w:szCs w:val="28"/>
        </w:rPr>
      </w:pPr>
      <w:r w:rsidRPr="00F21352">
        <w:rPr>
          <w:b/>
          <w:bCs/>
          <w:color w:val="000000" w:themeColor="text1"/>
          <w:sz w:val="28"/>
          <w:szCs w:val="28"/>
        </w:rPr>
        <w:t xml:space="preserve">нестационарный торговый объект - </w:t>
      </w:r>
      <w:r w:rsidRPr="00F21352">
        <w:rPr>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F1C2B" w:rsidRPr="00F21352" w:rsidRDefault="00230AF0" w:rsidP="00F21352">
      <w:pPr>
        <w:pStyle w:val="western"/>
        <w:spacing w:before="0" w:beforeAutospacing="0" w:after="0" w:line="360" w:lineRule="atLeast"/>
        <w:ind w:firstLine="709"/>
        <w:rPr>
          <w:b/>
          <w:bCs/>
          <w:color w:val="000000" w:themeColor="text1"/>
          <w:sz w:val="28"/>
          <w:szCs w:val="28"/>
        </w:rPr>
      </w:pPr>
      <w:r w:rsidRPr="00F21352">
        <w:rPr>
          <w:b/>
          <w:bCs/>
          <w:color w:val="000000" w:themeColor="text1"/>
          <w:sz w:val="28"/>
          <w:szCs w:val="28"/>
        </w:rPr>
        <w:t xml:space="preserve">неисправное (разукомплектованное) транспортное средство - </w:t>
      </w:r>
      <w:r w:rsidRPr="00F21352">
        <w:rPr>
          <w:color w:val="000000" w:themeColor="text1"/>
          <w:sz w:val="28"/>
          <w:szCs w:val="2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DE5DB7" w:rsidRPr="00F21352" w:rsidRDefault="00DE5DB7" w:rsidP="00F21352">
      <w:pPr>
        <w:pStyle w:val="western"/>
        <w:spacing w:before="0" w:beforeAutospacing="0" w:after="0" w:line="360" w:lineRule="atLeast"/>
        <w:ind w:firstLine="709"/>
        <w:rPr>
          <w:sz w:val="28"/>
          <w:szCs w:val="28"/>
        </w:rPr>
      </w:pPr>
      <w:r w:rsidRPr="00F21352">
        <w:rPr>
          <w:b/>
          <w:bCs/>
          <w:sz w:val="28"/>
          <w:szCs w:val="28"/>
        </w:rPr>
        <w:t>дворовая территория</w:t>
      </w:r>
      <w:r w:rsidRPr="00F21352">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DE5DB7" w:rsidRPr="00F21352" w:rsidRDefault="00DE5DB7" w:rsidP="00F21352">
      <w:pPr>
        <w:pStyle w:val="western"/>
        <w:spacing w:before="0" w:beforeAutospacing="0" w:after="0" w:line="360" w:lineRule="atLeast"/>
        <w:ind w:firstLine="709"/>
        <w:rPr>
          <w:sz w:val="28"/>
          <w:szCs w:val="28"/>
        </w:rPr>
      </w:pPr>
      <w:r w:rsidRPr="00F21352">
        <w:rPr>
          <w:b/>
          <w:bCs/>
          <w:sz w:val="28"/>
          <w:szCs w:val="28"/>
        </w:rPr>
        <w:t>прилегающая территория</w:t>
      </w:r>
      <w:r w:rsidRPr="00F21352">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307D45">
        <w:rPr>
          <w:sz w:val="28"/>
          <w:szCs w:val="28"/>
        </w:rPr>
        <w:t>Холмского городского поселения</w:t>
      </w:r>
      <w:r w:rsidRPr="00F21352">
        <w:rPr>
          <w:sz w:val="28"/>
          <w:szCs w:val="28"/>
        </w:rPr>
        <w:t xml:space="preserve"> в соответствии с порядком, установленным законом Новгородской области;</w:t>
      </w:r>
    </w:p>
    <w:p w:rsidR="00DE5DB7" w:rsidRPr="00F21352" w:rsidRDefault="00DE5DB7" w:rsidP="00F21352">
      <w:pPr>
        <w:pStyle w:val="a4"/>
        <w:spacing w:before="0" w:after="0" w:line="360" w:lineRule="atLeast"/>
        <w:ind w:firstLine="709"/>
        <w:jc w:val="both"/>
        <w:rPr>
          <w:sz w:val="28"/>
          <w:szCs w:val="28"/>
        </w:rPr>
      </w:pPr>
      <w:r w:rsidRPr="00F21352">
        <w:rPr>
          <w:b/>
          <w:bCs/>
          <w:color w:val="000000"/>
          <w:sz w:val="28"/>
          <w:szCs w:val="28"/>
        </w:rPr>
        <w:t>территории общего пользования</w:t>
      </w:r>
      <w:r w:rsidRPr="00F21352">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E5DB7" w:rsidRPr="00F21352" w:rsidRDefault="00DE5DB7" w:rsidP="00F21352">
      <w:pPr>
        <w:pStyle w:val="western"/>
        <w:spacing w:before="0" w:beforeAutospacing="0" w:after="0" w:line="360" w:lineRule="atLeast"/>
        <w:ind w:firstLine="709"/>
        <w:rPr>
          <w:sz w:val="28"/>
          <w:szCs w:val="28"/>
        </w:rPr>
      </w:pPr>
      <w:r w:rsidRPr="00F21352">
        <w:rPr>
          <w:b/>
          <w:bCs/>
          <w:sz w:val="28"/>
          <w:szCs w:val="28"/>
        </w:rPr>
        <w:t>элементы благоустройства территории</w:t>
      </w:r>
      <w:r w:rsidRPr="00F21352">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B0C4E" w:rsidRPr="00F21352" w:rsidRDefault="00DE5DB7" w:rsidP="00F21352">
      <w:pPr>
        <w:pStyle w:val="western"/>
        <w:spacing w:before="0" w:beforeAutospacing="0" w:after="0" w:line="360" w:lineRule="atLeast"/>
        <w:ind w:firstLine="709"/>
        <w:rPr>
          <w:sz w:val="28"/>
          <w:szCs w:val="28"/>
        </w:rPr>
      </w:pPr>
      <w:r w:rsidRPr="00F21352">
        <w:rPr>
          <w:sz w:val="28"/>
          <w:szCs w:val="28"/>
        </w:rPr>
        <w:t>Д</w:t>
      </w:r>
      <w:r w:rsidRPr="00F21352">
        <w:rPr>
          <w:rStyle w:val="a3"/>
          <w:sz w:val="28"/>
          <w:szCs w:val="28"/>
        </w:rPr>
        <w:t>изайн-код</w:t>
      </w:r>
      <w:r w:rsidRPr="00F21352">
        <w:rPr>
          <w:rStyle w:val="a3"/>
          <w:b w:val="0"/>
          <w:sz w:val="28"/>
          <w:szCs w:val="28"/>
        </w:rPr>
        <w:t xml:space="preserve"> – </w:t>
      </w:r>
      <w:r w:rsidRPr="00F21352">
        <w:rPr>
          <w:sz w:val="28"/>
          <w:szCs w:val="28"/>
        </w:rPr>
        <w:t>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w:t>
      </w:r>
      <w:r w:rsidR="00F21352">
        <w:rPr>
          <w:sz w:val="28"/>
          <w:szCs w:val="28"/>
        </w:rPr>
        <w:t>товые и графические материалы.</w:t>
      </w:r>
    </w:p>
    <w:p w:rsidR="006C583F" w:rsidRPr="00F21352" w:rsidRDefault="006C583F" w:rsidP="00F21352">
      <w:pPr>
        <w:pStyle w:val="western"/>
        <w:spacing w:before="0" w:beforeAutospacing="0" w:after="0" w:line="360" w:lineRule="atLeast"/>
        <w:ind w:firstLine="709"/>
        <w:rPr>
          <w:b/>
          <w:bCs/>
          <w:sz w:val="28"/>
          <w:szCs w:val="28"/>
        </w:rPr>
      </w:pPr>
    </w:p>
    <w:p w:rsidR="00253FAB" w:rsidRPr="00F21352" w:rsidRDefault="00253FAB" w:rsidP="000B5DCC">
      <w:pPr>
        <w:pStyle w:val="western"/>
        <w:spacing w:before="0" w:beforeAutospacing="0" w:after="0" w:line="360" w:lineRule="atLeast"/>
        <w:ind w:firstLine="709"/>
        <w:jc w:val="center"/>
        <w:outlineLvl w:val="0"/>
        <w:rPr>
          <w:sz w:val="28"/>
          <w:szCs w:val="28"/>
        </w:rPr>
      </w:pPr>
      <w:bookmarkStart w:id="1" w:name="_Toc96612121"/>
      <w:r w:rsidRPr="00F21352">
        <w:rPr>
          <w:b/>
          <w:bCs/>
          <w:sz w:val="28"/>
          <w:szCs w:val="28"/>
        </w:rPr>
        <w:t xml:space="preserve">2. Содержание территории </w:t>
      </w:r>
      <w:r w:rsidR="00F21352">
        <w:rPr>
          <w:b/>
          <w:bCs/>
          <w:sz w:val="28"/>
          <w:szCs w:val="28"/>
        </w:rPr>
        <w:t>Холмского городского поселение</w:t>
      </w:r>
      <w:bookmarkEnd w:id="1"/>
    </w:p>
    <w:p w:rsidR="00F21352" w:rsidRDefault="00F21352" w:rsidP="000B5DCC">
      <w:pPr>
        <w:pStyle w:val="western"/>
        <w:spacing w:before="0" w:beforeAutospacing="0" w:after="0" w:line="360" w:lineRule="atLeast"/>
        <w:ind w:firstLine="709"/>
        <w:outlineLvl w:val="0"/>
        <w:rPr>
          <w:b/>
          <w:bCs/>
          <w:sz w:val="28"/>
          <w:szCs w:val="28"/>
        </w:rPr>
      </w:pPr>
    </w:p>
    <w:p w:rsidR="00253FAB" w:rsidRPr="00F21352" w:rsidRDefault="00253FAB" w:rsidP="00F21352">
      <w:pPr>
        <w:pStyle w:val="western"/>
        <w:spacing w:before="0" w:beforeAutospacing="0" w:after="0" w:line="360" w:lineRule="atLeast"/>
        <w:ind w:firstLine="709"/>
        <w:rPr>
          <w:sz w:val="28"/>
          <w:szCs w:val="28"/>
        </w:rPr>
      </w:pPr>
      <w:r w:rsidRPr="00F21352">
        <w:rPr>
          <w:b/>
          <w:bCs/>
          <w:sz w:val="28"/>
          <w:szCs w:val="28"/>
        </w:rPr>
        <w:t>Общие требования</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2.1. Содержание и благоустройство терри</w:t>
      </w:r>
      <w:r w:rsidR="00560EF4">
        <w:rPr>
          <w:sz w:val="28"/>
          <w:szCs w:val="28"/>
        </w:rPr>
        <w:t xml:space="preserve">тории Холмского городского поселения </w:t>
      </w:r>
      <w:r w:rsidRPr="00F21352">
        <w:rPr>
          <w:sz w:val="28"/>
          <w:szCs w:val="28"/>
        </w:rPr>
        <w:t xml:space="preserve">обеспечивается Администрацией </w:t>
      </w:r>
      <w:r w:rsidR="00560EF4">
        <w:rPr>
          <w:sz w:val="28"/>
          <w:szCs w:val="28"/>
        </w:rPr>
        <w:t xml:space="preserve">Холмского </w:t>
      </w:r>
      <w:r w:rsidRPr="00F21352">
        <w:rPr>
          <w:sz w:val="28"/>
          <w:szCs w:val="28"/>
        </w:rPr>
        <w:t>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253FAB" w:rsidRPr="00F21352" w:rsidRDefault="00253FAB" w:rsidP="00F21352">
      <w:pPr>
        <w:pStyle w:val="western"/>
        <w:spacing w:before="0" w:beforeAutospacing="0" w:after="0" w:line="360" w:lineRule="atLeast"/>
        <w:ind w:firstLine="709"/>
        <w:rPr>
          <w:sz w:val="28"/>
          <w:szCs w:val="28"/>
        </w:rPr>
      </w:pPr>
      <w:bookmarkStart w:id="2" w:name="Par125"/>
      <w:bookmarkEnd w:id="2"/>
      <w:r w:rsidRPr="00F21352">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 xml:space="preserve">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w:t>
      </w:r>
      <w:r w:rsidR="00307D45">
        <w:rPr>
          <w:sz w:val="28"/>
          <w:szCs w:val="28"/>
        </w:rPr>
        <w:t>Холмского городского поселения</w:t>
      </w:r>
      <w:r w:rsidRPr="00F21352">
        <w:rPr>
          <w:sz w:val="28"/>
          <w:szCs w:val="28"/>
        </w:rPr>
        <w:t xml:space="preserve">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 xml:space="preserve">на территориях, предоставленных под проектирование и застройку (где не ведутся строительные работы) – юридические и физические лица, </w:t>
      </w:r>
      <w:r w:rsidRPr="00F21352">
        <w:rPr>
          <w:sz w:val="28"/>
          <w:szCs w:val="28"/>
        </w:rPr>
        <w:lastRenderedPageBreak/>
        <w:t>индивидуальные предприниматели, которым предоставлен земельный участок;</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земельных участках, занятых временными объектами – собственники, владельцы и арендаторы временных объектов;</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гаражных комплексов – собственники, владельцы гаражей, расположенных на территориях соответствующих гаражных комплексов;</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садоводческих и огороднических некоммерческих объединений граждан – соответствующие объединения;</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 xml:space="preserve">2.4. При проведении на территории </w:t>
      </w:r>
      <w:r w:rsidR="00560EF4">
        <w:rPr>
          <w:sz w:val="28"/>
          <w:szCs w:val="28"/>
        </w:rPr>
        <w:t xml:space="preserve">Холмского городского поселения </w:t>
      </w:r>
      <w:r w:rsidRPr="00F21352">
        <w:rPr>
          <w:sz w:val="28"/>
          <w:szCs w:val="28"/>
        </w:rPr>
        <w:t>массовых мероприятий их организаторы обеспечивают уборку места проведения мероприятия и восстановление нарушенного благоустройства.</w:t>
      </w:r>
    </w:p>
    <w:p w:rsidR="00253FAB" w:rsidRPr="00F21352" w:rsidRDefault="00253FAB" w:rsidP="00F21352">
      <w:pPr>
        <w:pStyle w:val="western"/>
        <w:spacing w:before="0" w:beforeAutospacing="0" w:after="0" w:line="360" w:lineRule="atLeast"/>
        <w:ind w:firstLine="709"/>
        <w:rPr>
          <w:sz w:val="28"/>
          <w:szCs w:val="28"/>
        </w:rPr>
      </w:pPr>
      <w:r w:rsidRPr="00F21352">
        <w:rPr>
          <w:sz w:val="28"/>
          <w:szCs w:val="28"/>
        </w:rPr>
        <w:t xml:space="preserve">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w:t>
      </w:r>
      <w:r w:rsidR="00307D45">
        <w:rPr>
          <w:sz w:val="28"/>
          <w:szCs w:val="28"/>
        </w:rPr>
        <w:t>Холмского городского поселения</w:t>
      </w:r>
      <w:r w:rsidRPr="00F21352">
        <w:rPr>
          <w:sz w:val="28"/>
          <w:szCs w:val="28"/>
        </w:rPr>
        <w:t>.</w:t>
      </w:r>
    </w:p>
    <w:p w:rsidR="00B239A7" w:rsidRPr="00F21352" w:rsidRDefault="00B239A7" w:rsidP="00F21352">
      <w:pPr>
        <w:pStyle w:val="western"/>
        <w:spacing w:before="0" w:beforeAutospacing="0" w:after="0" w:line="360" w:lineRule="atLeast"/>
        <w:ind w:firstLine="709"/>
        <w:rPr>
          <w:sz w:val="28"/>
          <w:szCs w:val="28"/>
        </w:rPr>
      </w:pPr>
    </w:p>
    <w:p w:rsidR="00B239A7" w:rsidRDefault="00B239A7" w:rsidP="000B5DCC">
      <w:pPr>
        <w:pStyle w:val="western"/>
        <w:spacing w:before="0" w:beforeAutospacing="0" w:after="0" w:line="360" w:lineRule="atLeast"/>
        <w:ind w:firstLine="709"/>
        <w:jc w:val="center"/>
        <w:outlineLvl w:val="0"/>
        <w:rPr>
          <w:b/>
          <w:bCs/>
          <w:sz w:val="28"/>
          <w:szCs w:val="28"/>
        </w:rPr>
      </w:pPr>
      <w:bookmarkStart w:id="3" w:name="_Toc96612122"/>
      <w:r w:rsidRPr="00F21352">
        <w:rPr>
          <w:b/>
          <w:bCs/>
          <w:sz w:val="28"/>
          <w:szCs w:val="28"/>
        </w:rPr>
        <w:t xml:space="preserve">3. Уборка территории </w:t>
      </w:r>
      <w:r w:rsidR="00A63472">
        <w:rPr>
          <w:b/>
          <w:bCs/>
          <w:sz w:val="28"/>
          <w:szCs w:val="28"/>
        </w:rPr>
        <w:t>Холмского городского поселения</w:t>
      </w:r>
      <w:bookmarkEnd w:id="3"/>
    </w:p>
    <w:p w:rsidR="00636C36" w:rsidRPr="00F21352" w:rsidRDefault="00636C36" w:rsidP="00636C36">
      <w:pPr>
        <w:pStyle w:val="western"/>
        <w:spacing w:before="0" w:beforeAutospacing="0" w:after="0" w:line="360" w:lineRule="atLeast"/>
        <w:ind w:firstLine="709"/>
        <w:jc w:val="center"/>
        <w:rPr>
          <w:sz w:val="28"/>
          <w:szCs w:val="28"/>
        </w:rPr>
      </w:pP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w:t>
      </w:r>
      <w:r w:rsidRPr="00F21352">
        <w:rPr>
          <w:sz w:val="28"/>
          <w:szCs w:val="28"/>
        </w:rPr>
        <w:lastRenderedPageBreak/>
        <w:t xml:space="preserve">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3.6. При уборке в ночное время необходимо принимать меры, предупреждающие шум.</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3.7. Запрещена установка устройств наливных помоек, разлив помоев и нечистот за территорией домов и улиц, вынос отходов на уличные проезды.</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3.8. Необходимо обеспечивать свободный подъезд непосредственно к мусоросборникам и выгребным ямам.</w:t>
      </w:r>
    </w:p>
    <w:p w:rsidR="00871C9C"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3.9. Обеспечение уборки территории в летний период</w:t>
      </w:r>
      <w:r w:rsidR="00871C9C" w:rsidRPr="00F21352">
        <w:rPr>
          <w:sz w:val="28"/>
          <w:szCs w:val="28"/>
        </w:rPr>
        <w:t xml:space="preserve">: </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производится в сроки с 16 апреля по 15 октября</w:t>
      </w:r>
      <w:r w:rsidR="007876FC" w:rsidRPr="00F21352">
        <w:rPr>
          <w:sz w:val="28"/>
          <w:szCs w:val="28"/>
        </w:rPr>
        <w:t>. П</w:t>
      </w:r>
      <w:r w:rsidRPr="00F21352">
        <w:rPr>
          <w:sz w:val="28"/>
          <w:szCs w:val="28"/>
        </w:rPr>
        <w:t>редусматривает мойку, полив и подметание проезжей части улиц, тротуаров, площадей</w:t>
      </w:r>
      <w:r w:rsidR="007876FC" w:rsidRPr="00F21352">
        <w:rPr>
          <w:sz w:val="28"/>
          <w:szCs w:val="28"/>
        </w:rPr>
        <w:t>. М</w:t>
      </w:r>
      <w:r w:rsidRPr="00F21352">
        <w:rPr>
          <w:sz w:val="28"/>
          <w:szCs w:val="28"/>
        </w:rPr>
        <w:t>ойке подвергается вся ширина проезжей части улиц и площадей</w:t>
      </w:r>
      <w:r w:rsidR="007876FC" w:rsidRPr="00F21352">
        <w:rPr>
          <w:sz w:val="28"/>
          <w:szCs w:val="28"/>
        </w:rPr>
        <w:t>.У</w:t>
      </w:r>
      <w:r w:rsidRPr="00F21352">
        <w:rPr>
          <w:sz w:val="28"/>
          <w:szCs w:val="28"/>
        </w:rPr>
        <w:t>борку лотков и бордюр от песка, пыли, мусора после мойки рекомендуется заканчивать к 7 часам утра</w:t>
      </w:r>
      <w:r w:rsidR="007876FC" w:rsidRPr="00F21352">
        <w:rPr>
          <w:sz w:val="28"/>
          <w:szCs w:val="28"/>
        </w:rPr>
        <w:t>. М</w:t>
      </w:r>
      <w:r w:rsidRPr="00F21352">
        <w:rPr>
          <w:sz w:val="28"/>
          <w:szCs w:val="28"/>
        </w:rPr>
        <w:t>ойка и поливка тротуаров дворовых территорий, зеленых насаждений и газонов производится силами организаций и собственниками помещений</w:t>
      </w:r>
      <w:r w:rsidR="00871C9C" w:rsidRPr="00F21352">
        <w:rPr>
          <w:sz w:val="28"/>
          <w:szCs w:val="28"/>
        </w:rPr>
        <w:t>.</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3.9.</w:t>
      </w:r>
      <w:r w:rsidR="00871C9C" w:rsidRPr="00F21352">
        <w:rPr>
          <w:sz w:val="28"/>
          <w:szCs w:val="28"/>
        </w:rPr>
        <w:t>1</w:t>
      </w:r>
      <w:r w:rsidRPr="00F21352">
        <w:rPr>
          <w:sz w:val="28"/>
          <w:szCs w:val="28"/>
        </w:rPr>
        <w:t xml:space="preserve">. </w:t>
      </w:r>
      <w:r w:rsidR="00BA2A84" w:rsidRPr="00F21352">
        <w:rPr>
          <w:sz w:val="28"/>
          <w:szCs w:val="28"/>
        </w:rPr>
        <w:t>Л</w:t>
      </w:r>
      <w:r w:rsidRPr="00F21352">
        <w:rPr>
          <w:sz w:val="28"/>
          <w:szCs w:val="28"/>
        </w:rPr>
        <w:t>етняя уборка территории включает в себя:</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обеспечение отвода талых и дождевых вод в систему ливневой канализации, в том числе систематический сгон воды к люкам и дождеприемным колодцам ливневой канализации;</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lastRenderedPageBreak/>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механизированный полив и мойку проезжей части улиц и дорог, в том числе прилотковой части дорог;</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ручную уборку остановочных пунктов, пешеходных переходов, мостов, путепроводов, обочин и прилотковой части дорог;</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механическое сгребание, погрузку и вывоз смета с прилотковой части дорог, вывоз уличного смета с проезжей части улиц и дорог;</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своевременный окос травы на озелененных территориях, не допуская высоты травостоя более 1</w:t>
      </w:r>
      <w:r w:rsidR="007876FC" w:rsidRPr="00F21352">
        <w:rPr>
          <w:sz w:val="28"/>
          <w:szCs w:val="28"/>
        </w:rPr>
        <w:t>5</w:t>
      </w:r>
      <w:r w:rsidRPr="00F21352">
        <w:rPr>
          <w:sz w:val="28"/>
          <w:szCs w:val="28"/>
        </w:rPr>
        <w:t xml:space="preserve"> см (за исключением первого окоса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lastRenderedPageBreak/>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3.9.</w:t>
      </w:r>
      <w:r w:rsidR="007876FC" w:rsidRPr="00F21352">
        <w:rPr>
          <w:sz w:val="28"/>
          <w:szCs w:val="28"/>
        </w:rPr>
        <w:t>2</w:t>
      </w:r>
      <w:r w:rsidRPr="00F21352">
        <w:rPr>
          <w:sz w:val="28"/>
          <w:szCs w:val="28"/>
        </w:rPr>
        <w:t>.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3.9.</w:t>
      </w:r>
      <w:r w:rsidR="007876FC" w:rsidRPr="00F21352">
        <w:rPr>
          <w:sz w:val="28"/>
          <w:szCs w:val="28"/>
        </w:rPr>
        <w:t>3</w:t>
      </w:r>
      <w:r w:rsidRPr="00F21352">
        <w:rPr>
          <w:sz w:val="28"/>
          <w:szCs w:val="28"/>
        </w:rPr>
        <w:t>. При производстве летней уборки на территории общего пользования запрещается:</w:t>
      </w:r>
    </w:p>
    <w:p w:rsidR="00B239A7" w:rsidRPr="00F21352" w:rsidRDefault="00BA2A84" w:rsidP="00F21352">
      <w:pPr>
        <w:pStyle w:val="western"/>
        <w:spacing w:before="0" w:beforeAutospacing="0" w:after="0" w:line="360" w:lineRule="atLeast"/>
        <w:ind w:firstLine="709"/>
        <w:rPr>
          <w:sz w:val="28"/>
          <w:szCs w:val="28"/>
        </w:rPr>
      </w:pPr>
      <w:r w:rsidRPr="00F21352">
        <w:rPr>
          <w:sz w:val="28"/>
          <w:szCs w:val="28"/>
        </w:rPr>
        <w:t>в</w:t>
      </w:r>
      <w:r w:rsidR="00B239A7" w:rsidRPr="00F21352">
        <w:rPr>
          <w:sz w:val="28"/>
          <w:szCs w:val="28"/>
        </w:rPr>
        <w:t>ыполнение работ по механизированной уборке и подметанию улиц и дорог без увлажнения в сухую и жаркую погоду;</w:t>
      </w:r>
    </w:p>
    <w:p w:rsidR="00B239A7" w:rsidRPr="00F21352" w:rsidRDefault="00BA2A84" w:rsidP="00F21352">
      <w:pPr>
        <w:pStyle w:val="western"/>
        <w:spacing w:before="0" w:beforeAutospacing="0" w:after="0" w:line="360" w:lineRule="atLeast"/>
        <w:ind w:firstLine="709"/>
        <w:rPr>
          <w:sz w:val="28"/>
          <w:szCs w:val="28"/>
        </w:rPr>
      </w:pPr>
      <w:r w:rsidRPr="00F21352">
        <w:rPr>
          <w:sz w:val="28"/>
          <w:szCs w:val="28"/>
        </w:rPr>
        <w:t>с</w:t>
      </w:r>
      <w:r w:rsidR="00B239A7" w:rsidRPr="00F21352">
        <w:rPr>
          <w:sz w:val="28"/>
          <w:szCs w:val="28"/>
        </w:rPr>
        <w:t>кладирование, в том числе хранение смета, мусора, травы, листьев, веток, порубочных остатков и иных отходов на озелененных территориях;</w:t>
      </w:r>
    </w:p>
    <w:p w:rsidR="00B239A7" w:rsidRPr="00F21352" w:rsidRDefault="00BA2A84" w:rsidP="00F21352">
      <w:pPr>
        <w:pStyle w:val="western"/>
        <w:spacing w:before="0" w:beforeAutospacing="0" w:after="0" w:line="360" w:lineRule="atLeast"/>
        <w:ind w:firstLine="709"/>
        <w:rPr>
          <w:sz w:val="28"/>
          <w:szCs w:val="28"/>
        </w:rPr>
      </w:pPr>
      <w:r w:rsidRPr="00F21352">
        <w:rPr>
          <w:sz w:val="28"/>
          <w:szCs w:val="28"/>
        </w:rPr>
        <w:t>с</w:t>
      </w:r>
      <w:r w:rsidR="00B239A7" w:rsidRPr="00F21352">
        <w:rPr>
          <w:sz w:val="28"/>
          <w:szCs w:val="28"/>
        </w:rPr>
        <w:t>брос смета, мусора, травы, листьев, веток, порубочных остатков и иных отходов в смотровые и дождеприемные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окосе и уборке газонов;</w:t>
      </w:r>
    </w:p>
    <w:p w:rsidR="00B239A7" w:rsidRPr="00F21352" w:rsidRDefault="00BA2A84" w:rsidP="00F21352">
      <w:pPr>
        <w:pStyle w:val="western"/>
        <w:spacing w:before="0" w:beforeAutospacing="0" w:after="0" w:line="360" w:lineRule="atLeast"/>
        <w:ind w:firstLine="709"/>
        <w:rPr>
          <w:sz w:val="28"/>
          <w:szCs w:val="28"/>
        </w:rPr>
      </w:pPr>
      <w:r w:rsidRPr="00F21352">
        <w:rPr>
          <w:sz w:val="28"/>
          <w:szCs w:val="28"/>
        </w:rPr>
        <w:t>в</w:t>
      </w:r>
      <w:r w:rsidR="00B239A7" w:rsidRPr="00F21352">
        <w:rPr>
          <w:sz w:val="28"/>
          <w:szCs w:val="28"/>
        </w:rPr>
        <w:t>ывоз, складирование и сброс смета, мусора и иных отходов вне специально отведенных для указанных целей мест;</w:t>
      </w:r>
    </w:p>
    <w:p w:rsidR="00B239A7" w:rsidRPr="00F21352" w:rsidRDefault="00BA2A84" w:rsidP="00F21352">
      <w:pPr>
        <w:pStyle w:val="western"/>
        <w:spacing w:before="0" w:beforeAutospacing="0" w:after="0" w:line="360" w:lineRule="atLeast"/>
        <w:ind w:firstLine="709"/>
        <w:rPr>
          <w:sz w:val="28"/>
          <w:szCs w:val="28"/>
        </w:rPr>
      </w:pPr>
      <w:r w:rsidRPr="00F21352">
        <w:rPr>
          <w:sz w:val="28"/>
          <w:szCs w:val="28"/>
        </w:rPr>
        <w:t>с</w:t>
      </w:r>
      <w:r w:rsidR="00B239A7" w:rsidRPr="00F21352">
        <w:rPr>
          <w:sz w:val="28"/>
          <w:szCs w:val="28"/>
        </w:rPr>
        <w:t>гребание листвы к комлевой части деревьев и кустарников;</w:t>
      </w:r>
    </w:p>
    <w:p w:rsidR="00B239A7" w:rsidRPr="00F21352" w:rsidRDefault="00BA2A84" w:rsidP="00F21352">
      <w:pPr>
        <w:pStyle w:val="western"/>
        <w:spacing w:before="0" w:beforeAutospacing="0" w:after="0" w:line="360" w:lineRule="atLeast"/>
        <w:ind w:firstLine="709"/>
        <w:rPr>
          <w:sz w:val="28"/>
          <w:szCs w:val="28"/>
        </w:rPr>
      </w:pPr>
      <w:r w:rsidRPr="00F21352">
        <w:rPr>
          <w:sz w:val="28"/>
          <w:szCs w:val="28"/>
        </w:rPr>
        <w:t>м</w:t>
      </w:r>
      <w:r w:rsidR="00B239A7" w:rsidRPr="00F21352">
        <w:rPr>
          <w:sz w:val="28"/>
          <w:szCs w:val="28"/>
        </w:rPr>
        <w:t>ойка проезжей части улиц и дорог, включая тротуары, при прогнозе понижения температуры воздуха в утренние и ночные часы до 0°C и ниже;</w:t>
      </w:r>
    </w:p>
    <w:p w:rsidR="00B239A7" w:rsidRPr="00F21352" w:rsidRDefault="00DF0FED" w:rsidP="00F21352">
      <w:pPr>
        <w:pStyle w:val="western"/>
        <w:spacing w:before="0" w:beforeAutospacing="0" w:after="0" w:line="360" w:lineRule="atLeast"/>
        <w:ind w:firstLine="709"/>
        <w:rPr>
          <w:sz w:val="28"/>
          <w:szCs w:val="28"/>
        </w:rPr>
      </w:pPr>
      <w:r w:rsidRPr="00F21352">
        <w:rPr>
          <w:sz w:val="28"/>
          <w:szCs w:val="28"/>
        </w:rPr>
        <w:t>с</w:t>
      </w:r>
      <w:r w:rsidR="00B239A7" w:rsidRPr="00F21352">
        <w:rPr>
          <w:sz w:val="28"/>
          <w:szCs w:val="28"/>
        </w:rPr>
        <w:t>жигание мусора, листвы, тары, производственных, строительных и других отходов, включая строительный мусор.</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 xml:space="preserve">3.10. Обеспечение уборки территории </w:t>
      </w:r>
      <w:r w:rsidR="00307D45">
        <w:rPr>
          <w:sz w:val="28"/>
          <w:szCs w:val="28"/>
        </w:rPr>
        <w:t>Холмского городского поселения</w:t>
      </w:r>
      <w:r w:rsidRPr="00F21352">
        <w:rPr>
          <w:sz w:val="28"/>
          <w:szCs w:val="28"/>
        </w:rPr>
        <w:t>в зимний период</w:t>
      </w:r>
      <w:r w:rsidR="007876FC" w:rsidRPr="00F21352">
        <w:rPr>
          <w:sz w:val="28"/>
          <w:szCs w:val="28"/>
        </w:rPr>
        <w:t>:</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производится в сроки с 16 октября по 15 апреля</w:t>
      </w:r>
      <w:r w:rsidR="007876FC" w:rsidRPr="00F21352">
        <w:rPr>
          <w:sz w:val="28"/>
          <w:szCs w:val="28"/>
        </w:rPr>
        <w:t>. П</w:t>
      </w:r>
      <w:r w:rsidRPr="00F21352">
        <w:rPr>
          <w:sz w:val="28"/>
          <w:szCs w:val="28"/>
        </w:rPr>
        <w:t>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239A7" w:rsidRPr="00F21352" w:rsidRDefault="00B239A7" w:rsidP="00F21352">
      <w:pPr>
        <w:pStyle w:val="western"/>
        <w:spacing w:before="0" w:beforeAutospacing="0" w:after="0" w:line="360" w:lineRule="atLeast"/>
        <w:ind w:firstLine="709"/>
        <w:rPr>
          <w:color w:val="000000" w:themeColor="text1"/>
          <w:sz w:val="28"/>
          <w:szCs w:val="28"/>
        </w:rPr>
      </w:pPr>
      <w:r w:rsidRPr="00F21352">
        <w:rPr>
          <w:color w:val="000000" w:themeColor="text1"/>
          <w:sz w:val="28"/>
          <w:szCs w:val="28"/>
        </w:rPr>
        <w:t>3.10.</w:t>
      </w:r>
      <w:r w:rsidR="007876FC" w:rsidRPr="00F21352">
        <w:rPr>
          <w:color w:val="000000" w:themeColor="text1"/>
          <w:sz w:val="28"/>
          <w:szCs w:val="28"/>
        </w:rPr>
        <w:t>1</w:t>
      </w:r>
      <w:r w:rsidRPr="00F21352">
        <w:rPr>
          <w:color w:val="000000" w:themeColor="text1"/>
          <w:sz w:val="28"/>
          <w:szCs w:val="28"/>
        </w:rPr>
        <w:t>. Зимняя уборка территории включает в себя:</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 xml:space="preserve">механизированную чистку (подметание) проезжей части улиц и дорог, включая площади, бульвары, мосты, путепроводы, перекрестки, въезды на </w:t>
      </w:r>
      <w:r w:rsidRPr="00F21352">
        <w:rPr>
          <w:sz w:val="28"/>
          <w:szCs w:val="28"/>
        </w:rPr>
        <w:lastRenderedPageBreak/>
        <w:t>территории многоквартирного дома и внутрь кварталов, межквартальные проезды, тротуары, в случае отсутствия снега;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интенсивностью0,5-1 мм/ч противогололедные материалы распределяются через 30-45 минут после его начала. В первую очередь при гололеде посыпа</w:t>
      </w:r>
      <w:r w:rsidR="00D96F07" w:rsidRPr="00F21352">
        <w:rPr>
          <w:sz w:val="28"/>
          <w:szCs w:val="28"/>
        </w:rPr>
        <w:t>ются</w:t>
      </w:r>
      <w:r w:rsidRPr="00F21352">
        <w:rPr>
          <w:sz w:val="28"/>
          <w:szCs w:val="28"/>
        </w:rPr>
        <w:t xml:space="preserve"> спуски, подъемы, перекрестки, места остановок общественного транспорта, пешеходные переходы;</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6 часов – с улиц и дорог, подлежащих первоочередной очистке от снега;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32 часов – с остальных территорий.</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Перечень улиц и дорог подлежащих первоочередной очистке от снега утверждается постановлением Администрации;</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 xml:space="preserve">вывоз снега с улиц и дорог на площадку для складирования снега с механизированной и ручной погрузкой в автотранспорт. </w:t>
      </w:r>
      <w:r w:rsidR="00BB32C0" w:rsidRPr="00F21352">
        <w:rPr>
          <w:sz w:val="28"/>
          <w:szCs w:val="28"/>
        </w:rPr>
        <w:t xml:space="preserve">Вывоз снега с территории </w:t>
      </w:r>
      <w:r w:rsidR="00307D45">
        <w:rPr>
          <w:sz w:val="28"/>
          <w:szCs w:val="28"/>
        </w:rPr>
        <w:t xml:space="preserve">Холмского городского поселения </w:t>
      </w:r>
      <w:r w:rsidR="00BB32C0" w:rsidRPr="00F21352">
        <w:rPr>
          <w:sz w:val="28"/>
          <w:szCs w:val="28"/>
        </w:rPr>
        <w:t xml:space="preserve">осуществляется круглосуточно. </w:t>
      </w:r>
      <w:r w:rsidRPr="00F21352">
        <w:rPr>
          <w:sz w:val="28"/>
          <w:szCs w:val="28"/>
        </w:rPr>
        <w:t xml:space="preserve">В первую очередь снег вывозится с инженерных сооружений (мостов, путепроводов и др.), остановочных пунктов, наземных пешеходных </w:t>
      </w:r>
      <w:r w:rsidRPr="00F21352">
        <w:rPr>
          <w:sz w:val="28"/>
          <w:szCs w:val="28"/>
        </w:rPr>
        <w:lastRenderedPageBreak/>
        <w:t>переходов, мест массового посещения населением, с улиц и дорог, подлежащих первоочередной очистке от снега;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зачистку прилотковой части дорог после удаления снега;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очистку от снега и льда крышек люков водопроводных и канализационных колодцев</w:t>
      </w:r>
      <w:r w:rsidR="00BB32C0" w:rsidRPr="00F21352">
        <w:rPr>
          <w:sz w:val="28"/>
          <w:szCs w:val="28"/>
        </w:rPr>
        <w:t xml:space="preserve">, </w:t>
      </w:r>
      <w:r w:rsidRPr="00F21352">
        <w:rPr>
          <w:sz w:val="28"/>
          <w:szCs w:val="28"/>
        </w:rPr>
        <w:t>пожарных гидрантов и подъездных путей к ним, а также содержание их в состоянии, обеспечивающем возможность быстрого использования;</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w:t>
      </w:r>
      <w:r w:rsidR="00C22E47" w:rsidRPr="00F21352">
        <w:rPr>
          <w:sz w:val="28"/>
          <w:szCs w:val="28"/>
        </w:rPr>
        <w:t>ю</w:t>
      </w:r>
      <w:r w:rsidRPr="00F21352">
        <w:rPr>
          <w:sz w:val="28"/>
          <w:szCs w:val="28"/>
        </w:rPr>
        <w:t>т</w:t>
      </w:r>
      <w:r w:rsidR="00C22E47" w:rsidRPr="00F21352">
        <w:rPr>
          <w:sz w:val="28"/>
          <w:szCs w:val="28"/>
        </w:rPr>
        <w:t>ся</w:t>
      </w:r>
      <w:r w:rsidRPr="00F21352">
        <w:rPr>
          <w:sz w:val="28"/>
          <w:szCs w:val="28"/>
        </w:rPr>
        <w:t xml:space="preserve">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lastRenderedPageBreak/>
        <w:t>ручную уборку остановочных пунктов, пешеходных переходов, мостов, путепроводов, обочин и прилотковой части дорог.</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3.10.</w:t>
      </w:r>
      <w:r w:rsidR="007876FC" w:rsidRPr="00F21352">
        <w:rPr>
          <w:sz w:val="28"/>
          <w:szCs w:val="28"/>
        </w:rPr>
        <w:t>2</w:t>
      </w:r>
      <w:r w:rsidRPr="00F21352">
        <w:rPr>
          <w:sz w:val="28"/>
          <w:szCs w:val="28"/>
        </w:rPr>
        <w:t>.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3.10.</w:t>
      </w:r>
      <w:r w:rsidR="007876FC" w:rsidRPr="00F21352">
        <w:rPr>
          <w:sz w:val="28"/>
          <w:szCs w:val="28"/>
        </w:rPr>
        <w:t>3</w:t>
      </w:r>
      <w:r w:rsidRPr="00F21352">
        <w:rPr>
          <w:sz w:val="28"/>
          <w:szCs w:val="28"/>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3.10.</w:t>
      </w:r>
      <w:r w:rsidR="007876FC" w:rsidRPr="00F21352">
        <w:rPr>
          <w:sz w:val="28"/>
          <w:szCs w:val="28"/>
        </w:rPr>
        <w:t>4</w:t>
      </w:r>
      <w:r w:rsidRPr="00F21352">
        <w:rPr>
          <w:sz w:val="28"/>
          <w:szCs w:val="28"/>
        </w:rPr>
        <w:t>.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3.10.</w:t>
      </w:r>
      <w:r w:rsidR="00E42539" w:rsidRPr="00F21352">
        <w:rPr>
          <w:sz w:val="28"/>
          <w:szCs w:val="28"/>
        </w:rPr>
        <w:t>5</w:t>
      </w:r>
      <w:r w:rsidRPr="00F21352">
        <w:rPr>
          <w:sz w:val="28"/>
          <w:szCs w:val="28"/>
        </w:rPr>
        <w:t>.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3.10.</w:t>
      </w:r>
      <w:r w:rsidR="00E42539" w:rsidRPr="00F21352">
        <w:rPr>
          <w:sz w:val="28"/>
          <w:szCs w:val="28"/>
        </w:rPr>
        <w:t>6</w:t>
      </w:r>
      <w:r w:rsidRPr="00F21352">
        <w:rPr>
          <w:sz w:val="28"/>
          <w:szCs w:val="28"/>
        </w:rPr>
        <w:t>. Места складирования снега устанавливаются постановлением Администрации.</w:t>
      </w:r>
    </w:p>
    <w:p w:rsidR="00B239A7" w:rsidRPr="00F21352" w:rsidRDefault="00B239A7" w:rsidP="00F21352">
      <w:pPr>
        <w:pStyle w:val="western"/>
        <w:shd w:val="clear" w:color="auto" w:fill="FFFFFF"/>
        <w:spacing w:before="0" w:beforeAutospacing="0" w:after="0" w:line="360" w:lineRule="atLeast"/>
        <w:ind w:firstLine="709"/>
        <w:rPr>
          <w:sz w:val="28"/>
          <w:szCs w:val="28"/>
        </w:rPr>
      </w:pPr>
      <w:r w:rsidRPr="00F21352">
        <w:rPr>
          <w:sz w:val="28"/>
          <w:szCs w:val="28"/>
        </w:rPr>
        <w:t>3.10.</w:t>
      </w:r>
      <w:r w:rsidR="00E42539" w:rsidRPr="00F21352">
        <w:rPr>
          <w:sz w:val="28"/>
          <w:szCs w:val="28"/>
        </w:rPr>
        <w:t>7</w:t>
      </w:r>
      <w:r w:rsidRPr="00F21352">
        <w:rPr>
          <w:sz w:val="28"/>
          <w:szCs w:val="28"/>
        </w:rPr>
        <w:t>. Места отвала снега рекомендуется оснастить удобными подъездами, необходимыми механизмами для складирования снега.</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3.10.</w:t>
      </w:r>
      <w:r w:rsidR="00E42539" w:rsidRPr="00F21352">
        <w:rPr>
          <w:sz w:val="28"/>
          <w:szCs w:val="28"/>
        </w:rPr>
        <w:t>8</w:t>
      </w:r>
      <w:r w:rsidRPr="00F21352">
        <w:rPr>
          <w:sz w:val="28"/>
          <w:szCs w:val="28"/>
        </w:rPr>
        <w:t>. При производстве зимней уборки запрещается:</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t>сдвигание снега к стенам зданий, строений и сооружений и на проезжую часть улиц и дорог;</w:t>
      </w:r>
    </w:p>
    <w:p w:rsidR="00B239A7" w:rsidRPr="00F21352" w:rsidRDefault="00B239A7" w:rsidP="00F21352">
      <w:pPr>
        <w:pStyle w:val="western"/>
        <w:spacing w:before="0" w:beforeAutospacing="0" w:after="0" w:line="360" w:lineRule="atLeast"/>
        <w:ind w:firstLine="709"/>
        <w:rPr>
          <w:sz w:val="28"/>
          <w:szCs w:val="28"/>
        </w:rPr>
      </w:pPr>
      <w:r w:rsidRPr="00F21352">
        <w:rPr>
          <w:sz w:val="28"/>
          <w:szCs w:val="28"/>
        </w:rPr>
        <w:lastRenderedPageBreak/>
        <w:t>сжигание мусора, тары, производственных, строительных и других отходов, включая строительный мусор, порубочных остатков.</w:t>
      </w:r>
    </w:p>
    <w:p w:rsidR="00B239A7" w:rsidRPr="00F21352" w:rsidRDefault="00B239A7" w:rsidP="00F21352">
      <w:pPr>
        <w:pStyle w:val="western"/>
        <w:spacing w:before="0" w:beforeAutospacing="0" w:after="0" w:line="360" w:lineRule="atLeast"/>
        <w:ind w:firstLine="709"/>
        <w:rPr>
          <w:sz w:val="28"/>
          <w:szCs w:val="28"/>
        </w:rPr>
      </w:pPr>
    </w:p>
    <w:p w:rsidR="00DF0FED" w:rsidRPr="00F21352" w:rsidRDefault="00DF0FED" w:rsidP="000B5DCC">
      <w:pPr>
        <w:pStyle w:val="western"/>
        <w:spacing w:before="0" w:beforeAutospacing="0" w:after="0" w:line="360" w:lineRule="atLeast"/>
        <w:ind w:firstLine="709"/>
        <w:outlineLvl w:val="0"/>
        <w:rPr>
          <w:sz w:val="28"/>
          <w:szCs w:val="28"/>
        </w:rPr>
      </w:pPr>
      <w:bookmarkStart w:id="4" w:name="_Toc96612123"/>
      <w:r w:rsidRPr="00F21352">
        <w:rPr>
          <w:b/>
          <w:bCs/>
          <w:sz w:val="28"/>
          <w:szCs w:val="28"/>
        </w:rPr>
        <w:t>4. Благоустройство территорий многоквартирных и индивидуальных жилых домов</w:t>
      </w:r>
      <w:bookmarkEnd w:id="4"/>
      <w:r w:rsidR="00307D45">
        <w:rPr>
          <w:b/>
          <w:bCs/>
          <w:sz w:val="28"/>
          <w:szCs w:val="28"/>
        </w:rPr>
        <w:t xml:space="preserve"> </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н</w:t>
      </w:r>
      <w:r w:rsidR="00DF0FED" w:rsidRPr="00F21352">
        <w:rPr>
          <w:sz w:val="28"/>
          <w:szCs w:val="28"/>
        </w:rPr>
        <w:t>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DF0FED" w:rsidRPr="00F21352">
        <w:rPr>
          <w:sz w:val="28"/>
          <w:szCs w:val="28"/>
        </w:rPr>
        <w:t>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о</w:t>
      </w:r>
      <w:r w:rsidR="00DF0FED" w:rsidRPr="00F21352">
        <w:rPr>
          <w:sz w:val="28"/>
          <w:szCs w:val="28"/>
        </w:rPr>
        <w:t xml:space="preserve">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w:t>
      </w:r>
      <w:r w:rsidR="004B504A" w:rsidRPr="00F21352">
        <w:rPr>
          <w:sz w:val="28"/>
          <w:szCs w:val="28"/>
        </w:rPr>
        <w:t>высотой,</w:t>
      </w:r>
      <w:r w:rsidR="00DF0FED" w:rsidRPr="00F21352">
        <w:rPr>
          <w:sz w:val="28"/>
          <w:szCs w:val="28"/>
        </w:rPr>
        <w:t xml:space="preserve"> превышающей высоту используемых контейнеров и иметь информационную табличку с графиком </w:t>
      </w:r>
      <w:r w:rsidR="004B504A" w:rsidRPr="00F21352">
        <w:rPr>
          <w:sz w:val="28"/>
          <w:szCs w:val="28"/>
        </w:rPr>
        <w:t>вывоза ТКО и организации,</w:t>
      </w:r>
      <w:r w:rsidR="00DF0FED" w:rsidRPr="00F21352">
        <w:rPr>
          <w:sz w:val="28"/>
          <w:szCs w:val="28"/>
        </w:rPr>
        <w:t xml:space="preserve">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е</w:t>
      </w:r>
      <w:r w:rsidR="00DF0FED" w:rsidRPr="00F21352">
        <w:rPr>
          <w:sz w:val="28"/>
          <w:szCs w:val="28"/>
        </w:rPr>
        <w:t>жедневную уборку тротуаров, дворовых и внутриквартальных проездов, пешеходных территорий;</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lastRenderedPageBreak/>
        <w:t>у</w:t>
      </w:r>
      <w:r w:rsidR="00DF0FED" w:rsidRPr="00F21352">
        <w:rPr>
          <w:sz w:val="28"/>
          <w:szCs w:val="28"/>
        </w:rPr>
        <w:t>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DF0FED" w:rsidRPr="00F21352">
        <w:rPr>
          <w:sz w:val="28"/>
          <w:szCs w:val="28"/>
        </w:rPr>
        <w:t>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о</w:t>
      </w:r>
      <w:r w:rsidR="00DF0FED" w:rsidRPr="00F21352">
        <w:rPr>
          <w:sz w:val="28"/>
          <w:szCs w:val="28"/>
        </w:rPr>
        <w:t>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у</w:t>
      </w:r>
      <w:r w:rsidR="00DF0FED" w:rsidRPr="00F21352">
        <w:rPr>
          <w:sz w:val="28"/>
          <w:szCs w:val="28"/>
        </w:rPr>
        <w:t>борку и очистку кюветов и водосточных канав;</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DF0FED" w:rsidRPr="00F21352">
        <w:rPr>
          <w:sz w:val="28"/>
          <w:szCs w:val="28"/>
        </w:rPr>
        <w:t>одержание в исправном состоянии регулярную очистку и дезинфекцию выгребных ям (септиков);</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DF0FED" w:rsidRPr="00F21352">
        <w:rPr>
          <w:sz w:val="28"/>
          <w:szCs w:val="28"/>
        </w:rPr>
        <w:t>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DF0FED" w:rsidRPr="00F21352">
        <w:rPr>
          <w:sz w:val="28"/>
          <w:szCs w:val="28"/>
        </w:rPr>
        <w:t>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DF0FED" w:rsidRPr="00F21352">
        <w:rPr>
          <w:sz w:val="28"/>
          <w:szCs w:val="28"/>
        </w:rPr>
        <w:t>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F0FED" w:rsidRPr="00F21352" w:rsidRDefault="00E42539" w:rsidP="00F21352">
      <w:pPr>
        <w:pStyle w:val="western"/>
        <w:spacing w:before="0" w:beforeAutospacing="0" w:after="0" w:line="360" w:lineRule="atLeast"/>
        <w:ind w:firstLine="709"/>
        <w:rPr>
          <w:sz w:val="28"/>
          <w:szCs w:val="28"/>
        </w:rPr>
      </w:pPr>
      <w:r w:rsidRPr="00F21352">
        <w:rPr>
          <w:sz w:val="28"/>
          <w:szCs w:val="28"/>
        </w:rPr>
        <w:t>о</w:t>
      </w:r>
      <w:r w:rsidR="00DF0FED" w:rsidRPr="00F21352">
        <w:rPr>
          <w:sz w:val="28"/>
          <w:szCs w:val="28"/>
        </w:rPr>
        <w:t>борудование и содержание парковок, а также, в случае необходимости, площадок для выгула домашних животных.</w:t>
      </w:r>
    </w:p>
    <w:p w:rsidR="00EF346F" w:rsidRPr="00F21352" w:rsidRDefault="00E42539" w:rsidP="00F21352">
      <w:pPr>
        <w:pStyle w:val="western"/>
        <w:spacing w:before="0" w:beforeAutospacing="0" w:after="0" w:line="360" w:lineRule="atLeast"/>
        <w:ind w:firstLine="709"/>
        <w:rPr>
          <w:sz w:val="28"/>
          <w:szCs w:val="28"/>
        </w:rPr>
      </w:pPr>
      <w:r w:rsidRPr="00F21352">
        <w:rPr>
          <w:sz w:val="28"/>
          <w:szCs w:val="28"/>
        </w:rPr>
        <w:t>с</w:t>
      </w:r>
      <w:r w:rsidR="00EF346F" w:rsidRPr="00F21352">
        <w:rPr>
          <w:sz w:val="28"/>
          <w:szCs w:val="28"/>
        </w:rPr>
        <w:t>одержание в чистоте и исправном состоянии устройств, регулирующих (ограничивающих) движение пешеходов и транспорта.</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уборку территории, соблюдение чистоты и порядка;</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вывоз отходов в соответствии с действующими санитарными правилами и нормами;</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lastRenderedPageBreak/>
        <w:t>содержание в исправном состоянии и дезинфекцию выгребных ям (септиков).</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F0FED" w:rsidRPr="00F21352" w:rsidRDefault="00DF0FED" w:rsidP="00F21352">
      <w:pPr>
        <w:pStyle w:val="western"/>
        <w:spacing w:before="0" w:beforeAutospacing="0" w:after="0" w:line="360" w:lineRule="atLeast"/>
        <w:ind w:firstLine="709"/>
        <w:rPr>
          <w:sz w:val="28"/>
          <w:szCs w:val="28"/>
        </w:rPr>
      </w:pPr>
      <w:r w:rsidRPr="00F21352">
        <w:rPr>
          <w:sz w:val="28"/>
          <w:szCs w:val="28"/>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EF346F" w:rsidRPr="00F21352" w:rsidRDefault="00EF346F" w:rsidP="00F21352">
      <w:pPr>
        <w:pStyle w:val="western"/>
        <w:spacing w:before="0" w:beforeAutospacing="0" w:after="0" w:line="360" w:lineRule="atLeast"/>
        <w:ind w:firstLine="709"/>
        <w:rPr>
          <w:sz w:val="28"/>
          <w:szCs w:val="28"/>
        </w:rPr>
      </w:pPr>
      <w:r w:rsidRPr="00F21352">
        <w:rPr>
          <w:sz w:val="28"/>
          <w:szCs w:val="28"/>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DF0FED" w:rsidRPr="00F21352" w:rsidRDefault="00DF0FED" w:rsidP="00F21352">
      <w:pPr>
        <w:pStyle w:val="western"/>
        <w:shd w:val="clear" w:color="auto" w:fill="FFFFFF"/>
        <w:spacing w:before="0" w:beforeAutospacing="0" w:after="0" w:line="360" w:lineRule="atLeast"/>
        <w:ind w:firstLine="709"/>
        <w:rPr>
          <w:sz w:val="28"/>
          <w:szCs w:val="28"/>
        </w:rPr>
      </w:pPr>
      <w:r w:rsidRPr="00F21352">
        <w:rPr>
          <w:sz w:val="28"/>
          <w:szCs w:val="28"/>
        </w:rPr>
        <w:t>4.</w:t>
      </w:r>
      <w:r w:rsidR="00EF346F" w:rsidRPr="00F21352">
        <w:rPr>
          <w:sz w:val="28"/>
          <w:szCs w:val="28"/>
        </w:rPr>
        <w:t>5</w:t>
      </w:r>
      <w:r w:rsidRPr="00F21352">
        <w:rPr>
          <w:sz w:val="28"/>
          <w:szCs w:val="28"/>
        </w:rPr>
        <w:t>.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F0FED" w:rsidRPr="00F21352" w:rsidRDefault="00DF0FED" w:rsidP="00F21352">
      <w:pPr>
        <w:pStyle w:val="western"/>
        <w:shd w:val="clear" w:color="auto" w:fill="FFFFFF"/>
        <w:spacing w:before="0" w:beforeAutospacing="0" w:after="0" w:line="360" w:lineRule="atLeast"/>
        <w:ind w:firstLine="709"/>
        <w:rPr>
          <w:sz w:val="28"/>
          <w:szCs w:val="28"/>
        </w:rPr>
      </w:pPr>
      <w:r w:rsidRPr="00F21352">
        <w:rPr>
          <w:sz w:val="28"/>
          <w:szCs w:val="28"/>
        </w:rPr>
        <w:t>4.</w:t>
      </w:r>
      <w:r w:rsidR="00EF346F" w:rsidRPr="00F21352">
        <w:rPr>
          <w:sz w:val="28"/>
          <w:szCs w:val="28"/>
        </w:rPr>
        <w:t>6</w:t>
      </w:r>
      <w:r w:rsidRPr="00F21352">
        <w:rPr>
          <w:sz w:val="28"/>
          <w:szCs w:val="28"/>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DF0FED" w:rsidRPr="00F21352" w:rsidRDefault="00DF0FED" w:rsidP="00F21352">
      <w:pPr>
        <w:pStyle w:val="western"/>
        <w:shd w:val="clear" w:color="auto" w:fill="FFFFFF"/>
        <w:spacing w:before="0" w:beforeAutospacing="0" w:after="0" w:line="360" w:lineRule="atLeast"/>
        <w:ind w:firstLine="709"/>
        <w:rPr>
          <w:sz w:val="28"/>
          <w:szCs w:val="28"/>
        </w:rPr>
      </w:pPr>
      <w:r w:rsidRPr="00F21352">
        <w:rPr>
          <w:sz w:val="28"/>
          <w:szCs w:val="28"/>
        </w:rPr>
        <w:lastRenderedPageBreak/>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A33205" w:rsidRPr="00F21352" w:rsidRDefault="00A33205" w:rsidP="00F21352">
      <w:pPr>
        <w:pStyle w:val="western"/>
        <w:shd w:val="clear" w:color="auto" w:fill="FFFFFF"/>
        <w:spacing w:before="0" w:beforeAutospacing="0" w:after="0" w:line="360" w:lineRule="atLeast"/>
        <w:ind w:firstLine="709"/>
        <w:rPr>
          <w:sz w:val="28"/>
          <w:szCs w:val="28"/>
        </w:rPr>
      </w:pPr>
    </w:p>
    <w:p w:rsidR="00A33205" w:rsidRPr="00F21352" w:rsidRDefault="00A33205" w:rsidP="000B5DCC">
      <w:pPr>
        <w:pStyle w:val="1"/>
        <w:rPr>
          <w:rFonts w:ascii="Times New Roman" w:eastAsia="Times New Roman" w:hAnsi="Times New Roman" w:cs="Times New Roman"/>
          <w:color w:val="00000A"/>
          <w:lang w:eastAsia="ru-RU"/>
        </w:rPr>
      </w:pPr>
      <w:bookmarkStart w:id="5" w:name="_Toc96612124"/>
      <w:r w:rsidRPr="00F21352">
        <w:rPr>
          <w:rFonts w:ascii="Times New Roman" w:eastAsia="Times New Roman" w:hAnsi="Times New Roman" w:cs="Times New Roman"/>
          <w:color w:val="00000A"/>
          <w:lang w:eastAsia="ru-RU"/>
        </w:rPr>
        <w:t>5. Содержание земельных участков, зданий, строений, сооружений и их элементов</w:t>
      </w:r>
      <w:bookmarkEnd w:id="5"/>
    </w:p>
    <w:p w:rsidR="00A33205" w:rsidRPr="00F21352" w:rsidRDefault="00A33205" w:rsidP="00F21352">
      <w:pPr>
        <w:spacing w:after="0" w:line="360" w:lineRule="atLeast"/>
        <w:ind w:firstLine="709"/>
        <w:jc w:val="both"/>
        <w:rPr>
          <w:rFonts w:ascii="Times New Roman" w:eastAsia="Times New Roman" w:hAnsi="Times New Roman" w:cs="Times New Roman"/>
          <w:sz w:val="28"/>
          <w:szCs w:val="28"/>
          <w:lang w:eastAsia="ru-RU"/>
        </w:rPr>
      </w:pPr>
      <w:r w:rsidRPr="00F21352">
        <w:rPr>
          <w:rFonts w:ascii="Times New Roman" w:eastAsia="Times New Roman" w:hAnsi="Times New Roman" w:cs="Times New Roman"/>
          <w:sz w:val="28"/>
          <w:szCs w:val="28"/>
          <w:lang w:eastAsia="ru-RU"/>
        </w:rPr>
        <w:t>5.1. Содержание в надлежащем технически исправном состоянии</w:t>
      </w:r>
      <w:r w:rsidR="00FE2C3A" w:rsidRPr="00F21352">
        <w:rPr>
          <w:rFonts w:ascii="Times New Roman" w:eastAsia="Times New Roman" w:hAnsi="Times New Roman" w:cs="Times New Roman"/>
          <w:sz w:val="28"/>
          <w:szCs w:val="28"/>
          <w:lang w:eastAsia="ru-RU"/>
        </w:rPr>
        <w:t>,</w:t>
      </w:r>
      <w:r w:rsidRPr="00F21352">
        <w:rPr>
          <w:rFonts w:ascii="Times New Roman" w:eastAsia="Times New Roman" w:hAnsi="Times New Roman" w:cs="Times New Roman"/>
          <w:sz w:val="28"/>
          <w:szCs w:val="28"/>
          <w:lang w:eastAsia="ru-RU"/>
        </w:rPr>
        <w:t xml:space="preserve">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w:t>
      </w:r>
      <w:r w:rsidR="005C1D93" w:rsidRPr="00F21352">
        <w:rPr>
          <w:rFonts w:ascii="Times New Roman" w:eastAsia="Times New Roman" w:hAnsi="Times New Roman" w:cs="Times New Roman"/>
          <w:sz w:val="28"/>
          <w:szCs w:val="28"/>
          <w:lang w:eastAsia="ru-RU"/>
        </w:rPr>
        <w:t xml:space="preserve">, </w:t>
      </w:r>
      <w:r w:rsidRPr="00F21352">
        <w:rPr>
          <w:rFonts w:ascii="Times New Roman" w:eastAsia="Times New Roman" w:hAnsi="Times New Roman" w:cs="Times New Roman"/>
          <w:sz w:val="28"/>
          <w:szCs w:val="28"/>
          <w:lang w:eastAsia="ru-RU"/>
        </w:rPr>
        <w:t>и проч.)</w:t>
      </w:r>
      <w:r w:rsidR="001C49F4" w:rsidRPr="00F21352">
        <w:rPr>
          <w:rFonts w:ascii="Times New Roman" w:eastAsia="Times New Roman" w:hAnsi="Times New Roman" w:cs="Times New Roman"/>
          <w:sz w:val="28"/>
          <w:szCs w:val="28"/>
          <w:lang w:eastAsia="ru-RU"/>
        </w:rPr>
        <w:t xml:space="preserve">, а также их ограждающих конструкций </w:t>
      </w:r>
      <w:r w:rsidRPr="00F21352">
        <w:rPr>
          <w:rFonts w:ascii="Times New Roman" w:eastAsia="Times New Roman" w:hAnsi="Times New Roman" w:cs="Times New Roman"/>
          <w:sz w:val="28"/>
          <w:szCs w:val="28"/>
          <w:lang w:eastAsia="ru-RU"/>
        </w:rPr>
        <w:t>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rsidR="00A33205" w:rsidRPr="00F21352" w:rsidRDefault="00A33205" w:rsidP="00F21352">
      <w:pPr>
        <w:widowControl w:val="0"/>
        <w:spacing w:after="0" w:line="360" w:lineRule="atLeast"/>
        <w:ind w:firstLine="709"/>
        <w:jc w:val="both"/>
        <w:rPr>
          <w:rFonts w:ascii="Times New Roman" w:eastAsia="Times New Roman" w:hAnsi="Times New Roman" w:cs="Times New Roman"/>
          <w:sz w:val="28"/>
          <w:szCs w:val="28"/>
          <w:lang w:eastAsia="zh-CN"/>
        </w:rPr>
      </w:pPr>
      <w:bookmarkStart w:id="6" w:name="Par258"/>
      <w:bookmarkEnd w:id="6"/>
      <w:r w:rsidRPr="00F21352">
        <w:rPr>
          <w:rFonts w:ascii="Times New Roman" w:eastAsia="Times New Roman" w:hAnsi="Times New Roman" w:cs="Times New Roman"/>
          <w:sz w:val="28"/>
          <w:szCs w:val="28"/>
          <w:lang w:eastAsia="zh-CN"/>
        </w:rPr>
        <w:t>5.</w:t>
      </w:r>
      <w:r w:rsidR="00C943C8" w:rsidRPr="00F21352">
        <w:rPr>
          <w:rFonts w:ascii="Times New Roman" w:eastAsia="Times New Roman" w:hAnsi="Times New Roman" w:cs="Times New Roman"/>
          <w:sz w:val="28"/>
          <w:szCs w:val="28"/>
          <w:lang w:eastAsia="zh-CN"/>
        </w:rPr>
        <w:t>2</w:t>
      </w:r>
      <w:r w:rsidRPr="00F21352">
        <w:rPr>
          <w:rFonts w:ascii="Times New Roman" w:eastAsia="Times New Roman" w:hAnsi="Times New Roman" w:cs="Times New Roman"/>
          <w:sz w:val="28"/>
          <w:szCs w:val="28"/>
          <w:lang w:eastAsia="zh-CN"/>
        </w:rPr>
        <w:t>. Содержание в надлежащем состоянии земельных участков обеспечивается их собственниками, владельцами, пользователями, арендаторами.</w:t>
      </w:r>
    </w:p>
    <w:p w:rsidR="00A33205" w:rsidRPr="00F21352" w:rsidRDefault="00A33205" w:rsidP="00F21352">
      <w:pPr>
        <w:widowControl w:val="0"/>
        <w:spacing w:after="0" w:line="360" w:lineRule="atLeast"/>
        <w:ind w:firstLine="709"/>
        <w:jc w:val="both"/>
        <w:rPr>
          <w:rFonts w:ascii="Times New Roman" w:eastAsia="Times New Roman" w:hAnsi="Times New Roman" w:cs="Times New Roman"/>
          <w:sz w:val="28"/>
          <w:szCs w:val="28"/>
          <w:lang w:eastAsia="zh-CN"/>
        </w:rPr>
      </w:pPr>
      <w:r w:rsidRPr="00F21352">
        <w:rPr>
          <w:rFonts w:ascii="Times New Roman" w:eastAsia="Times New Roman" w:hAnsi="Times New Roman" w:cs="Times New Roman"/>
          <w:sz w:val="28"/>
          <w:szCs w:val="28"/>
          <w:lang w:eastAsia="zh-CN"/>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A33205" w:rsidRPr="00F21352" w:rsidRDefault="00A33205" w:rsidP="00F21352">
      <w:pPr>
        <w:widowControl w:val="0"/>
        <w:spacing w:after="0" w:line="360" w:lineRule="atLeast"/>
        <w:ind w:firstLine="709"/>
        <w:jc w:val="both"/>
        <w:rPr>
          <w:rFonts w:ascii="Times New Roman" w:eastAsia="Times New Roman" w:hAnsi="Times New Roman" w:cs="Times New Roman"/>
          <w:sz w:val="28"/>
          <w:szCs w:val="28"/>
          <w:lang w:eastAsia="zh-CN"/>
        </w:rPr>
      </w:pPr>
      <w:r w:rsidRPr="00F21352">
        <w:rPr>
          <w:rFonts w:ascii="Times New Roman" w:eastAsia="Times New Roman" w:hAnsi="Times New Roman" w:cs="Times New Roman"/>
          <w:sz w:val="28"/>
          <w:szCs w:val="2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A33205" w:rsidRPr="00F21352" w:rsidRDefault="00A33205" w:rsidP="00F21352">
      <w:pPr>
        <w:widowControl w:val="0"/>
        <w:spacing w:after="0" w:line="360" w:lineRule="atLeast"/>
        <w:ind w:firstLine="709"/>
        <w:jc w:val="both"/>
        <w:rPr>
          <w:rFonts w:ascii="Times New Roman" w:eastAsia="Times New Roman" w:hAnsi="Times New Roman" w:cs="Times New Roman"/>
          <w:sz w:val="28"/>
          <w:szCs w:val="28"/>
          <w:lang w:eastAsia="zh-CN"/>
        </w:rPr>
      </w:pPr>
      <w:r w:rsidRPr="00F21352">
        <w:rPr>
          <w:rFonts w:ascii="Times New Roman" w:eastAsia="Times New Roman" w:hAnsi="Times New Roman" w:cs="Times New Roman"/>
          <w:sz w:val="28"/>
          <w:szCs w:val="28"/>
          <w:lang w:eastAsia="zh-CN"/>
        </w:rPr>
        <w:t>химическим – опрыскивание очагов произрастания гербицидами и (или) арборицидами</w:t>
      </w:r>
      <w:r w:rsidR="008617AA" w:rsidRPr="00F21352">
        <w:rPr>
          <w:rFonts w:ascii="Times New Roman" w:eastAsia="Times New Roman" w:hAnsi="Times New Roman" w:cs="Times New Roman"/>
          <w:sz w:val="28"/>
          <w:szCs w:val="28"/>
          <w:lang w:eastAsia="zh-CN"/>
        </w:rPr>
        <w:t>;</w:t>
      </w:r>
    </w:p>
    <w:p w:rsidR="00A33205" w:rsidRPr="00F21352" w:rsidRDefault="00A33205" w:rsidP="00F21352">
      <w:pPr>
        <w:widowControl w:val="0"/>
        <w:spacing w:after="0" w:line="360" w:lineRule="atLeast"/>
        <w:ind w:firstLine="709"/>
        <w:jc w:val="both"/>
        <w:rPr>
          <w:rFonts w:ascii="Times New Roman" w:eastAsia="Times New Roman" w:hAnsi="Times New Roman" w:cs="Times New Roman"/>
          <w:sz w:val="28"/>
          <w:szCs w:val="28"/>
          <w:lang w:eastAsia="zh-CN"/>
        </w:rPr>
      </w:pPr>
      <w:r w:rsidRPr="00F21352">
        <w:rPr>
          <w:rFonts w:ascii="Times New Roman" w:eastAsia="Times New Roman" w:hAnsi="Times New Roman" w:cs="Times New Roman"/>
          <w:sz w:val="28"/>
          <w:szCs w:val="28"/>
          <w:lang w:eastAsia="zh-CN"/>
        </w:rPr>
        <w:t>механическим – скашивание, уборка сухих растений, выкапывание корневой системы;</w:t>
      </w:r>
    </w:p>
    <w:p w:rsidR="00A33205" w:rsidRPr="00F21352" w:rsidRDefault="00A33205"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агротехническим – обработка почвы, посев многолетних трав.</w:t>
      </w:r>
    </w:p>
    <w:p w:rsidR="00A33205" w:rsidRPr="00F21352" w:rsidRDefault="00A33205"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5.</w:t>
      </w:r>
      <w:r w:rsidR="00C943C8" w:rsidRPr="00F21352">
        <w:rPr>
          <w:rFonts w:ascii="Times New Roman" w:eastAsia="Times New Roman" w:hAnsi="Times New Roman" w:cs="Times New Roman"/>
          <w:color w:val="00000A"/>
          <w:sz w:val="28"/>
          <w:szCs w:val="28"/>
          <w:lang w:eastAsia="ru-RU"/>
        </w:rPr>
        <w:t>3</w:t>
      </w:r>
      <w:r w:rsidRPr="00F21352">
        <w:rPr>
          <w:rFonts w:ascii="Times New Roman" w:eastAsia="Times New Roman" w:hAnsi="Times New Roman" w:cs="Times New Roman"/>
          <w:color w:val="00000A"/>
          <w:sz w:val="28"/>
          <w:szCs w:val="28"/>
          <w:lang w:eastAsia="ru-RU"/>
        </w:rPr>
        <w:t>. При озеленении территории детских садов и школ не допускается использование растений с ядовитыми плодами, а также с колючками и шипами.</w:t>
      </w:r>
    </w:p>
    <w:p w:rsidR="00A33205" w:rsidRPr="00F21352" w:rsidRDefault="00A33205"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5.</w:t>
      </w:r>
      <w:r w:rsidR="00C943C8" w:rsidRPr="00F21352">
        <w:rPr>
          <w:rFonts w:ascii="Times New Roman" w:eastAsia="Times New Roman" w:hAnsi="Times New Roman" w:cs="Times New Roman"/>
          <w:color w:val="00000A"/>
          <w:sz w:val="28"/>
          <w:szCs w:val="28"/>
          <w:lang w:eastAsia="ru-RU"/>
        </w:rPr>
        <w:t>4</w:t>
      </w:r>
      <w:r w:rsidRPr="00F21352">
        <w:rPr>
          <w:rFonts w:ascii="Times New Roman" w:eastAsia="Times New Roman" w:hAnsi="Times New Roman" w:cs="Times New Roman"/>
          <w:color w:val="00000A"/>
          <w:sz w:val="28"/>
          <w:szCs w:val="28"/>
          <w:lang w:eastAsia="ru-RU"/>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A33205" w:rsidRPr="00F21352" w:rsidRDefault="00A33205"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5.</w:t>
      </w:r>
      <w:r w:rsidR="00C943C8" w:rsidRPr="00F21352">
        <w:rPr>
          <w:rFonts w:ascii="Times New Roman" w:eastAsia="Times New Roman" w:hAnsi="Times New Roman" w:cs="Times New Roman"/>
          <w:color w:val="00000A"/>
          <w:sz w:val="28"/>
          <w:szCs w:val="28"/>
          <w:lang w:eastAsia="ru-RU"/>
        </w:rPr>
        <w:t>5</w:t>
      </w:r>
      <w:r w:rsidRPr="00F21352">
        <w:rPr>
          <w:rFonts w:ascii="Times New Roman" w:eastAsia="Times New Roman" w:hAnsi="Times New Roman" w:cs="Times New Roman"/>
          <w:color w:val="00000A"/>
          <w:sz w:val="28"/>
          <w:szCs w:val="28"/>
          <w:lang w:eastAsia="ru-RU"/>
        </w:rPr>
        <w:t xml:space="preserve">. На территории общего пользования </w:t>
      </w:r>
      <w:r w:rsidR="00307D45">
        <w:rPr>
          <w:rFonts w:ascii="Times New Roman" w:eastAsia="Times New Roman" w:hAnsi="Times New Roman" w:cs="Times New Roman"/>
          <w:color w:val="00000A"/>
          <w:sz w:val="28"/>
          <w:szCs w:val="28"/>
          <w:lang w:eastAsia="ru-RU"/>
        </w:rPr>
        <w:t xml:space="preserve">Холмского городского поселения </w:t>
      </w:r>
      <w:r w:rsidRPr="00F21352">
        <w:rPr>
          <w:rFonts w:ascii="Times New Roman" w:eastAsia="Times New Roman" w:hAnsi="Times New Roman" w:cs="Times New Roman"/>
          <w:color w:val="00000A"/>
          <w:sz w:val="28"/>
          <w:szCs w:val="28"/>
          <w:lang w:eastAsia="ru-RU"/>
        </w:rPr>
        <w:t>запрещено нанесение на асфальтобетонное покрытие надписей с использованием стойких красителей (за исключением дорожной разметки).</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w:t>
      </w:r>
      <w:r w:rsidRPr="00F21352">
        <w:rPr>
          <w:rFonts w:ascii="Times New Roman" w:eastAsia="Times New Roman" w:hAnsi="Times New Roman" w:cs="Times New Roman"/>
          <w:color w:val="00000A"/>
          <w:sz w:val="28"/>
          <w:szCs w:val="28"/>
          <w:lang w:eastAsia="ru-RU"/>
        </w:rPr>
        <w:lastRenderedPageBreak/>
        <w:t>техническое состояние туалетов несут их собственники, владельцы, пользователи или организации, на обслуживании которых они находятся.</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5.7. Собственники остановочных пунктов (комплексов) обеспечивают:</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соблюдение чистоты и порядка, включая уборку;</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установку и содержание урн для сбора мусора;</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ремонт и окраску до 01 мая текущего года и далее по мере необходимости.</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соблюдение чистоты и порядка, включая проведение ежедневной уборки;</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установку и содержание урн и контейнеров для сбора мусора и других отходов;</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поддержание в надлежащем состоянии внешнего вида остановочных комплексов, совмещенных с остановочным пунктом; </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мойку остановочных комплексов, совмещенных с остановочным пунктом, по мере необходимости;</w:t>
      </w:r>
    </w:p>
    <w:p w:rsidR="00C943C8" w:rsidRPr="00F21352" w:rsidRDefault="00C943C8"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BB4B5C" w:rsidRPr="00F21352" w:rsidRDefault="00BB4B5C" w:rsidP="00F21352">
      <w:pPr>
        <w:spacing w:after="0" w:line="360" w:lineRule="atLeast"/>
        <w:ind w:firstLine="709"/>
        <w:jc w:val="both"/>
        <w:rPr>
          <w:rFonts w:ascii="Times New Roman" w:eastAsia="Times New Roman" w:hAnsi="Times New Roman" w:cs="Times New Roman"/>
          <w:b/>
          <w:bCs/>
          <w:color w:val="00000A"/>
          <w:sz w:val="28"/>
          <w:szCs w:val="28"/>
          <w:lang w:eastAsia="ru-RU"/>
        </w:rPr>
      </w:pPr>
    </w:p>
    <w:p w:rsidR="00BB4B5C" w:rsidRPr="00F21352" w:rsidRDefault="00BB4B5C" w:rsidP="000B5DCC">
      <w:pPr>
        <w:pStyle w:val="1"/>
        <w:rPr>
          <w:rFonts w:ascii="Times New Roman" w:eastAsia="Times New Roman" w:hAnsi="Times New Roman" w:cs="Times New Roman"/>
          <w:color w:val="00000A"/>
          <w:lang w:eastAsia="ru-RU"/>
        </w:rPr>
      </w:pPr>
      <w:bookmarkStart w:id="7" w:name="_Toc96612125"/>
      <w:r w:rsidRPr="00F21352">
        <w:rPr>
          <w:rFonts w:ascii="Times New Roman" w:eastAsia="Times New Roman" w:hAnsi="Times New Roman" w:cs="Times New Roman"/>
          <w:color w:val="00000A"/>
          <w:lang w:eastAsia="ru-RU"/>
        </w:rPr>
        <w:t>6. Благоустройство территорий объектов торговли, общественного питания, бытового обслуживания</w:t>
      </w:r>
      <w:bookmarkEnd w:id="7"/>
    </w:p>
    <w:p w:rsidR="00BB4B5C" w:rsidRPr="00F21352" w:rsidRDefault="00BB4B5C"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одержание в чистоте и благоустройство территории торговли;</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е</w:t>
      </w:r>
      <w:r w:rsidR="00BB4B5C" w:rsidRPr="00F21352">
        <w:rPr>
          <w:rFonts w:ascii="Times New Roman" w:eastAsia="Times New Roman" w:hAnsi="Times New Roman" w:cs="Times New Roman"/>
          <w:color w:val="00000A"/>
          <w:sz w:val="28"/>
          <w:szCs w:val="28"/>
          <w:lang w:eastAsia="ru-RU"/>
        </w:rPr>
        <w:t>жедневную уборку, а при необходимости – дополнительную уборку по окончании работы объекта сферы услуг;</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lastRenderedPageBreak/>
        <w:t>у</w:t>
      </w:r>
      <w:r w:rsidR="00BB4B5C" w:rsidRPr="00F21352">
        <w:rPr>
          <w:rFonts w:ascii="Times New Roman" w:eastAsia="Times New Roman" w:hAnsi="Times New Roman" w:cs="Times New Roman"/>
          <w:color w:val="00000A"/>
          <w:sz w:val="28"/>
          <w:szCs w:val="28"/>
          <w:lang w:eastAsia="ru-RU"/>
        </w:rPr>
        <w:t xml:space="preserve">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w:t>
      </w:r>
      <w:r w:rsidR="008C3CA7" w:rsidRPr="00F21352">
        <w:rPr>
          <w:rFonts w:ascii="Times New Roman" w:eastAsia="Times New Roman" w:hAnsi="Times New Roman" w:cs="Times New Roman"/>
          <w:color w:val="00000A"/>
          <w:sz w:val="28"/>
          <w:szCs w:val="28"/>
          <w:lang w:eastAsia="ru-RU"/>
        </w:rPr>
        <w:t xml:space="preserve">по мере необходимости </w:t>
      </w:r>
      <w:r w:rsidR="00BB4B5C" w:rsidRPr="00F21352">
        <w:rPr>
          <w:rFonts w:ascii="Times New Roman" w:eastAsia="Times New Roman" w:hAnsi="Times New Roman" w:cs="Times New Roman"/>
          <w:color w:val="00000A"/>
          <w:sz w:val="28"/>
          <w:szCs w:val="28"/>
          <w:lang w:eastAsia="ru-RU"/>
        </w:rPr>
        <w:t>и окраска – до 01 мая текущего года;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у</w:t>
      </w:r>
      <w:r w:rsidR="00BB4B5C" w:rsidRPr="00F21352">
        <w:rPr>
          <w:rFonts w:ascii="Times New Roman" w:eastAsia="Times New Roman" w:hAnsi="Times New Roman" w:cs="Times New Roman"/>
          <w:color w:val="00000A"/>
          <w:sz w:val="28"/>
          <w:szCs w:val="28"/>
          <w:lang w:eastAsia="ru-RU"/>
        </w:rPr>
        <w:t xml:space="preserve">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w:t>
      </w:r>
      <w:r w:rsidR="008C3CA7" w:rsidRPr="00F21352">
        <w:rPr>
          <w:rFonts w:ascii="Times New Roman" w:eastAsia="Times New Roman" w:hAnsi="Times New Roman" w:cs="Times New Roman"/>
          <w:color w:val="00000A"/>
          <w:sz w:val="28"/>
          <w:szCs w:val="28"/>
          <w:lang w:eastAsia="ru-RU"/>
        </w:rPr>
        <w:t xml:space="preserve">по мере необходимости </w:t>
      </w:r>
      <w:r w:rsidR="00BB4B5C" w:rsidRPr="00F21352">
        <w:rPr>
          <w:rFonts w:ascii="Times New Roman" w:eastAsia="Times New Roman" w:hAnsi="Times New Roman" w:cs="Times New Roman"/>
          <w:color w:val="00000A"/>
          <w:sz w:val="28"/>
          <w:szCs w:val="28"/>
          <w:lang w:eastAsia="ru-RU"/>
        </w:rPr>
        <w:t>и окраска – до 01 мая текущего года;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в</w:t>
      </w:r>
      <w:r w:rsidR="00BB4B5C" w:rsidRPr="00F21352">
        <w:rPr>
          <w:rFonts w:ascii="Times New Roman" w:eastAsia="Times New Roman" w:hAnsi="Times New Roman" w:cs="Times New Roman"/>
          <w:color w:val="00000A"/>
          <w:sz w:val="28"/>
          <w:szCs w:val="28"/>
          <w:lang w:eastAsia="ru-RU"/>
        </w:rPr>
        <w:t>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BB4B5C" w:rsidRPr="00F21352">
        <w:rPr>
          <w:rFonts w:ascii="Times New Roman" w:eastAsia="Times New Roman" w:hAnsi="Times New Roman" w:cs="Times New Roman"/>
          <w:color w:val="00000A"/>
          <w:sz w:val="28"/>
          <w:szCs w:val="28"/>
          <w:lang w:eastAsia="ru-RU"/>
        </w:rPr>
        <w:t xml:space="preserve">оддержание в надлежащем состоянии внешнего вида малых архитектурных форм, их текущий ремонт </w:t>
      </w:r>
      <w:r w:rsidR="008C3CA7" w:rsidRPr="00F21352">
        <w:rPr>
          <w:rFonts w:ascii="Times New Roman" w:eastAsia="Times New Roman" w:hAnsi="Times New Roman" w:cs="Times New Roman"/>
          <w:color w:val="00000A"/>
          <w:sz w:val="28"/>
          <w:szCs w:val="28"/>
          <w:lang w:eastAsia="ru-RU"/>
        </w:rPr>
        <w:t xml:space="preserve">по мере необходимости </w:t>
      </w:r>
      <w:r w:rsidR="00BB4B5C" w:rsidRPr="00F21352">
        <w:rPr>
          <w:rFonts w:ascii="Times New Roman" w:eastAsia="Times New Roman" w:hAnsi="Times New Roman" w:cs="Times New Roman"/>
          <w:color w:val="00000A"/>
          <w:sz w:val="28"/>
          <w:szCs w:val="28"/>
          <w:lang w:eastAsia="ru-RU"/>
        </w:rPr>
        <w:t>и окраску – до 1 мая текущего года;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 xml:space="preserve">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w:t>
      </w:r>
      <w:r w:rsidR="008C3CA7" w:rsidRPr="00F21352">
        <w:rPr>
          <w:rFonts w:ascii="Times New Roman" w:eastAsia="Times New Roman" w:hAnsi="Times New Roman" w:cs="Times New Roman"/>
          <w:color w:val="00000A"/>
          <w:sz w:val="28"/>
          <w:szCs w:val="28"/>
          <w:lang w:eastAsia="ru-RU"/>
        </w:rPr>
        <w:t xml:space="preserve">по мере необходимости </w:t>
      </w:r>
      <w:r w:rsidR="00BB4B5C" w:rsidRPr="00F21352">
        <w:rPr>
          <w:rFonts w:ascii="Times New Roman" w:eastAsia="Times New Roman" w:hAnsi="Times New Roman" w:cs="Times New Roman"/>
          <w:color w:val="00000A"/>
          <w:sz w:val="28"/>
          <w:szCs w:val="28"/>
          <w:lang w:eastAsia="ru-RU"/>
        </w:rPr>
        <w:t>и окраска – до 1 мая текущего года;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w:t>
      </w:r>
      <w:r w:rsidR="00BB4B5C" w:rsidRPr="00F21352">
        <w:rPr>
          <w:rFonts w:ascii="Times New Roman" w:eastAsia="Times New Roman" w:hAnsi="Times New Roman" w:cs="Times New Roman"/>
          <w:color w:val="00000A"/>
          <w:sz w:val="28"/>
          <w:szCs w:val="28"/>
          <w:lang w:eastAsia="ru-RU"/>
        </w:rPr>
        <w:t>формление витрин, оборудование их специальным освещением;</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 xml:space="preserve">одержание в чистоте и </w:t>
      </w:r>
      <w:r w:rsidRPr="00F21352">
        <w:rPr>
          <w:rFonts w:ascii="Times New Roman" w:eastAsia="Times New Roman" w:hAnsi="Times New Roman" w:cs="Times New Roman"/>
          <w:color w:val="00000A"/>
          <w:sz w:val="28"/>
          <w:szCs w:val="28"/>
          <w:lang w:eastAsia="ru-RU"/>
        </w:rPr>
        <w:t>надлежащем исправном состоянии внешнего вида фасадов (и их элементов),</w:t>
      </w:r>
      <w:r w:rsidR="00BB4B5C" w:rsidRPr="00F21352">
        <w:rPr>
          <w:rFonts w:ascii="Times New Roman" w:eastAsia="Times New Roman" w:hAnsi="Times New Roman" w:cs="Times New Roman"/>
          <w:color w:val="00000A"/>
          <w:sz w:val="28"/>
          <w:szCs w:val="28"/>
          <w:lang w:eastAsia="ru-RU"/>
        </w:rPr>
        <w:t xml:space="preserve">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w:t>
      </w:r>
      <w:r w:rsidR="00821C07" w:rsidRPr="00F21352">
        <w:rPr>
          <w:rFonts w:ascii="Times New Roman" w:eastAsia="Times New Roman" w:hAnsi="Times New Roman" w:cs="Times New Roman"/>
          <w:color w:val="00000A"/>
          <w:sz w:val="28"/>
          <w:szCs w:val="28"/>
          <w:lang w:eastAsia="ru-RU"/>
        </w:rPr>
        <w:t>месяц</w:t>
      </w:r>
      <w:r w:rsidR="00BB4B5C" w:rsidRPr="00F21352">
        <w:rPr>
          <w:rFonts w:ascii="Times New Roman" w:eastAsia="Times New Roman" w:hAnsi="Times New Roman" w:cs="Times New Roman"/>
          <w:color w:val="00000A"/>
          <w:sz w:val="28"/>
          <w:szCs w:val="28"/>
          <w:lang w:eastAsia="ru-RU"/>
        </w:rPr>
        <w:t xml:space="preserve"> (за исключением зимнего периода);</w:t>
      </w:r>
    </w:p>
    <w:p w:rsidR="00821C07"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у</w:t>
      </w:r>
      <w:r w:rsidR="00821C07" w:rsidRPr="00F21352">
        <w:rPr>
          <w:rFonts w:ascii="Times New Roman" w:eastAsia="Times New Roman" w:hAnsi="Times New Roman" w:cs="Times New Roman"/>
          <w:color w:val="00000A"/>
          <w:sz w:val="28"/>
          <w:szCs w:val="28"/>
          <w:lang w:eastAsia="ru-RU"/>
        </w:rPr>
        <w:t>становк</w:t>
      </w:r>
      <w:r w:rsidR="008803E1" w:rsidRPr="00F21352">
        <w:rPr>
          <w:rFonts w:ascii="Times New Roman" w:eastAsia="Times New Roman" w:hAnsi="Times New Roman" w:cs="Times New Roman"/>
          <w:color w:val="00000A"/>
          <w:sz w:val="28"/>
          <w:szCs w:val="28"/>
          <w:lang w:eastAsia="ru-RU"/>
        </w:rPr>
        <w:t>а</w:t>
      </w:r>
      <w:r w:rsidR="00821C07" w:rsidRPr="00F21352">
        <w:rPr>
          <w:rFonts w:ascii="Times New Roman" w:eastAsia="Times New Roman" w:hAnsi="Times New Roman" w:cs="Times New Roman"/>
          <w:color w:val="00000A"/>
          <w:sz w:val="28"/>
          <w:szCs w:val="28"/>
          <w:lang w:eastAsia="ru-RU"/>
        </w:rPr>
        <w:t xml:space="preserve"> в случаях, предусмотренных действующим законодательством, и содержание в порядке, предусмотренном настоящи</w:t>
      </w:r>
      <w:r w:rsidR="008803E1" w:rsidRPr="00F21352">
        <w:rPr>
          <w:rFonts w:ascii="Times New Roman" w:eastAsia="Times New Roman" w:hAnsi="Times New Roman" w:cs="Times New Roman"/>
          <w:color w:val="00000A"/>
          <w:sz w:val="28"/>
          <w:szCs w:val="28"/>
          <w:lang w:eastAsia="ru-RU"/>
        </w:rPr>
        <w:t>ми</w:t>
      </w:r>
      <w:r w:rsidR="00821C07" w:rsidRPr="00F21352">
        <w:rPr>
          <w:rFonts w:ascii="Times New Roman" w:eastAsia="Times New Roman" w:hAnsi="Times New Roman" w:cs="Times New Roman"/>
          <w:color w:val="00000A"/>
          <w:sz w:val="28"/>
          <w:szCs w:val="28"/>
          <w:lang w:eastAsia="ru-RU"/>
        </w:rPr>
        <w:t xml:space="preserve"> Правил</w:t>
      </w:r>
      <w:r w:rsidR="008803E1" w:rsidRPr="00F21352">
        <w:rPr>
          <w:rFonts w:ascii="Times New Roman" w:eastAsia="Times New Roman" w:hAnsi="Times New Roman" w:cs="Times New Roman"/>
          <w:color w:val="00000A"/>
          <w:sz w:val="28"/>
          <w:szCs w:val="28"/>
          <w:lang w:eastAsia="ru-RU"/>
        </w:rPr>
        <w:t>ами</w:t>
      </w:r>
      <w:r w:rsidR="00821C07" w:rsidRPr="00F21352">
        <w:rPr>
          <w:rFonts w:ascii="Times New Roman" w:eastAsia="Times New Roman" w:hAnsi="Times New Roman" w:cs="Times New Roman"/>
          <w:color w:val="00000A"/>
          <w:sz w:val="28"/>
          <w:szCs w:val="28"/>
          <w:lang w:eastAsia="ru-RU"/>
        </w:rPr>
        <w:t>, туалетов (биотуалетов);</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BB4B5C" w:rsidRPr="00F21352">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BB4B5C" w:rsidRPr="00F21352" w:rsidRDefault="00BB4B5C"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6.2. Запрещается:</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lastRenderedPageBreak/>
        <w:t>п</w:t>
      </w:r>
      <w:r w:rsidR="00BB4B5C" w:rsidRPr="00F21352">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з</w:t>
      </w:r>
      <w:r w:rsidR="00BB4B5C" w:rsidRPr="00F21352">
        <w:rPr>
          <w:rFonts w:ascii="Times New Roman" w:eastAsia="Times New Roman" w:hAnsi="Times New Roman" w:cs="Times New Roman"/>
          <w:color w:val="00000A"/>
          <w:sz w:val="28"/>
          <w:szCs w:val="28"/>
          <w:lang w:eastAsia="ru-RU"/>
        </w:rPr>
        <w:t>агрузка (выгрузка) товаров, продукции, иных грузов из автотранспорта через центральные входы объектов сферы услуг;</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BB4B5C" w:rsidRPr="00F21352">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по газонам, тротуарам, другим пешеходным и озелененным территориям;</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н</w:t>
      </w:r>
      <w:r w:rsidR="00BB4B5C" w:rsidRPr="00F21352">
        <w:rPr>
          <w:rFonts w:ascii="Times New Roman" w:eastAsia="Times New Roman" w:hAnsi="Times New Roman" w:cs="Times New Roman"/>
          <w:color w:val="00000A"/>
          <w:sz w:val="28"/>
          <w:szCs w:val="28"/>
          <w:lang w:eastAsia="ru-RU"/>
        </w:rPr>
        <w:t>арушение установленных настоящи</w:t>
      </w:r>
      <w:r w:rsidR="00DA17D1" w:rsidRPr="00F21352">
        <w:rPr>
          <w:rFonts w:ascii="Times New Roman" w:eastAsia="Times New Roman" w:hAnsi="Times New Roman" w:cs="Times New Roman"/>
          <w:color w:val="00000A"/>
          <w:sz w:val="28"/>
          <w:szCs w:val="28"/>
          <w:lang w:eastAsia="ru-RU"/>
        </w:rPr>
        <w:t>ми</w:t>
      </w:r>
      <w:r w:rsidR="00BB4B5C" w:rsidRPr="00F21352">
        <w:rPr>
          <w:rFonts w:ascii="Times New Roman" w:eastAsia="Times New Roman" w:hAnsi="Times New Roman" w:cs="Times New Roman"/>
          <w:color w:val="00000A"/>
          <w:sz w:val="28"/>
          <w:szCs w:val="28"/>
          <w:lang w:eastAsia="ru-RU"/>
        </w:rPr>
        <w:t xml:space="preserve"> Правил</w:t>
      </w:r>
      <w:r w:rsidR="00DA17D1" w:rsidRPr="00F21352">
        <w:rPr>
          <w:rFonts w:ascii="Times New Roman" w:eastAsia="Times New Roman" w:hAnsi="Times New Roman" w:cs="Times New Roman"/>
          <w:color w:val="00000A"/>
          <w:sz w:val="28"/>
          <w:szCs w:val="28"/>
          <w:lang w:eastAsia="ru-RU"/>
        </w:rPr>
        <w:t>ами</w:t>
      </w:r>
      <w:r w:rsidR="00BB4B5C" w:rsidRPr="00F21352">
        <w:rPr>
          <w:rFonts w:ascii="Times New Roman" w:eastAsia="Times New Roman" w:hAnsi="Times New Roman" w:cs="Times New Roman"/>
          <w:color w:val="00000A"/>
          <w:sz w:val="28"/>
          <w:szCs w:val="28"/>
          <w:lang w:eastAsia="ru-RU"/>
        </w:rPr>
        <w:t xml:space="preserve"> сроков уборки объектов сферы услуг и вывоза отходов и мусора;</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BB4B5C" w:rsidRPr="00F21352" w:rsidRDefault="00BB4B5C"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BB4B5C" w:rsidRPr="00F21352">
        <w:rPr>
          <w:rFonts w:ascii="Times New Roman" w:eastAsia="Times New Roman" w:hAnsi="Times New Roman" w:cs="Times New Roman"/>
          <w:color w:val="00000A"/>
          <w:sz w:val="28"/>
          <w:szCs w:val="28"/>
          <w:lang w:eastAsia="ru-RU"/>
        </w:rPr>
        <w:t>жигание мусора и тары;</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BB4B5C" w:rsidRPr="00F21352">
        <w:rPr>
          <w:rFonts w:ascii="Times New Roman" w:eastAsia="Times New Roman" w:hAnsi="Times New Roman" w:cs="Times New Roman"/>
          <w:color w:val="00000A"/>
          <w:sz w:val="28"/>
          <w:szCs w:val="28"/>
          <w:lang w:eastAsia="ru-RU"/>
        </w:rPr>
        <w:t>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р</w:t>
      </w:r>
      <w:r w:rsidR="00BB4B5C" w:rsidRPr="00F21352">
        <w:rPr>
          <w:rFonts w:ascii="Times New Roman" w:eastAsia="Times New Roman" w:hAnsi="Times New Roman" w:cs="Times New Roman"/>
          <w:color w:val="00000A"/>
          <w:sz w:val="28"/>
          <w:szCs w:val="28"/>
          <w:lang w:eastAsia="ru-RU"/>
        </w:rPr>
        <w:t xml:space="preserve">азмещение нестационарного торгового объекта </w:t>
      </w:r>
      <w:r w:rsidR="0084632F" w:rsidRPr="00F21352">
        <w:rPr>
          <w:rFonts w:ascii="Times New Roman" w:eastAsia="Times New Roman" w:hAnsi="Times New Roman" w:cs="Times New Roman"/>
          <w:color w:val="00000A"/>
          <w:sz w:val="28"/>
          <w:szCs w:val="28"/>
          <w:lang w:eastAsia="ru-RU"/>
        </w:rPr>
        <w:t>(в том числе с необорудованных мест - с земли, ящиков, парапетов, окон и прочее)</w:t>
      </w:r>
      <w:bookmarkStart w:id="8" w:name="_Hlk92787146"/>
      <w:r w:rsidR="00157A66" w:rsidRPr="00F21352">
        <w:rPr>
          <w:rFonts w:ascii="Times New Roman" w:eastAsia="Times New Roman" w:hAnsi="Times New Roman" w:cs="Times New Roman"/>
          <w:color w:val="00000A"/>
          <w:sz w:val="28"/>
          <w:szCs w:val="28"/>
          <w:lang w:eastAsia="ru-RU"/>
        </w:rPr>
        <w:t>либо сезонного (летнего кафе)</w:t>
      </w:r>
      <w:bookmarkEnd w:id="8"/>
      <w:r w:rsidR="00BB4B5C" w:rsidRPr="00F21352">
        <w:rPr>
          <w:rFonts w:ascii="Times New Roman" w:eastAsia="Times New Roman" w:hAnsi="Times New Roman" w:cs="Times New Roman"/>
          <w:color w:val="00000A"/>
          <w:sz w:val="28"/>
          <w:szCs w:val="28"/>
          <w:lang w:eastAsia="ru-RU"/>
        </w:rPr>
        <w:t xml:space="preserve">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9" w:name="_Hlk92787246"/>
      <w:r w:rsidR="00BB4B5C" w:rsidRPr="00F21352">
        <w:rPr>
          <w:rFonts w:ascii="Times New Roman" w:eastAsia="Times New Roman" w:hAnsi="Times New Roman" w:cs="Times New Roman"/>
          <w:color w:val="00000A"/>
          <w:sz w:val="28"/>
          <w:szCs w:val="28"/>
          <w:lang w:eastAsia="ru-RU"/>
        </w:rPr>
        <w:t>нестационарного торгового объекта</w:t>
      </w:r>
      <w:r w:rsidR="00157A66" w:rsidRPr="00F21352">
        <w:rPr>
          <w:rFonts w:ascii="Times New Roman" w:eastAsia="Times New Roman" w:hAnsi="Times New Roman" w:cs="Times New Roman"/>
          <w:color w:val="00000A"/>
          <w:sz w:val="28"/>
          <w:szCs w:val="28"/>
          <w:lang w:eastAsia="ru-RU"/>
        </w:rPr>
        <w:t xml:space="preserve"> либо сезонного (летнего кафе)</w:t>
      </w:r>
      <w:bookmarkEnd w:id="9"/>
      <w:r w:rsidR="00157A66" w:rsidRPr="00F21352">
        <w:rPr>
          <w:rFonts w:ascii="Times New Roman" w:eastAsia="Times New Roman" w:hAnsi="Times New Roman" w:cs="Times New Roman"/>
          <w:color w:val="00000A"/>
          <w:sz w:val="28"/>
          <w:szCs w:val="28"/>
          <w:lang w:eastAsia="ru-RU"/>
        </w:rPr>
        <w:t>,</w:t>
      </w:r>
      <w:r w:rsidR="00BB4B5C" w:rsidRPr="00F21352">
        <w:rPr>
          <w:rFonts w:ascii="Times New Roman" w:eastAsia="Times New Roman" w:hAnsi="Times New Roman" w:cs="Times New Roman"/>
          <w:color w:val="00000A"/>
          <w:sz w:val="28"/>
          <w:szCs w:val="28"/>
          <w:lang w:eastAsia="ru-RU"/>
        </w:rPr>
        <w:t xml:space="preserve"> а равно вне или с нарушением схемы размещения нестационарных торговых объектов, утвержденной постановлением Администрации муниципального района</w:t>
      </w:r>
      <w:r w:rsidR="00157A66" w:rsidRPr="00F21352">
        <w:rPr>
          <w:rFonts w:ascii="Times New Roman" w:eastAsia="Times New Roman" w:hAnsi="Times New Roman" w:cs="Times New Roman"/>
          <w:color w:val="00000A"/>
          <w:sz w:val="28"/>
          <w:szCs w:val="28"/>
          <w:lang w:eastAsia="ru-RU"/>
        </w:rPr>
        <w:t xml:space="preserve">, а также с нарушением предъявляемых требований к внешнему виду и </w:t>
      </w:r>
      <w:r w:rsidR="00157A66" w:rsidRPr="00F21352">
        <w:rPr>
          <w:rFonts w:ascii="Times New Roman" w:eastAsia="Times New Roman" w:hAnsi="Times New Roman" w:cs="Times New Roman"/>
          <w:color w:val="00000A"/>
          <w:sz w:val="28"/>
          <w:szCs w:val="28"/>
          <w:lang w:eastAsia="ru-RU"/>
        </w:rPr>
        <w:lastRenderedPageBreak/>
        <w:t>оформлению нестационарного торгового объекта либо сезонного (летнего кафе)</w:t>
      </w:r>
      <w:r w:rsidR="00BB4B5C" w:rsidRPr="00F21352">
        <w:rPr>
          <w:rFonts w:ascii="Times New Roman" w:eastAsia="Times New Roman" w:hAnsi="Times New Roman" w:cs="Times New Roman"/>
          <w:color w:val="00000A"/>
          <w:sz w:val="28"/>
          <w:szCs w:val="28"/>
          <w:lang w:eastAsia="ru-RU"/>
        </w:rPr>
        <w:t>;</w:t>
      </w:r>
    </w:p>
    <w:p w:rsidR="00BB4B5C" w:rsidRPr="00F21352" w:rsidRDefault="008617A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w:t>
      </w:r>
      <w:r w:rsidR="00BB4B5C" w:rsidRPr="00F21352">
        <w:rPr>
          <w:rFonts w:ascii="Times New Roman" w:eastAsia="Times New Roman" w:hAnsi="Times New Roman" w:cs="Times New Roman"/>
          <w:color w:val="00000A"/>
          <w:sz w:val="28"/>
          <w:szCs w:val="28"/>
          <w:lang w:eastAsia="ru-RU"/>
        </w:rPr>
        <w:t>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56416E" w:rsidRPr="00F21352" w:rsidRDefault="0056416E" w:rsidP="00F21352">
      <w:pPr>
        <w:spacing w:after="0" w:line="360" w:lineRule="atLeast"/>
        <w:ind w:firstLine="709"/>
        <w:jc w:val="both"/>
        <w:rPr>
          <w:rFonts w:ascii="Times New Roman" w:eastAsia="Times New Roman" w:hAnsi="Times New Roman" w:cs="Times New Roman"/>
          <w:color w:val="00000A"/>
          <w:sz w:val="28"/>
          <w:szCs w:val="28"/>
          <w:lang w:eastAsia="ru-RU"/>
        </w:rPr>
      </w:pPr>
    </w:p>
    <w:p w:rsidR="0056416E" w:rsidRPr="00F21352" w:rsidRDefault="0056416E" w:rsidP="000B5DCC">
      <w:pPr>
        <w:pStyle w:val="western"/>
        <w:spacing w:before="0" w:beforeAutospacing="0" w:after="0" w:line="360" w:lineRule="atLeast"/>
        <w:ind w:firstLine="709"/>
        <w:outlineLvl w:val="0"/>
        <w:rPr>
          <w:sz w:val="28"/>
          <w:szCs w:val="28"/>
        </w:rPr>
      </w:pPr>
      <w:bookmarkStart w:id="10" w:name="_Toc96612126"/>
      <w:r w:rsidRPr="00F21352">
        <w:rPr>
          <w:b/>
          <w:bCs/>
          <w:sz w:val="28"/>
          <w:szCs w:val="28"/>
        </w:rPr>
        <w:t>7. Организация эксплуатации территорий ярмарок, сельскохозяйственных рынков</w:t>
      </w:r>
      <w:bookmarkEnd w:id="10"/>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7.6. Организатор ярмарки и управляющий сельскохозяйственным рынком обеспечивают:</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с</w:t>
      </w:r>
      <w:r w:rsidR="0056416E" w:rsidRPr="00F21352">
        <w:rPr>
          <w:sz w:val="28"/>
          <w:szCs w:val="28"/>
        </w:rPr>
        <w:t>одержание территорий сельскохозяйственных рынков, ярмарок, входов и въездов;</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т</w:t>
      </w:r>
      <w:r w:rsidR="0056416E" w:rsidRPr="00F21352">
        <w:rPr>
          <w:sz w:val="28"/>
          <w:szCs w:val="28"/>
        </w:rPr>
        <w:t>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lastRenderedPageBreak/>
        <w:t>у</w:t>
      </w:r>
      <w:r w:rsidR="0056416E" w:rsidRPr="00F21352">
        <w:rPr>
          <w:sz w:val="28"/>
          <w:szCs w:val="28"/>
        </w:rPr>
        <w:t>становку на территории сельскохозяйственного рынка, ярмарки контейнеров, урн для сбора бытовых отходов из расчета, установленного СанПиН;</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о</w:t>
      </w:r>
      <w:r w:rsidR="0056416E" w:rsidRPr="00F21352">
        <w:rPr>
          <w:sz w:val="28"/>
          <w:szCs w:val="28"/>
        </w:rPr>
        <w:t>рганизацию сбора и вывоза ТКО с территории сельскохозяйственных рынков, ярмарок на объект размещения отходов;</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о</w:t>
      </w:r>
      <w:r w:rsidR="0056416E" w:rsidRPr="00F21352">
        <w:rPr>
          <w:sz w:val="28"/>
          <w:szCs w:val="28"/>
        </w:rPr>
        <w:t>борудование и содержание на территории сельскохозяйственных рынков, ярмарок общественных туалетов (в том числе временных);</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п</w:t>
      </w:r>
      <w:r w:rsidR="0056416E" w:rsidRPr="00F21352">
        <w:rPr>
          <w:sz w:val="28"/>
          <w:szCs w:val="28"/>
        </w:rPr>
        <w:t>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в</w:t>
      </w:r>
      <w:r w:rsidR="0056416E" w:rsidRPr="00F21352">
        <w:rPr>
          <w:sz w:val="28"/>
          <w:szCs w:val="28"/>
        </w:rPr>
        <w:t xml:space="preserve">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в</w:t>
      </w:r>
      <w:r w:rsidR="0056416E" w:rsidRPr="00F21352">
        <w:rPr>
          <w:sz w:val="28"/>
          <w:szCs w:val="28"/>
        </w:rPr>
        <w:t xml:space="preserve"> летнее время поливку территории.</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7.7. На территории сельскохозяйственных рынков, ярмарок запрещается:</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с</w:t>
      </w:r>
      <w:r w:rsidR="0056416E" w:rsidRPr="00F21352">
        <w:rPr>
          <w:sz w:val="28"/>
          <w:szCs w:val="28"/>
        </w:rPr>
        <w:t>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с</w:t>
      </w:r>
      <w:r w:rsidR="0056416E" w:rsidRPr="00F21352">
        <w:rPr>
          <w:sz w:val="28"/>
          <w:szCs w:val="28"/>
        </w:rPr>
        <w:t>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с</w:t>
      </w:r>
      <w:r w:rsidR="0056416E" w:rsidRPr="00F21352">
        <w:rPr>
          <w:sz w:val="28"/>
          <w:szCs w:val="28"/>
        </w:rPr>
        <w:t>лив жидких отходов на прилегающую территорию и в колодцы ливневой канализации;</w:t>
      </w:r>
    </w:p>
    <w:p w:rsidR="0056416E" w:rsidRPr="00F21352" w:rsidRDefault="008617AA" w:rsidP="00F21352">
      <w:pPr>
        <w:pStyle w:val="western"/>
        <w:spacing w:before="0" w:beforeAutospacing="0" w:after="0" w:line="360" w:lineRule="atLeast"/>
        <w:ind w:firstLine="709"/>
        <w:rPr>
          <w:sz w:val="28"/>
          <w:szCs w:val="28"/>
        </w:rPr>
      </w:pPr>
      <w:r w:rsidRPr="00F21352">
        <w:rPr>
          <w:sz w:val="28"/>
          <w:szCs w:val="28"/>
        </w:rPr>
        <w:t>с</w:t>
      </w:r>
      <w:r w:rsidR="0056416E" w:rsidRPr="00F21352">
        <w:rPr>
          <w:sz w:val="28"/>
          <w:szCs w:val="28"/>
        </w:rPr>
        <w:t>жигание тары, отходов и мусора.</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7.8. Организация эксплуатации территорий сельскохозяйственных рынков, ярмарок в зимний период:</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56416E" w:rsidRPr="00F21352" w:rsidRDefault="0056416E" w:rsidP="00F21352">
      <w:pPr>
        <w:pStyle w:val="western"/>
        <w:spacing w:before="0" w:beforeAutospacing="0" w:after="0" w:line="360" w:lineRule="atLeast"/>
        <w:ind w:firstLine="709"/>
        <w:rPr>
          <w:sz w:val="28"/>
          <w:szCs w:val="28"/>
        </w:rPr>
      </w:pPr>
      <w:r w:rsidRPr="00F21352">
        <w:rPr>
          <w:sz w:val="28"/>
          <w:szCs w:val="28"/>
        </w:rPr>
        <w:lastRenderedPageBreak/>
        <w:t xml:space="preserve">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w:t>
      </w:r>
      <w:r w:rsidR="00307D45">
        <w:rPr>
          <w:sz w:val="28"/>
          <w:szCs w:val="28"/>
        </w:rPr>
        <w:t>Холмского городского поселения</w:t>
      </w:r>
      <w:r w:rsidRPr="00F21352">
        <w:rPr>
          <w:sz w:val="28"/>
          <w:szCs w:val="28"/>
        </w:rPr>
        <w:t>.</w:t>
      </w:r>
    </w:p>
    <w:p w:rsidR="0056416E" w:rsidRPr="00F21352" w:rsidRDefault="0056416E" w:rsidP="00F21352">
      <w:pPr>
        <w:pStyle w:val="western"/>
        <w:spacing w:before="0" w:beforeAutospacing="0" w:after="0" w:line="360" w:lineRule="atLeast"/>
        <w:ind w:firstLine="709"/>
        <w:rPr>
          <w:sz w:val="28"/>
          <w:szCs w:val="28"/>
        </w:rPr>
      </w:pPr>
    </w:p>
    <w:p w:rsidR="009757EA" w:rsidRPr="00F21352" w:rsidRDefault="009757EA" w:rsidP="000B5DCC">
      <w:pPr>
        <w:pStyle w:val="western"/>
        <w:spacing w:before="0" w:beforeAutospacing="0" w:after="0" w:line="360" w:lineRule="atLeast"/>
        <w:ind w:firstLine="709"/>
        <w:outlineLvl w:val="0"/>
        <w:rPr>
          <w:sz w:val="28"/>
          <w:szCs w:val="28"/>
        </w:rPr>
      </w:pPr>
      <w:bookmarkStart w:id="11" w:name="_Toc96612127"/>
      <w:r w:rsidRPr="00F21352">
        <w:rPr>
          <w:b/>
          <w:bCs/>
          <w:sz w:val="28"/>
          <w:szCs w:val="28"/>
        </w:rPr>
        <w:t>8. Благоустройство территорий рекреационного назначения</w:t>
      </w:r>
      <w:bookmarkEnd w:id="11"/>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8.3. При реконструкции объектов рекреации необходимо предусматривать:</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 xml:space="preserve">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w:t>
      </w:r>
      <w:r w:rsidRPr="00F21352">
        <w:rPr>
          <w:sz w:val="28"/>
          <w:szCs w:val="28"/>
        </w:rPr>
        <w:lastRenderedPageBreak/>
        <w:t>оборудование (питьевое водоснабжение и водоотведение, защита от попадания загрязненного поверхностного стока в водоем).</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r w:rsidR="00307D45">
        <w:rPr>
          <w:sz w:val="28"/>
          <w:szCs w:val="28"/>
        </w:rPr>
        <w:t>Холмского городского поселения</w:t>
      </w:r>
      <w:r w:rsidRPr="00F21352">
        <w:rPr>
          <w:sz w:val="28"/>
          <w:szCs w:val="28"/>
        </w:rPr>
        <w:t>.</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 xml:space="preserve">8.7. На территории </w:t>
      </w:r>
      <w:r w:rsidR="00307D45">
        <w:rPr>
          <w:sz w:val="28"/>
          <w:szCs w:val="28"/>
        </w:rPr>
        <w:t>Холмского городского поселения</w:t>
      </w:r>
      <w:r w:rsidRPr="00F21352">
        <w:rPr>
          <w:sz w:val="28"/>
          <w:szCs w:val="28"/>
        </w:rPr>
        <w:t xml:space="preserve">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757EA" w:rsidRPr="00F21352" w:rsidRDefault="009757EA" w:rsidP="00F21352">
      <w:pPr>
        <w:pStyle w:val="western"/>
        <w:shd w:val="clear" w:color="auto" w:fill="FFFFFF"/>
        <w:spacing w:before="0" w:beforeAutospacing="0" w:after="0" w:line="360" w:lineRule="atLeast"/>
        <w:ind w:firstLine="709"/>
        <w:rPr>
          <w:sz w:val="28"/>
          <w:szCs w:val="28"/>
        </w:rPr>
      </w:pPr>
      <w:r w:rsidRPr="00F21352">
        <w:rPr>
          <w:sz w:val="28"/>
          <w:szCs w:val="28"/>
        </w:rPr>
        <w:lastRenderedPageBreak/>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BD562E" w:rsidRPr="00F21352" w:rsidRDefault="00BD562E" w:rsidP="00F21352">
      <w:pPr>
        <w:pStyle w:val="western"/>
        <w:shd w:val="clear" w:color="auto" w:fill="FFFFFF"/>
        <w:spacing w:before="0" w:beforeAutospacing="0" w:after="0" w:line="360" w:lineRule="atLeast"/>
        <w:ind w:firstLine="709"/>
        <w:rPr>
          <w:sz w:val="28"/>
          <w:szCs w:val="28"/>
        </w:rPr>
      </w:pPr>
    </w:p>
    <w:p w:rsidR="00BD562E" w:rsidRPr="00F21352" w:rsidRDefault="00BD562E" w:rsidP="000B5DCC">
      <w:pPr>
        <w:pStyle w:val="western"/>
        <w:spacing w:before="0" w:beforeAutospacing="0" w:after="0" w:line="360" w:lineRule="atLeast"/>
        <w:ind w:firstLine="709"/>
        <w:outlineLvl w:val="0"/>
        <w:rPr>
          <w:sz w:val="28"/>
          <w:szCs w:val="28"/>
        </w:rPr>
      </w:pPr>
      <w:bookmarkStart w:id="12" w:name="_Toc96612128"/>
      <w:r w:rsidRPr="00F21352">
        <w:rPr>
          <w:b/>
          <w:bCs/>
          <w:sz w:val="28"/>
          <w:szCs w:val="28"/>
        </w:rPr>
        <w:t>9. Освещение территории</w:t>
      </w:r>
      <w:bookmarkEnd w:id="12"/>
    </w:p>
    <w:p w:rsidR="00BD562E" w:rsidRPr="00F21352" w:rsidRDefault="00BD562E" w:rsidP="00F21352">
      <w:pPr>
        <w:pStyle w:val="western"/>
        <w:spacing w:before="0" w:beforeAutospacing="0" w:after="0" w:line="360" w:lineRule="atLeast"/>
        <w:ind w:firstLine="709"/>
        <w:rPr>
          <w:sz w:val="28"/>
          <w:szCs w:val="28"/>
        </w:rPr>
      </w:pPr>
      <w:r w:rsidRPr="00F21352">
        <w:rPr>
          <w:sz w:val="28"/>
          <w:szCs w:val="28"/>
        </w:rPr>
        <w:t>9.</w:t>
      </w:r>
      <w:r w:rsidR="00034501" w:rsidRPr="00F21352">
        <w:rPr>
          <w:sz w:val="28"/>
          <w:szCs w:val="28"/>
        </w:rPr>
        <w:t>1</w:t>
      </w:r>
      <w:r w:rsidRPr="00F21352">
        <w:rPr>
          <w:sz w:val="28"/>
          <w:szCs w:val="28"/>
        </w:rPr>
        <w:t xml:space="preserve">. </w:t>
      </w:r>
      <w:r w:rsidR="00E12C6B" w:rsidRPr="00F21352">
        <w:rPr>
          <w:sz w:val="28"/>
          <w:szCs w:val="28"/>
        </w:rPr>
        <w:t>Необходимо обеспечивать о</w:t>
      </w:r>
      <w:r w:rsidRPr="00F21352">
        <w:rPr>
          <w:sz w:val="28"/>
          <w:szCs w:val="28"/>
        </w:rPr>
        <w:t>свещенность территорий улиц и дорог</w:t>
      </w:r>
      <w:r w:rsidR="00E12C6B" w:rsidRPr="00F21352">
        <w:rPr>
          <w:sz w:val="28"/>
          <w:szCs w:val="28"/>
        </w:rPr>
        <w:t xml:space="preserve">, в том числе </w:t>
      </w:r>
      <w:r w:rsidRPr="00F21352">
        <w:rPr>
          <w:sz w:val="28"/>
          <w:szCs w:val="28"/>
        </w:rPr>
        <w:t>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BD562E" w:rsidRPr="00F21352" w:rsidRDefault="00BD562E" w:rsidP="00F21352">
      <w:pPr>
        <w:pStyle w:val="western"/>
        <w:spacing w:before="0" w:beforeAutospacing="0" w:after="0" w:line="360" w:lineRule="atLeast"/>
        <w:ind w:firstLine="709"/>
        <w:rPr>
          <w:sz w:val="28"/>
          <w:szCs w:val="28"/>
        </w:rPr>
      </w:pPr>
      <w:r w:rsidRPr="00F21352">
        <w:rPr>
          <w:sz w:val="28"/>
          <w:szCs w:val="28"/>
        </w:rPr>
        <w:t>9.</w:t>
      </w:r>
      <w:r w:rsidR="00034501" w:rsidRPr="00F21352">
        <w:rPr>
          <w:sz w:val="28"/>
          <w:szCs w:val="28"/>
        </w:rPr>
        <w:t>2</w:t>
      </w:r>
      <w:r w:rsidRPr="00F21352">
        <w:rPr>
          <w:sz w:val="28"/>
          <w:szCs w:val="28"/>
        </w:rPr>
        <w:t>. Устройства наружного освещения и подсветки должны содержаться в чистоте и технически исправном состоянии.</w:t>
      </w:r>
    </w:p>
    <w:p w:rsidR="00034501" w:rsidRPr="00F21352" w:rsidRDefault="00034501" w:rsidP="00F21352">
      <w:pPr>
        <w:pStyle w:val="western"/>
        <w:spacing w:before="0" w:beforeAutospacing="0" w:after="0" w:line="360" w:lineRule="atLeast"/>
        <w:ind w:firstLine="709"/>
        <w:rPr>
          <w:sz w:val="28"/>
          <w:szCs w:val="28"/>
        </w:rPr>
      </w:pPr>
      <w:r w:rsidRPr="00F21352">
        <w:rPr>
          <w:sz w:val="28"/>
          <w:szCs w:val="28"/>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A05AA" w:rsidRPr="00F21352" w:rsidRDefault="00FA05AA" w:rsidP="00F21352">
      <w:pPr>
        <w:pStyle w:val="western"/>
        <w:spacing w:before="0" w:beforeAutospacing="0" w:after="0" w:line="360" w:lineRule="atLeast"/>
        <w:ind w:firstLine="709"/>
        <w:rPr>
          <w:sz w:val="28"/>
          <w:szCs w:val="28"/>
        </w:rPr>
      </w:pPr>
      <w:r w:rsidRPr="00F21352">
        <w:rPr>
          <w:sz w:val="28"/>
          <w:szCs w:val="28"/>
        </w:rPr>
        <w:t>9.4. Нарушения в работе устройств наружного освещения, связанные с обрывом электрических проводов, устраня</w:t>
      </w:r>
      <w:r w:rsidR="00DC724C" w:rsidRPr="00F21352">
        <w:rPr>
          <w:sz w:val="28"/>
          <w:szCs w:val="28"/>
        </w:rPr>
        <w:t>ю</w:t>
      </w:r>
      <w:r w:rsidRPr="00F21352">
        <w:rPr>
          <w:sz w:val="28"/>
          <w:szCs w:val="28"/>
        </w:rPr>
        <w:t>т</w:t>
      </w:r>
      <w:r w:rsidR="00DC724C" w:rsidRPr="00F21352">
        <w:rPr>
          <w:sz w:val="28"/>
          <w:szCs w:val="28"/>
        </w:rPr>
        <w:t>ся</w:t>
      </w:r>
      <w:r w:rsidRPr="00F21352">
        <w:rPr>
          <w:sz w:val="28"/>
          <w:szCs w:val="28"/>
        </w:rPr>
        <w:t xml:space="preserve"> немедленно после обнаружения.</w:t>
      </w:r>
    </w:p>
    <w:p w:rsidR="00FA05AA" w:rsidRPr="00F21352" w:rsidRDefault="00FA05AA" w:rsidP="00F21352">
      <w:pPr>
        <w:pStyle w:val="western"/>
        <w:spacing w:before="0" w:beforeAutospacing="0" w:after="0" w:line="360" w:lineRule="atLeast"/>
        <w:ind w:firstLine="709"/>
        <w:rPr>
          <w:sz w:val="28"/>
          <w:szCs w:val="28"/>
        </w:rPr>
      </w:pPr>
      <w:r w:rsidRPr="00F21352">
        <w:rPr>
          <w:sz w:val="28"/>
          <w:szCs w:val="28"/>
        </w:rPr>
        <w:t>9.5. Вывоз поврежденных (сбитых) опор уличного освещения осуществляется собственниками либо эксплуатирующими опоры организациями:</w:t>
      </w:r>
    </w:p>
    <w:p w:rsidR="00FA05AA" w:rsidRPr="00F21352" w:rsidRDefault="00FA05AA" w:rsidP="00F21352">
      <w:pPr>
        <w:pStyle w:val="western"/>
        <w:spacing w:before="0" w:beforeAutospacing="0" w:after="0" w:line="360" w:lineRule="atLeast"/>
        <w:ind w:firstLine="709"/>
        <w:rPr>
          <w:sz w:val="28"/>
          <w:szCs w:val="28"/>
        </w:rPr>
      </w:pPr>
      <w:r w:rsidRPr="00F21352">
        <w:rPr>
          <w:sz w:val="28"/>
          <w:szCs w:val="28"/>
        </w:rPr>
        <w:t>на основных магистралях - незамедлительно;</w:t>
      </w:r>
    </w:p>
    <w:p w:rsidR="00FA05AA" w:rsidRPr="00F21352" w:rsidRDefault="00FA05AA" w:rsidP="00F21352">
      <w:pPr>
        <w:pStyle w:val="western"/>
        <w:spacing w:before="0" w:beforeAutospacing="0" w:after="0" w:line="360" w:lineRule="atLeast"/>
        <w:ind w:firstLine="709"/>
        <w:rPr>
          <w:sz w:val="28"/>
          <w:szCs w:val="28"/>
        </w:rPr>
      </w:pPr>
      <w:r w:rsidRPr="00F21352">
        <w:rPr>
          <w:sz w:val="28"/>
          <w:szCs w:val="28"/>
        </w:rPr>
        <w:t>на остальных территориях, а также демонтируемые опоры - в течение суток с момента обнаружения (демонтажа).</w:t>
      </w:r>
    </w:p>
    <w:p w:rsidR="00FA05AA" w:rsidRPr="00F21352" w:rsidRDefault="00FA05AA" w:rsidP="00F21352">
      <w:pPr>
        <w:pStyle w:val="western"/>
        <w:spacing w:before="0" w:beforeAutospacing="0" w:after="0" w:line="360" w:lineRule="atLeast"/>
        <w:ind w:firstLine="709"/>
        <w:rPr>
          <w:sz w:val="28"/>
          <w:szCs w:val="28"/>
        </w:rPr>
      </w:pPr>
      <w:r w:rsidRPr="00F21352">
        <w:rPr>
          <w:sz w:val="28"/>
          <w:szCs w:val="28"/>
        </w:rPr>
        <w:t>9.</w:t>
      </w:r>
      <w:r w:rsidR="00514B3D" w:rsidRPr="00F21352">
        <w:rPr>
          <w:sz w:val="28"/>
          <w:szCs w:val="28"/>
        </w:rPr>
        <w:t>6</w:t>
      </w:r>
      <w:r w:rsidRPr="00F21352">
        <w:rPr>
          <w:sz w:val="28"/>
          <w:szCs w:val="28"/>
        </w:rPr>
        <w:t>.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830BD0" w:rsidRPr="00F21352" w:rsidRDefault="00830BD0" w:rsidP="00F21352">
      <w:pPr>
        <w:pStyle w:val="western"/>
        <w:spacing w:before="0" w:beforeAutospacing="0" w:after="0" w:line="360" w:lineRule="atLeast"/>
        <w:ind w:firstLine="709"/>
        <w:rPr>
          <w:sz w:val="28"/>
          <w:szCs w:val="28"/>
        </w:rPr>
      </w:pPr>
      <w:r w:rsidRPr="00F21352">
        <w:rPr>
          <w:sz w:val="28"/>
          <w:szCs w:val="28"/>
        </w:rPr>
        <w:t>9.</w:t>
      </w:r>
      <w:r w:rsidR="00514B3D" w:rsidRPr="00F21352">
        <w:rPr>
          <w:sz w:val="28"/>
          <w:szCs w:val="28"/>
        </w:rPr>
        <w:t>7</w:t>
      </w:r>
      <w:r w:rsidRPr="00F21352">
        <w:rPr>
          <w:sz w:val="28"/>
          <w:szCs w:val="28"/>
        </w:rPr>
        <w:t xml:space="preserve">.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w:t>
      </w:r>
      <w:r w:rsidR="00307D45">
        <w:rPr>
          <w:sz w:val="28"/>
          <w:szCs w:val="28"/>
        </w:rPr>
        <w:t>Холмского городского поселения</w:t>
      </w:r>
      <w:r w:rsidRPr="00F21352">
        <w:rPr>
          <w:sz w:val="28"/>
          <w:szCs w:val="28"/>
        </w:rPr>
        <w:t xml:space="preserve">. Порядок согласования устанавливается Администрацией </w:t>
      </w:r>
      <w:r w:rsidR="00307D45">
        <w:rPr>
          <w:sz w:val="28"/>
          <w:szCs w:val="28"/>
        </w:rPr>
        <w:t>Холмского городского поселения</w:t>
      </w:r>
      <w:r w:rsidRPr="00F21352">
        <w:rPr>
          <w:sz w:val="28"/>
          <w:szCs w:val="28"/>
        </w:rPr>
        <w:t>.</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9.</w:t>
      </w:r>
      <w:r w:rsidR="00514B3D" w:rsidRPr="00F21352">
        <w:rPr>
          <w:sz w:val="28"/>
          <w:szCs w:val="28"/>
        </w:rPr>
        <w:t>8</w:t>
      </w:r>
      <w:r w:rsidRPr="00F21352">
        <w:rPr>
          <w:sz w:val="28"/>
          <w:szCs w:val="28"/>
        </w:rPr>
        <w:t xml:space="preserve">.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w:t>
      </w:r>
      <w:r w:rsidRPr="00F21352">
        <w:rPr>
          <w:sz w:val="28"/>
          <w:szCs w:val="28"/>
        </w:rPr>
        <w:lastRenderedPageBreak/>
        <w:t>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9.</w:t>
      </w:r>
      <w:r w:rsidR="00514B3D" w:rsidRPr="00F21352">
        <w:rPr>
          <w:sz w:val="28"/>
          <w:szCs w:val="28"/>
        </w:rPr>
        <w:t>9</w:t>
      </w:r>
      <w:r w:rsidRPr="00F21352">
        <w:rPr>
          <w:sz w:val="28"/>
          <w:szCs w:val="28"/>
        </w:rPr>
        <w:t>. Запрещается размещение элементов праздничного оформления без согласования:</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с собственником (собственниками) имущества, к которому присоединяются элементы праздничного оформления;</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с организациями, эксплуатирующими инженерные коммуникации;</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9.</w:t>
      </w:r>
      <w:r w:rsidR="00EA138E" w:rsidRPr="00F21352">
        <w:rPr>
          <w:sz w:val="28"/>
          <w:szCs w:val="28"/>
        </w:rPr>
        <w:t>10</w:t>
      </w:r>
      <w:r w:rsidRPr="00F21352">
        <w:rPr>
          <w:sz w:val="28"/>
          <w:szCs w:val="28"/>
        </w:rPr>
        <w:t>. К дефектам внешнего вида элементов праздничного оформления относятся:</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наличие ржавчины, отслоений краски и царапин на элементах, крепеже;</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частичное или полное отсутствие свечения элементов светового оформления;</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0A4548" w:rsidRPr="00F21352" w:rsidRDefault="000A4548" w:rsidP="00F21352">
      <w:pPr>
        <w:pStyle w:val="western"/>
        <w:spacing w:before="0" w:beforeAutospacing="0" w:after="0" w:line="360" w:lineRule="atLeast"/>
        <w:ind w:firstLine="709"/>
        <w:rPr>
          <w:sz w:val="28"/>
          <w:szCs w:val="28"/>
        </w:rPr>
      </w:pPr>
      <w:r w:rsidRPr="00F21352">
        <w:rPr>
          <w:sz w:val="28"/>
          <w:szCs w:val="28"/>
        </w:rPr>
        <w:t>9.</w:t>
      </w:r>
      <w:r w:rsidR="00EA138E" w:rsidRPr="00F21352">
        <w:rPr>
          <w:sz w:val="28"/>
          <w:szCs w:val="28"/>
        </w:rPr>
        <w:t>11</w:t>
      </w:r>
      <w:r w:rsidRPr="00F21352">
        <w:rPr>
          <w:sz w:val="28"/>
          <w:szCs w:val="28"/>
        </w:rPr>
        <w:t>.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BD562E" w:rsidRPr="00F21352" w:rsidRDefault="00BD562E" w:rsidP="00F21352">
      <w:pPr>
        <w:pStyle w:val="western"/>
        <w:spacing w:before="0" w:beforeAutospacing="0" w:after="0" w:line="360" w:lineRule="atLeast"/>
        <w:ind w:firstLine="709"/>
        <w:rPr>
          <w:sz w:val="28"/>
          <w:szCs w:val="28"/>
        </w:rPr>
      </w:pPr>
      <w:r w:rsidRPr="00F21352">
        <w:rPr>
          <w:sz w:val="28"/>
          <w:szCs w:val="28"/>
        </w:rPr>
        <w:t>9.</w:t>
      </w:r>
      <w:r w:rsidR="00EA138E" w:rsidRPr="00F21352">
        <w:rPr>
          <w:sz w:val="28"/>
          <w:szCs w:val="28"/>
        </w:rPr>
        <w:t>12</w:t>
      </w:r>
      <w:r w:rsidRPr="00F21352">
        <w:rPr>
          <w:sz w:val="28"/>
          <w:szCs w:val="28"/>
        </w:rPr>
        <w:t xml:space="preserve">.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BD562E" w:rsidRPr="00F21352" w:rsidRDefault="00BD562E" w:rsidP="00F21352">
      <w:pPr>
        <w:pStyle w:val="western"/>
        <w:shd w:val="clear" w:color="auto" w:fill="FFFFFF"/>
        <w:spacing w:before="0" w:beforeAutospacing="0" w:after="0" w:line="360" w:lineRule="atLeast"/>
        <w:ind w:firstLine="709"/>
        <w:rPr>
          <w:sz w:val="28"/>
          <w:szCs w:val="28"/>
        </w:rPr>
      </w:pPr>
    </w:p>
    <w:p w:rsidR="00537949" w:rsidRPr="00F21352" w:rsidRDefault="00537949" w:rsidP="000B5DCC">
      <w:pPr>
        <w:pStyle w:val="1"/>
        <w:rPr>
          <w:rFonts w:ascii="Times New Roman" w:eastAsia="Times New Roman" w:hAnsi="Times New Roman" w:cs="Times New Roman"/>
          <w:color w:val="00000A"/>
          <w:lang w:eastAsia="ru-RU"/>
        </w:rPr>
      </w:pPr>
      <w:bookmarkStart w:id="13" w:name="_Toc96612129"/>
      <w:r w:rsidRPr="00F21352">
        <w:rPr>
          <w:rFonts w:ascii="Times New Roman" w:eastAsia="Times New Roman" w:hAnsi="Times New Roman" w:cs="Times New Roman"/>
          <w:color w:val="00000A"/>
          <w:lang w:eastAsia="ru-RU"/>
        </w:rPr>
        <w:t>10. Установка и содержание объектов благоустройства городской среды</w:t>
      </w:r>
      <w:bookmarkEnd w:id="13"/>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bookmarkStart w:id="14" w:name="Par339"/>
      <w:bookmarkEnd w:id="14"/>
      <w:r w:rsidRPr="00F21352">
        <w:rPr>
          <w:rFonts w:ascii="Times New Roman" w:eastAsia="Times New Roman" w:hAnsi="Times New Roman" w:cs="Times New Roman"/>
          <w:color w:val="00000A"/>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w:t>
      </w:r>
      <w:r w:rsidRPr="00F21352">
        <w:rPr>
          <w:rFonts w:ascii="Times New Roman" w:eastAsia="Times New Roman" w:hAnsi="Times New Roman" w:cs="Times New Roman"/>
          <w:color w:val="00000A"/>
          <w:sz w:val="28"/>
          <w:szCs w:val="28"/>
          <w:lang w:eastAsia="ru-RU"/>
        </w:rPr>
        <w:lastRenderedPageBreak/>
        <w:t xml:space="preserve">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Места размещения объектов благоустройства городской среды определяются в порядке, утверждаемом постановлением Администрации.</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537949" w:rsidRPr="00F21352" w:rsidRDefault="00537949" w:rsidP="00F21352">
      <w:pPr>
        <w:shd w:val="clear" w:color="auto" w:fill="FFFFFF"/>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10.4.Содержание элементов благоустройства, включая работы по восстановлению и ремонту памятников, мемориалов, </w:t>
      </w:r>
      <w:r w:rsidR="006E29D9" w:rsidRPr="00F21352">
        <w:rPr>
          <w:rFonts w:ascii="Times New Roman" w:eastAsia="Times New Roman" w:hAnsi="Times New Roman" w:cs="Times New Roman"/>
          <w:color w:val="00000A"/>
          <w:sz w:val="28"/>
          <w:szCs w:val="28"/>
          <w:lang w:eastAsia="ru-RU"/>
        </w:rPr>
        <w:t xml:space="preserve">уборку и санитарное содержание закрепленной для благоустройства прилегающей территории </w:t>
      </w:r>
      <w:r w:rsidRPr="00F21352">
        <w:rPr>
          <w:rFonts w:ascii="Times New Roman" w:eastAsia="Times New Roman" w:hAnsi="Times New Roman" w:cs="Times New Roman"/>
          <w:color w:val="00000A"/>
          <w:sz w:val="28"/>
          <w:szCs w:val="28"/>
          <w:lang w:eastAsia="ru-RU"/>
        </w:rPr>
        <w:t>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w:t>
      </w:r>
      <w:r w:rsidR="006E29D9" w:rsidRPr="00F21352">
        <w:rPr>
          <w:rFonts w:ascii="Times New Roman" w:eastAsia="Times New Roman" w:hAnsi="Times New Roman" w:cs="Times New Roman"/>
          <w:color w:val="00000A"/>
          <w:sz w:val="28"/>
          <w:szCs w:val="28"/>
          <w:lang w:eastAsia="ru-RU"/>
        </w:rPr>
        <w:t>Окос травы - по мере необходимости, не допуская высоты травостоя более 10 см.</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10.6. Запрещается установка, вывешивание и расклеивание объявлений, афиш, плакатов в неустановленных для этого местах.</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10.7. Размещение, установка и содержание рекламных конструкций (объектов), распространение рекламы на территории </w:t>
      </w:r>
      <w:r w:rsidR="00307D45">
        <w:rPr>
          <w:rFonts w:ascii="Times New Roman" w:eastAsia="Times New Roman" w:hAnsi="Times New Roman" w:cs="Times New Roman"/>
          <w:color w:val="00000A"/>
          <w:sz w:val="28"/>
          <w:szCs w:val="28"/>
          <w:lang w:eastAsia="ru-RU"/>
        </w:rPr>
        <w:t>Холмского городского поселения</w:t>
      </w:r>
      <w:r w:rsidRPr="00F21352">
        <w:rPr>
          <w:rFonts w:ascii="Times New Roman" w:eastAsia="Times New Roman" w:hAnsi="Times New Roman" w:cs="Times New Roman"/>
          <w:color w:val="00000A"/>
          <w:sz w:val="28"/>
          <w:szCs w:val="28"/>
          <w:lang w:eastAsia="ru-RU"/>
        </w:rPr>
        <w:t xml:space="preserve"> осуществляется в порядке, предусмотренном Федеральным законом от 13 марта 2006 года № 38-ФЗ «О рекламе».</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10.8. Объект</w:t>
      </w:r>
      <w:r w:rsidR="00BE563A" w:rsidRPr="00F21352">
        <w:rPr>
          <w:rFonts w:ascii="Times New Roman" w:eastAsia="Times New Roman" w:hAnsi="Times New Roman" w:cs="Times New Roman"/>
          <w:color w:val="00000A"/>
          <w:sz w:val="28"/>
          <w:szCs w:val="28"/>
          <w:lang w:eastAsia="ru-RU"/>
        </w:rPr>
        <w:t>ы</w:t>
      </w:r>
      <w:r w:rsidRPr="00F21352">
        <w:rPr>
          <w:rFonts w:ascii="Times New Roman" w:eastAsia="Times New Roman" w:hAnsi="Times New Roman" w:cs="Times New Roman"/>
          <w:color w:val="00000A"/>
          <w:sz w:val="28"/>
          <w:szCs w:val="28"/>
          <w:lang w:eastAsia="ru-RU"/>
        </w:rPr>
        <w:t xml:space="preserve"> благоустройства на территориях транспортных коммуникаций </w:t>
      </w:r>
      <w:r w:rsidR="00307D45">
        <w:rPr>
          <w:rFonts w:ascii="Times New Roman" w:eastAsia="Times New Roman" w:hAnsi="Times New Roman" w:cs="Times New Roman"/>
          <w:color w:val="00000A"/>
          <w:sz w:val="28"/>
          <w:szCs w:val="28"/>
          <w:lang w:eastAsia="ru-RU"/>
        </w:rPr>
        <w:t>Холмского городского поселения</w:t>
      </w:r>
      <w:r w:rsidRPr="00F21352">
        <w:rPr>
          <w:rFonts w:ascii="Times New Roman" w:eastAsia="Times New Roman" w:hAnsi="Times New Roman" w:cs="Times New Roman"/>
          <w:color w:val="00000A"/>
          <w:sz w:val="28"/>
          <w:szCs w:val="28"/>
          <w:lang w:eastAsia="ru-RU"/>
        </w:rPr>
        <w:t xml:space="preserve"> является улично-дорожная сеть (УДС) населенного пункта в границах красных линий, пешеходные переходы различных типов.</w:t>
      </w:r>
    </w:p>
    <w:p w:rsidR="00537949" w:rsidRPr="00F21352" w:rsidRDefault="005379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w:t>
      </w:r>
      <w:r w:rsidR="00BE563A" w:rsidRPr="00F21352">
        <w:rPr>
          <w:rFonts w:ascii="Times New Roman" w:eastAsia="Times New Roman" w:hAnsi="Times New Roman" w:cs="Times New Roman"/>
          <w:color w:val="00000A"/>
          <w:sz w:val="28"/>
          <w:szCs w:val="28"/>
          <w:lang w:eastAsia="ru-RU"/>
        </w:rPr>
        <w:t>9</w:t>
      </w:r>
      <w:r w:rsidRPr="00F21352">
        <w:rPr>
          <w:rFonts w:ascii="Times New Roman" w:eastAsia="Times New Roman" w:hAnsi="Times New Roman" w:cs="Times New Roman"/>
          <w:color w:val="00000A"/>
          <w:sz w:val="28"/>
          <w:szCs w:val="28"/>
          <w:lang w:eastAsia="ru-RU"/>
        </w:rPr>
        <w:t>.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37949" w:rsidRPr="00F21352" w:rsidRDefault="00537949" w:rsidP="00F21352">
      <w:pPr>
        <w:shd w:val="clear" w:color="auto" w:fill="FFFFFF"/>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lastRenderedPageBreak/>
        <w:t>10.</w:t>
      </w:r>
      <w:r w:rsidR="00BE563A" w:rsidRPr="00F21352">
        <w:rPr>
          <w:rFonts w:ascii="Times New Roman" w:eastAsia="Times New Roman" w:hAnsi="Times New Roman" w:cs="Times New Roman"/>
          <w:color w:val="00000A"/>
          <w:sz w:val="28"/>
          <w:szCs w:val="28"/>
          <w:lang w:eastAsia="ru-RU"/>
        </w:rPr>
        <w:t>10</w:t>
      </w:r>
      <w:r w:rsidRPr="00F21352">
        <w:rPr>
          <w:rFonts w:ascii="Times New Roman" w:eastAsia="Times New Roman" w:hAnsi="Times New Roman" w:cs="Times New Roman"/>
          <w:color w:val="00000A"/>
          <w:sz w:val="28"/>
          <w:szCs w:val="28"/>
          <w:lang w:eastAsia="ru-RU"/>
        </w:rPr>
        <w:t>. Особые рекомендации для обеспечения доступности городской среды</w:t>
      </w:r>
      <w:r w:rsidR="000B2FE1" w:rsidRPr="00F21352">
        <w:rPr>
          <w:rFonts w:ascii="Times New Roman" w:eastAsia="Times New Roman" w:hAnsi="Times New Roman" w:cs="Times New Roman"/>
          <w:color w:val="00000A"/>
          <w:sz w:val="28"/>
          <w:szCs w:val="28"/>
          <w:lang w:eastAsia="ru-RU"/>
        </w:rPr>
        <w:t>:</w:t>
      </w:r>
    </w:p>
    <w:p w:rsidR="00537949" w:rsidRPr="00F21352" w:rsidRDefault="00537949" w:rsidP="00F21352">
      <w:pPr>
        <w:shd w:val="clear" w:color="auto" w:fill="FFFFFF"/>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w:t>
      </w:r>
      <w:r w:rsidR="00BE563A" w:rsidRPr="00F21352">
        <w:rPr>
          <w:rFonts w:ascii="Times New Roman" w:eastAsia="Times New Roman" w:hAnsi="Times New Roman" w:cs="Times New Roman"/>
          <w:color w:val="00000A"/>
          <w:sz w:val="28"/>
          <w:szCs w:val="28"/>
          <w:lang w:eastAsia="ru-RU"/>
        </w:rPr>
        <w:t>10</w:t>
      </w:r>
      <w:r w:rsidRPr="00F21352">
        <w:rPr>
          <w:rFonts w:ascii="Times New Roman" w:eastAsia="Times New Roman" w:hAnsi="Times New Roman" w:cs="Times New Roman"/>
          <w:color w:val="00000A"/>
          <w:sz w:val="28"/>
          <w:szCs w:val="28"/>
          <w:lang w:eastAsia="ru-RU"/>
        </w:rPr>
        <w:t>.</w:t>
      </w:r>
      <w:r w:rsidR="000B2FE1" w:rsidRPr="00F21352">
        <w:rPr>
          <w:rFonts w:ascii="Times New Roman" w:eastAsia="Times New Roman" w:hAnsi="Times New Roman" w:cs="Times New Roman"/>
          <w:color w:val="00000A"/>
          <w:sz w:val="28"/>
          <w:szCs w:val="28"/>
          <w:lang w:eastAsia="ru-RU"/>
        </w:rPr>
        <w:t>1.</w:t>
      </w:r>
      <w:r w:rsidRPr="00F21352">
        <w:rPr>
          <w:rFonts w:ascii="Times New Roman" w:eastAsia="Times New Roman" w:hAnsi="Times New Roman" w:cs="Times New Roman"/>
          <w:color w:val="00000A"/>
          <w:sz w:val="28"/>
          <w:szCs w:val="28"/>
          <w:lang w:eastAsia="ru-RU"/>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37949" w:rsidRPr="00F21352" w:rsidRDefault="00537949" w:rsidP="00F21352">
      <w:pPr>
        <w:shd w:val="clear" w:color="auto" w:fill="FFFFFF"/>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10.</w:t>
      </w:r>
      <w:r w:rsidR="00BE563A" w:rsidRPr="00F21352">
        <w:rPr>
          <w:rFonts w:ascii="Times New Roman" w:eastAsia="Times New Roman" w:hAnsi="Times New Roman" w:cs="Times New Roman"/>
          <w:color w:val="00000A"/>
          <w:sz w:val="28"/>
          <w:szCs w:val="28"/>
          <w:lang w:eastAsia="ru-RU"/>
        </w:rPr>
        <w:t>10</w:t>
      </w:r>
      <w:r w:rsidRPr="00F21352">
        <w:rPr>
          <w:rFonts w:ascii="Times New Roman" w:eastAsia="Times New Roman" w:hAnsi="Times New Roman" w:cs="Times New Roman"/>
          <w:color w:val="00000A"/>
          <w:sz w:val="28"/>
          <w:szCs w:val="28"/>
          <w:lang w:eastAsia="ru-RU"/>
        </w:rPr>
        <w:t>.2.Проектирование,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4C4F43" w:rsidRPr="00F21352" w:rsidRDefault="004C4F43" w:rsidP="00F21352">
      <w:pPr>
        <w:spacing w:after="0" w:line="360" w:lineRule="atLeast"/>
        <w:ind w:firstLine="709"/>
        <w:jc w:val="both"/>
        <w:rPr>
          <w:rFonts w:ascii="Times New Roman" w:eastAsia="Times New Roman" w:hAnsi="Times New Roman" w:cs="Times New Roman"/>
          <w:b/>
          <w:bCs/>
          <w:color w:val="00000A"/>
          <w:sz w:val="28"/>
          <w:szCs w:val="28"/>
          <w:lang w:eastAsia="ru-RU"/>
        </w:rPr>
      </w:pPr>
    </w:p>
    <w:p w:rsidR="004C4F43" w:rsidRPr="00F21352" w:rsidRDefault="004C4F43" w:rsidP="000B5DCC">
      <w:pPr>
        <w:pStyle w:val="1"/>
        <w:rPr>
          <w:rFonts w:ascii="Times New Roman" w:eastAsia="Times New Roman" w:hAnsi="Times New Roman" w:cs="Times New Roman"/>
          <w:color w:val="00000A"/>
          <w:lang w:eastAsia="ru-RU"/>
        </w:rPr>
      </w:pPr>
      <w:bookmarkStart w:id="15" w:name="_Toc96612130"/>
      <w:r w:rsidRPr="00F21352">
        <w:rPr>
          <w:rFonts w:ascii="Times New Roman" w:eastAsia="Times New Roman" w:hAnsi="Times New Roman" w:cs="Times New Roman"/>
          <w:color w:val="00000A"/>
          <w:lang w:eastAsia="ru-RU"/>
        </w:rPr>
        <w:t>11. Содержание детских, игровых и спортивных площадок</w:t>
      </w:r>
      <w:bookmarkEnd w:id="15"/>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11.2. Детские и спортивные площадки должны:</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иметь планировку поверхности с засыпкой песком неровностей в летнее время;</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регулярно подметаться;</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очищаться от снега в зимнее время;</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содержаться в надлежащем техническом состоянии, быть покрашены.</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11.3. Окраску ограждений и строений на детских и спортивных площадках следует производить не реже одного раза в год.</w:t>
      </w:r>
    </w:p>
    <w:p w:rsidR="004C4F43"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BE563A"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11.4. Требования к игровому и спортивному оборудованию:</w:t>
      </w:r>
    </w:p>
    <w:p w:rsidR="004C4F43" w:rsidRPr="00F21352" w:rsidRDefault="00BE563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и</w:t>
      </w:r>
      <w:r w:rsidR="004C4F43" w:rsidRPr="00F21352">
        <w:rPr>
          <w:rFonts w:ascii="Times New Roman" w:eastAsia="Times New Roman" w:hAnsi="Times New Roman" w:cs="Times New Roman"/>
          <w:color w:val="00000A"/>
          <w:sz w:val="28"/>
          <w:szCs w:val="28"/>
          <w:lang w:eastAsia="ru-RU"/>
        </w:rPr>
        <w:t>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4F43" w:rsidRPr="00F21352" w:rsidRDefault="00BE563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4C4F43" w:rsidRPr="00F21352">
        <w:rPr>
          <w:rFonts w:ascii="Times New Roman" w:eastAsia="Times New Roman" w:hAnsi="Times New Roman" w:cs="Times New Roman"/>
          <w:color w:val="00000A"/>
          <w:sz w:val="28"/>
          <w:szCs w:val="28"/>
          <w:lang w:eastAsia="ru-RU"/>
        </w:rPr>
        <w:t>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4F43" w:rsidRPr="00F21352" w:rsidRDefault="00BE563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lastRenderedPageBreak/>
        <w:t>с</w:t>
      </w:r>
      <w:r w:rsidR="004C4F43" w:rsidRPr="00F21352">
        <w:rPr>
          <w:rFonts w:ascii="Times New Roman" w:eastAsia="Times New Roman" w:hAnsi="Times New Roman" w:cs="Times New Roman"/>
          <w:color w:val="00000A"/>
          <w:sz w:val="28"/>
          <w:szCs w:val="28"/>
          <w:lang w:eastAsia="ru-RU"/>
        </w:rPr>
        <w:t>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92D47" w:rsidRPr="00F21352" w:rsidRDefault="004C4F4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11.5. Самовольная установка железобетонных блоков, столбов, ограждений и других сооружений во внутриквартальных и внутридворовых проездах запрещается</w:t>
      </w:r>
      <w:r w:rsidR="00BE2526" w:rsidRPr="00F21352">
        <w:rPr>
          <w:rFonts w:ascii="Times New Roman" w:eastAsia="Times New Roman" w:hAnsi="Times New Roman" w:cs="Times New Roman"/>
          <w:color w:val="00000A"/>
          <w:sz w:val="28"/>
          <w:szCs w:val="28"/>
          <w:lang w:eastAsia="ru-RU"/>
        </w:rPr>
        <w:t>, в том числе с целью резервирования мест для парковки транспортных средств.</w:t>
      </w:r>
    </w:p>
    <w:p w:rsidR="00CD0E23" w:rsidRPr="00F21352" w:rsidRDefault="00092D47"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11.6. Площадки могут быть организованы в виде отдельных площадок для разных возрастных групп или как </w:t>
      </w:r>
      <w:r w:rsidR="001221EE" w:rsidRPr="00F21352">
        <w:rPr>
          <w:rFonts w:ascii="Times New Roman" w:eastAsia="Times New Roman" w:hAnsi="Times New Roman" w:cs="Times New Roman"/>
          <w:color w:val="00000A"/>
          <w:sz w:val="28"/>
          <w:szCs w:val="28"/>
          <w:lang w:eastAsia="ru-RU"/>
        </w:rPr>
        <w:t>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p>
    <w:p w:rsidR="00CD0E23" w:rsidRPr="00F21352" w:rsidRDefault="00CD0E23" w:rsidP="000B5DCC">
      <w:pPr>
        <w:pStyle w:val="western"/>
        <w:spacing w:before="0" w:beforeAutospacing="0" w:after="0" w:line="360" w:lineRule="atLeast"/>
        <w:ind w:firstLine="709"/>
        <w:outlineLvl w:val="0"/>
        <w:rPr>
          <w:sz w:val="28"/>
          <w:szCs w:val="28"/>
        </w:rPr>
      </w:pPr>
      <w:bookmarkStart w:id="16" w:name="_Toc96612131"/>
      <w:r w:rsidRPr="00F21352">
        <w:rPr>
          <w:b/>
          <w:bCs/>
          <w:sz w:val="28"/>
          <w:szCs w:val="28"/>
        </w:rPr>
        <w:t>12. Содержание зеленых насаждений</w:t>
      </w:r>
      <w:bookmarkEnd w:id="16"/>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rsidR="00CD0E23" w:rsidRPr="00F21352" w:rsidRDefault="00CD0E23" w:rsidP="00F21352">
      <w:pPr>
        <w:spacing w:after="0" w:line="360" w:lineRule="atLeast"/>
        <w:ind w:firstLine="709"/>
        <w:jc w:val="both"/>
        <w:rPr>
          <w:rFonts w:ascii="Times New Roman" w:eastAsia="Times New Roman" w:hAnsi="Times New Roman" w:cs="Times New Roman"/>
          <w:sz w:val="28"/>
          <w:szCs w:val="28"/>
          <w:lang w:eastAsia="ru-RU"/>
        </w:rPr>
      </w:pPr>
      <w:r w:rsidRPr="00F21352">
        <w:rPr>
          <w:rFonts w:ascii="Times New Roman" w:eastAsia="Times New Roman" w:hAnsi="Times New Roman" w:cs="Times New Roman"/>
          <w:color w:val="00000A"/>
          <w:sz w:val="28"/>
          <w:szCs w:val="28"/>
          <w:lang w:eastAsia="ru-RU"/>
        </w:rPr>
        <w:t xml:space="preserve">производить посадки зеленых насаждений в соответствии с требованиями СП 42.13330.2011. Свод правил. Градостроительство. </w:t>
      </w:r>
      <w:r w:rsidRPr="00F21352">
        <w:rPr>
          <w:rFonts w:ascii="Times New Roman" w:eastAsia="Times New Roman" w:hAnsi="Times New Roman" w:cs="Times New Roman"/>
          <w:sz w:val="28"/>
          <w:szCs w:val="28"/>
          <w:lang w:eastAsia="ru-RU"/>
        </w:rPr>
        <w:t>Планировка и застройка городских и сельских поселений;</w:t>
      </w:r>
    </w:p>
    <w:p w:rsidR="00CD0E23" w:rsidRPr="00F21352" w:rsidRDefault="00CD0E23" w:rsidP="00F21352">
      <w:pPr>
        <w:spacing w:after="0" w:line="360" w:lineRule="atLeast"/>
        <w:ind w:firstLine="709"/>
        <w:jc w:val="both"/>
        <w:rPr>
          <w:rFonts w:ascii="Times New Roman" w:eastAsia="Times New Roman" w:hAnsi="Times New Roman" w:cs="Times New Roman"/>
          <w:sz w:val="28"/>
          <w:szCs w:val="28"/>
          <w:lang w:eastAsia="ru-RU"/>
        </w:rPr>
      </w:pPr>
      <w:r w:rsidRPr="00F21352">
        <w:rPr>
          <w:rFonts w:ascii="Times New Roman" w:eastAsia="Times New Roman" w:hAnsi="Times New Roman" w:cs="Times New Roman"/>
          <w:sz w:val="28"/>
          <w:szCs w:val="28"/>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sz w:val="28"/>
          <w:szCs w:val="28"/>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F21352">
        <w:rPr>
          <w:rFonts w:ascii="Times New Roman" w:eastAsia="Times New Roman" w:hAnsi="Times New Roman" w:cs="Times New Roman"/>
          <w:color w:val="00000A"/>
          <w:sz w:val="28"/>
          <w:szCs w:val="28"/>
          <w:lang w:eastAsia="ru-RU"/>
        </w:rPr>
        <w:t>организациями в соответствии с муниципальными контрактами.</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 xml:space="preserve">12.3. </w:t>
      </w:r>
      <w:bookmarkStart w:id="17" w:name="_Hlk92889108"/>
      <w:r w:rsidRPr="00F21352">
        <w:rPr>
          <w:rFonts w:ascii="Times New Roman" w:eastAsia="Times New Roman" w:hAnsi="Times New Roman" w:cs="Times New Roman"/>
          <w:color w:val="00000A"/>
          <w:sz w:val="28"/>
          <w:szCs w:val="28"/>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17"/>
    <w:p w:rsidR="00066F49" w:rsidRPr="00F21352" w:rsidRDefault="00066F49"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lastRenderedPageBreak/>
        <w:t>12.</w:t>
      </w:r>
      <w:r w:rsidR="00066F49" w:rsidRPr="00F21352">
        <w:rPr>
          <w:rFonts w:ascii="Times New Roman" w:eastAsia="Times New Roman" w:hAnsi="Times New Roman" w:cs="Times New Roman"/>
          <w:color w:val="00000A"/>
          <w:sz w:val="28"/>
          <w:szCs w:val="28"/>
          <w:lang w:eastAsia="ru-RU"/>
        </w:rPr>
        <w:t>5</w:t>
      </w:r>
      <w:r w:rsidRPr="00F21352">
        <w:rPr>
          <w:rFonts w:ascii="Times New Roman" w:eastAsia="Times New Roman" w:hAnsi="Times New Roman" w:cs="Times New Roman"/>
          <w:color w:val="00000A"/>
          <w:sz w:val="28"/>
          <w:szCs w:val="28"/>
          <w:lang w:eastAsia="ru-RU"/>
        </w:rPr>
        <w:t>. Обязанности по содержанию, охране, защите и воспроизводству зеленых насаждений возлагаются:</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12.</w:t>
      </w:r>
      <w:r w:rsidR="00066F49" w:rsidRPr="00F21352">
        <w:rPr>
          <w:rFonts w:ascii="Times New Roman" w:eastAsia="Times New Roman" w:hAnsi="Times New Roman" w:cs="Times New Roman"/>
          <w:color w:val="00000A"/>
          <w:sz w:val="28"/>
          <w:szCs w:val="28"/>
          <w:lang w:eastAsia="ru-RU"/>
        </w:rPr>
        <w:t>6</w:t>
      </w:r>
      <w:r w:rsidRPr="00F21352">
        <w:rPr>
          <w:rFonts w:ascii="Times New Roman" w:eastAsia="Times New Roman" w:hAnsi="Times New Roman" w:cs="Times New Roman"/>
          <w:color w:val="00000A"/>
          <w:sz w:val="28"/>
          <w:szCs w:val="28"/>
          <w:lang w:eastAsia="ru-RU"/>
        </w:rPr>
        <w:t xml:space="preserve">. На территории общего пользования </w:t>
      </w:r>
      <w:r w:rsidR="00307D45">
        <w:rPr>
          <w:rFonts w:ascii="Times New Roman" w:eastAsia="Times New Roman" w:hAnsi="Times New Roman" w:cs="Times New Roman"/>
          <w:color w:val="00000A"/>
          <w:sz w:val="28"/>
          <w:szCs w:val="28"/>
          <w:lang w:eastAsia="ru-RU"/>
        </w:rPr>
        <w:t>Холмского городского поселения</w:t>
      </w:r>
      <w:r w:rsidRPr="00F21352">
        <w:rPr>
          <w:rFonts w:ascii="Times New Roman" w:eastAsia="Times New Roman" w:hAnsi="Times New Roman" w:cs="Times New Roman"/>
          <w:color w:val="00000A"/>
          <w:sz w:val="28"/>
          <w:szCs w:val="28"/>
          <w:lang w:eastAsia="ru-RU"/>
        </w:rPr>
        <w:t xml:space="preserve"> запрещается:</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CD0E23" w:rsidRPr="00F21352">
        <w:rPr>
          <w:rFonts w:ascii="Times New Roman" w:eastAsia="Times New Roman" w:hAnsi="Times New Roman" w:cs="Times New Roman"/>
          <w:color w:val="00000A"/>
          <w:sz w:val="28"/>
          <w:szCs w:val="28"/>
          <w:lang w:eastAsia="ru-RU"/>
        </w:rPr>
        <w:t>роизводить самовольную рубку (снос), обрезку и пересадку зеленых насаждений, не имея разрешения на данный вид работ;</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в</w:t>
      </w:r>
      <w:r w:rsidR="00FC6839" w:rsidRPr="00F21352">
        <w:rPr>
          <w:rFonts w:ascii="Times New Roman" w:eastAsia="Times New Roman" w:hAnsi="Times New Roman" w:cs="Times New Roman"/>
          <w:color w:val="00000A"/>
          <w:sz w:val="28"/>
          <w:szCs w:val="28"/>
          <w:lang w:eastAsia="ru-RU"/>
        </w:rPr>
        <w:t>ыкапывать рассаду цветов, саженцев кустарников и деревьев, уничтожать и повреждать цветники, газоны и другие озеленные территории, н</w:t>
      </w:r>
      <w:r w:rsidR="00CD0E23" w:rsidRPr="00F21352">
        <w:rPr>
          <w:rFonts w:ascii="Times New Roman" w:eastAsia="Times New Roman" w:hAnsi="Times New Roman" w:cs="Times New Roman"/>
          <w:color w:val="00000A"/>
          <w:sz w:val="28"/>
          <w:szCs w:val="28"/>
          <w:lang w:eastAsia="ru-RU"/>
        </w:rPr>
        <w:t>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r w:rsidR="00FC6839" w:rsidRPr="00F21352">
        <w:rPr>
          <w:rFonts w:ascii="Times New Roman" w:eastAsia="Times New Roman" w:hAnsi="Times New Roman" w:cs="Times New Roman"/>
          <w:color w:val="00000A"/>
          <w:sz w:val="28"/>
          <w:szCs w:val="28"/>
          <w:lang w:eastAsia="ru-RU"/>
        </w:rPr>
        <w:t>)</w:t>
      </w:r>
      <w:r w:rsidR="00CD0E23" w:rsidRPr="00F21352">
        <w:rPr>
          <w:rFonts w:ascii="Times New Roman" w:eastAsia="Times New Roman" w:hAnsi="Times New Roman" w:cs="Times New Roman"/>
          <w:color w:val="00000A"/>
          <w:sz w:val="28"/>
          <w:szCs w:val="28"/>
          <w:lang w:eastAsia="ru-RU"/>
        </w:rPr>
        <w:t>;</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w:t>
      </w:r>
      <w:r w:rsidR="00CD0E23" w:rsidRPr="00F21352">
        <w:rPr>
          <w:rFonts w:ascii="Times New Roman" w:eastAsia="Times New Roman" w:hAnsi="Times New Roman" w:cs="Times New Roman"/>
          <w:color w:val="00000A"/>
          <w:sz w:val="28"/>
          <w:szCs w:val="28"/>
          <w:lang w:eastAsia="ru-RU"/>
        </w:rPr>
        <w:t xml:space="preserve">брабатывать зеленые насаждения химическими препаратами, </w:t>
      </w:r>
      <w:r w:rsidR="00590D6B" w:rsidRPr="00F21352">
        <w:rPr>
          <w:rFonts w:ascii="Times New Roman" w:eastAsia="Times New Roman" w:hAnsi="Times New Roman" w:cs="Times New Roman"/>
          <w:color w:val="00000A"/>
          <w:sz w:val="28"/>
          <w:szCs w:val="28"/>
          <w:lang w:eastAsia="ru-RU"/>
        </w:rPr>
        <w:t xml:space="preserve">биологическими отходами, </w:t>
      </w:r>
      <w:r w:rsidR="00CD0E23" w:rsidRPr="00F21352">
        <w:rPr>
          <w:rFonts w:ascii="Times New Roman" w:eastAsia="Times New Roman" w:hAnsi="Times New Roman" w:cs="Times New Roman"/>
          <w:color w:val="00000A"/>
          <w:sz w:val="28"/>
          <w:szCs w:val="28"/>
          <w:lang w:eastAsia="ru-RU"/>
        </w:rPr>
        <w:t>которые могут повлечь за собой ухудшение их декоративности или гибель;</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с</w:t>
      </w:r>
      <w:r w:rsidR="00CD0E23" w:rsidRPr="00F21352">
        <w:rPr>
          <w:rFonts w:ascii="Times New Roman" w:eastAsia="Times New Roman" w:hAnsi="Times New Roman" w:cs="Times New Roman"/>
          <w:color w:val="00000A"/>
          <w:sz w:val="28"/>
          <w:szCs w:val="28"/>
          <w:lang w:eastAsia="ru-RU"/>
        </w:rPr>
        <w:t>нимать с цветников и газонов плодородный слой земли;</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w:t>
      </w:r>
      <w:r w:rsidR="00CD0E23" w:rsidRPr="00F21352">
        <w:rPr>
          <w:rFonts w:ascii="Times New Roman" w:eastAsia="Times New Roman" w:hAnsi="Times New Roman" w:cs="Times New Roman"/>
          <w:color w:val="00000A"/>
          <w:sz w:val="28"/>
          <w:szCs w:val="28"/>
          <w:lang w:eastAsia="ru-RU"/>
        </w:rPr>
        <w:t>существлять сброс твердых коммунальных отходов, КГМ и иных отходов, грунта, снега, скола льда и т.п.;</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w:t>
      </w:r>
      <w:r w:rsidR="00CD0E23" w:rsidRPr="00F21352">
        <w:rPr>
          <w:rFonts w:ascii="Times New Roman" w:eastAsia="Times New Roman" w:hAnsi="Times New Roman" w:cs="Times New Roman"/>
          <w:color w:val="00000A"/>
          <w:sz w:val="28"/>
          <w:szCs w:val="28"/>
          <w:lang w:eastAsia="ru-RU"/>
        </w:rPr>
        <w:t>существлять складирование тары, строительных и других материалов;</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х</w:t>
      </w:r>
      <w:r w:rsidR="00CD0E23" w:rsidRPr="00F21352">
        <w:rPr>
          <w:rFonts w:ascii="Times New Roman" w:eastAsia="Times New Roman" w:hAnsi="Times New Roman" w:cs="Times New Roman"/>
          <w:color w:val="00000A"/>
          <w:sz w:val="28"/>
          <w:szCs w:val="28"/>
          <w:lang w:eastAsia="ru-RU"/>
        </w:rPr>
        <w:t>одить, сидеть и лежать на газонах (исключая луговые);</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о</w:t>
      </w:r>
      <w:r w:rsidR="001051D3" w:rsidRPr="00F21352">
        <w:rPr>
          <w:rFonts w:ascii="Times New Roman" w:eastAsia="Times New Roman" w:hAnsi="Times New Roman" w:cs="Times New Roman"/>
          <w:color w:val="00000A"/>
          <w:sz w:val="28"/>
          <w:szCs w:val="28"/>
          <w:lang w:eastAsia="ru-RU"/>
        </w:rPr>
        <w:t>существлять выгул и выпас сельскохозяйственных домашних животных, конные верховые поездки, в</w:t>
      </w:r>
      <w:r w:rsidR="00CD0E23" w:rsidRPr="00F21352">
        <w:rPr>
          <w:rFonts w:ascii="Times New Roman" w:eastAsia="Times New Roman" w:hAnsi="Times New Roman" w:cs="Times New Roman"/>
          <w:color w:val="00000A"/>
          <w:sz w:val="28"/>
          <w:szCs w:val="28"/>
          <w:lang w:eastAsia="ru-RU"/>
        </w:rPr>
        <w:t>одить (перегонять) стадо животных по газонам, пешеходным дорожкам и тротуарам;</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CD0E23" w:rsidRPr="00F21352">
        <w:rPr>
          <w:rFonts w:ascii="Times New Roman" w:eastAsia="Times New Roman" w:hAnsi="Times New Roman" w:cs="Times New Roman"/>
          <w:color w:val="00000A"/>
          <w:sz w:val="28"/>
          <w:szCs w:val="28"/>
          <w:lang w:eastAsia="ru-RU"/>
        </w:rPr>
        <w:t xml:space="preserve">роизводить посадки </w:t>
      </w:r>
      <w:r w:rsidR="001051D3" w:rsidRPr="00F21352">
        <w:rPr>
          <w:rFonts w:ascii="Times New Roman" w:eastAsia="Times New Roman" w:hAnsi="Times New Roman" w:cs="Times New Roman"/>
          <w:color w:val="00000A"/>
          <w:sz w:val="28"/>
          <w:szCs w:val="28"/>
          <w:lang w:eastAsia="ru-RU"/>
        </w:rPr>
        <w:t>сельскохозяйственных</w:t>
      </w:r>
      <w:r w:rsidR="00CD0E23" w:rsidRPr="00F21352">
        <w:rPr>
          <w:rFonts w:ascii="Times New Roman" w:eastAsia="Times New Roman" w:hAnsi="Times New Roman" w:cs="Times New Roman"/>
          <w:color w:val="00000A"/>
          <w:sz w:val="28"/>
          <w:szCs w:val="28"/>
          <w:lang w:eastAsia="ru-RU"/>
        </w:rPr>
        <w:t xml:space="preserve"> культур;</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р</w:t>
      </w:r>
      <w:r w:rsidR="00CD0E23" w:rsidRPr="00F21352">
        <w:rPr>
          <w:rFonts w:ascii="Times New Roman" w:eastAsia="Times New Roman" w:hAnsi="Times New Roman" w:cs="Times New Roman"/>
          <w:color w:val="00000A"/>
          <w:sz w:val="28"/>
          <w:szCs w:val="28"/>
          <w:lang w:eastAsia="ru-RU"/>
        </w:rPr>
        <w:t>азжигать костры, сжигать опавшие листья и нарушать правила противопожарной безопасности;</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CD0E23" w:rsidRPr="00F21352">
        <w:rPr>
          <w:rFonts w:ascii="Times New Roman" w:eastAsia="Times New Roman" w:hAnsi="Times New Roman" w:cs="Times New Roman"/>
          <w:color w:val="00000A"/>
          <w:sz w:val="28"/>
          <w:szCs w:val="28"/>
          <w:lang w:eastAsia="ru-RU"/>
        </w:rPr>
        <w:t>роизводить земляные и иные работы без соответствующего разрешения;</w:t>
      </w:r>
    </w:p>
    <w:p w:rsidR="00CD0E23" w:rsidRPr="00F21352" w:rsidRDefault="002D294A"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t>п</w:t>
      </w:r>
      <w:r w:rsidR="00CD0E23" w:rsidRPr="00F21352">
        <w:rPr>
          <w:rFonts w:ascii="Times New Roman" w:eastAsia="Times New Roman" w:hAnsi="Times New Roman" w:cs="Times New Roman"/>
          <w:color w:val="00000A"/>
          <w:sz w:val="28"/>
          <w:szCs w:val="28"/>
          <w:lang w:eastAsia="ru-RU"/>
        </w:rPr>
        <w:t>овреждать, переставлять садово-парковую мебель, декоративные вазы, урны для мусора, другие малые архитектурные формы.</w:t>
      </w:r>
    </w:p>
    <w:p w:rsidR="00CD0E23" w:rsidRPr="00F21352" w:rsidRDefault="00CD0E23" w:rsidP="00F21352">
      <w:pPr>
        <w:spacing w:after="0" w:line="360" w:lineRule="atLeast"/>
        <w:ind w:firstLine="709"/>
        <w:jc w:val="both"/>
        <w:rPr>
          <w:rFonts w:ascii="Times New Roman" w:eastAsia="Times New Roman" w:hAnsi="Times New Roman" w:cs="Times New Roman"/>
          <w:color w:val="00000A"/>
          <w:sz w:val="28"/>
          <w:szCs w:val="28"/>
          <w:lang w:eastAsia="ru-RU"/>
        </w:rPr>
      </w:pPr>
      <w:r w:rsidRPr="00F21352">
        <w:rPr>
          <w:rFonts w:ascii="Times New Roman" w:eastAsia="Times New Roman" w:hAnsi="Times New Roman" w:cs="Times New Roman"/>
          <w:color w:val="00000A"/>
          <w:sz w:val="28"/>
          <w:szCs w:val="28"/>
          <w:lang w:eastAsia="ru-RU"/>
        </w:rPr>
        <w:lastRenderedPageBreak/>
        <w:t>12.</w:t>
      </w:r>
      <w:r w:rsidR="008B1711" w:rsidRPr="00F21352">
        <w:rPr>
          <w:rFonts w:ascii="Times New Roman" w:eastAsia="Times New Roman" w:hAnsi="Times New Roman" w:cs="Times New Roman"/>
          <w:color w:val="00000A"/>
          <w:sz w:val="28"/>
          <w:szCs w:val="28"/>
          <w:lang w:eastAsia="ru-RU"/>
        </w:rPr>
        <w:t>7</w:t>
      </w:r>
      <w:r w:rsidRPr="00F21352">
        <w:rPr>
          <w:rFonts w:ascii="Times New Roman" w:eastAsia="Times New Roman" w:hAnsi="Times New Roman" w:cs="Times New Roman"/>
          <w:color w:val="00000A"/>
          <w:sz w:val="28"/>
          <w:szCs w:val="28"/>
          <w:lang w:eastAsia="ru-RU"/>
        </w:rPr>
        <w:t xml:space="preserve">. </w:t>
      </w:r>
      <w:r w:rsidR="00B551DC" w:rsidRPr="00F21352">
        <w:rPr>
          <w:rFonts w:ascii="Times New Roman" w:eastAsia="Times New Roman" w:hAnsi="Times New Roman" w:cs="Times New Roman"/>
          <w:color w:val="00000A"/>
          <w:sz w:val="28"/>
          <w:szCs w:val="28"/>
          <w:lang w:eastAsia="ru-RU"/>
        </w:rPr>
        <w:t>Правоотношения по содержанию, защите, воспроизводству зеленых насаждений, расположенных на земельных участках</w:t>
      </w:r>
      <w:r w:rsidR="00801535" w:rsidRPr="00F21352">
        <w:rPr>
          <w:rFonts w:ascii="Times New Roman" w:eastAsia="Times New Roman" w:hAnsi="Times New Roman" w:cs="Times New Roman"/>
          <w:color w:val="00000A"/>
          <w:sz w:val="28"/>
          <w:szCs w:val="28"/>
          <w:lang w:eastAsia="ru-RU"/>
        </w:rPr>
        <w:t>, находящихся в частной собственности, регулируются действующим законодательством.</w:t>
      </w:r>
    </w:p>
    <w:p w:rsidR="008B1711" w:rsidRPr="00F21352" w:rsidRDefault="008B1711" w:rsidP="00F21352">
      <w:pPr>
        <w:spacing w:after="0" w:line="360" w:lineRule="atLeast"/>
        <w:ind w:firstLine="709"/>
        <w:jc w:val="both"/>
        <w:rPr>
          <w:rFonts w:ascii="Times New Roman" w:eastAsia="Times New Roman" w:hAnsi="Times New Roman" w:cs="Times New Roman"/>
          <w:b/>
          <w:bCs/>
          <w:color w:val="00000A"/>
          <w:sz w:val="28"/>
          <w:szCs w:val="28"/>
          <w:lang w:eastAsia="ru-RU"/>
        </w:rPr>
      </w:pPr>
    </w:p>
    <w:p w:rsidR="00E74F0B" w:rsidRPr="00F21352" w:rsidRDefault="00E74F0B" w:rsidP="000B5DCC">
      <w:pPr>
        <w:pStyle w:val="western"/>
        <w:spacing w:before="0" w:beforeAutospacing="0" w:after="0" w:line="360" w:lineRule="atLeast"/>
        <w:ind w:firstLine="709"/>
        <w:outlineLvl w:val="0"/>
        <w:rPr>
          <w:sz w:val="28"/>
          <w:szCs w:val="28"/>
        </w:rPr>
      </w:pPr>
      <w:bookmarkStart w:id="18" w:name="_Toc96612132"/>
      <w:r w:rsidRPr="00F21352">
        <w:rPr>
          <w:b/>
          <w:bCs/>
          <w:sz w:val="28"/>
          <w:szCs w:val="28"/>
        </w:rPr>
        <w:t>1</w:t>
      </w:r>
      <w:r w:rsidR="00E23E22" w:rsidRPr="00F21352">
        <w:rPr>
          <w:b/>
          <w:bCs/>
          <w:sz w:val="28"/>
          <w:szCs w:val="28"/>
        </w:rPr>
        <w:t>3</w:t>
      </w:r>
      <w:r w:rsidRPr="00F21352">
        <w:rPr>
          <w:b/>
          <w:bCs/>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bookmarkEnd w:id="18"/>
    </w:p>
    <w:p w:rsidR="00E74F0B" w:rsidRPr="00F21352" w:rsidRDefault="00C70B1A" w:rsidP="00F21352">
      <w:pPr>
        <w:pStyle w:val="western"/>
        <w:spacing w:before="0" w:beforeAutospacing="0" w:after="0" w:line="360" w:lineRule="atLeast"/>
        <w:ind w:firstLine="709"/>
        <w:rPr>
          <w:sz w:val="28"/>
          <w:szCs w:val="28"/>
        </w:rPr>
      </w:pPr>
      <w:r w:rsidRPr="00F21352">
        <w:rPr>
          <w:sz w:val="28"/>
          <w:szCs w:val="28"/>
        </w:rPr>
        <w:t>1</w:t>
      </w:r>
      <w:r w:rsidR="00E23E22" w:rsidRPr="00F21352">
        <w:rPr>
          <w:sz w:val="28"/>
          <w:szCs w:val="28"/>
        </w:rPr>
        <w:t>3</w:t>
      </w:r>
      <w:r w:rsidRPr="00F21352">
        <w:rPr>
          <w:sz w:val="28"/>
          <w:szCs w:val="28"/>
        </w:rPr>
        <w:t>.1.</w:t>
      </w:r>
      <w:r w:rsidR="00E74F0B" w:rsidRPr="00F21352">
        <w:rPr>
          <w:sz w:val="28"/>
          <w:szCs w:val="28"/>
        </w:rPr>
        <w:t xml:space="preserve">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w:t>
      </w:r>
      <w:r w:rsidR="00307D45">
        <w:rPr>
          <w:sz w:val="28"/>
          <w:szCs w:val="28"/>
        </w:rPr>
        <w:t>Холмского городского поселения</w:t>
      </w:r>
      <w:r w:rsidR="00E74F0B" w:rsidRPr="00F21352">
        <w:rPr>
          <w:sz w:val="28"/>
          <w:szCs w:val="28"/>
        </w:rPr>
        <w:t>, другими нормативными правовыми актами Новгородской области и Российской Федерации.</w:t>
      </w:r>
    </w:p>
    <w:p w:rsidR="00E74F0B" w:rsidRPr="00F21352" w:rsidRDefault="00C70B1A" w:rsidP="00F21352">
      <w:pPr>
        <w:pStyle w:val="western"/>
        <w:spacing w:before="0" w:beforeAutospacing="0" w:after="0" w:line="360" w:lineRule="atLeast"/>
        <w:ind w:firstLine="709"/>
        <w:rPr>
          <w:sz w:val="28"/>
          <w:szCs w:val="28"/>
        </w:rPr>
      </w:pPr>
      <w:r w:rsidRPr="00F21352">
        <w:rPr>
          <w:sz w:val="28"/>
          <w:szCs w:val="28"/>
        </w:rPr>
        <w:t>1</w:t>
      </w:r>
      <w:r w:rsidR="00E23E22" w:rsidRPr="00F21352">
        <w:rPr>
          <w:sz w:val="28"/>
          <w:szCs w:val="28"/>
        </w:rPr>
        <w:t>3</w:t>
      </w:r>
      <w:r w:rsidRPr="00F21352">
        <w:rPr>
          <w:sz w:val="28"/>
          <w:szCs w:val="28"/>
        </w:rPr>
        <w:t>.2.</w:t>
      </w:r>
      <w:r w:rsidR="00E74F0B" w:rsidRPr="00F21352">
        <w:rPr>
          <w:sz w:val="28"/>
          <w:szCs w:val="28"/>
        </w:rPr>
        <w:t xml:space="preserve">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одержание в надлежащем состоянии отведенные под указанные цели земельные участки (производство уборки и вывоз мусора, окос травы);</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у</w:t>
      </w:r>
      <w:r w:rsidR="00E74F0B" w:rsidRPr="00F21352">
        <w:rPr>
          <w:sz w:val="28"/>
          <w:szCs w:val="28"/>
        </w:rPr>
        <w:t>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о</w:t>
      </w:r>
      <w:r w:rsidR="00E74F0B" w:rsidRPr="00F21352">
        <w:rPr>
          <w:sz w:val="28"/>
          <w:szCs w:val="28"/>
        </w:rPr>
        <w:t>бозначение въездов на строительную площадку (зону производства работ) специальными знаками или указателями;</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у</w:t>
      </w:r>
      <w:r w:rsidR="00E74F0B" w:rsidRPr="00F21352">
        <w:rPr>
          <w:sz w:val="28"/>
          <w:szCs w:val="28"/>
        </w:rPr>
        <w:t>становку габаритных указателей;</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у</w:t>
      </w:r>
      <w:r w:rsidR="00E74F0B" w:rsidRPr="00F21352">
        <w:rPr>
          <w:sz w:val="28"/>
          <w:szCs w:val="28"/>
        </w:rPr>
        <w:t>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о</w:t>
      </w:r>
      <w:r w:rsidR="00E74F0B" w:rsidRPr="00F21352">
        <w:rPr>
          <w:sz w:val="28"/>
          <w:szCs w:val="28"/>
        </w:rPr>
        <w:t>беспечение проездов для специального транспорта, личного транспорта и проходов для пешеходов;</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lastRenderedPageBreak/>
        <w:t>о</w:t>
      </w:r>
      <w:r w:rsidR="00502145" w:rsidRPr="00F21352">
        <w:rPr>
          <w:sz w:val="28"/>
          <w:szCs w:val="28"/>
        </w:rPr>
        <w:t>борудование</w:t>
      </w:r>
      <w:r w:rsidR="00E74F0B" w:rsidRPr="00F21352">
        <w:rPr>
          <w:sz w:val="28"/>
          <w:szCs w:val="28"/>
        </w:rPr>
        <w:t xml:space="preserve">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у</w:t>
      </w:r>
      <w:r w:rsidR="00E74F0B" w:rsidRPr="00F21352">
        <w:rPr>
          <w:sz w:val="28"/>
          <w:szCs w:val="28"/>
        </w:rPr>
        <w:t>становку на строительной площадке (зоне производства работ) биотуалета, контейнера для сбора отходов и урн для мусора;</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 xml:space="preserve">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00E74F0B" w:rsidRPr="00F21352">
        <w:rPr>
          <w:bCs/>
          <w:sz w:val="28"/>
          <w:szCs w:val="28"/>
        </w:rPr>
        <w:t xml:space="preserve">незамедлительно </w:t>
      </w:r>
      <w:r w:rsidR="00E74F0B" w:rsidRPr="00F21352">
        <w:rPr>
          <w:sz w:val="28"/>
          <w:szCs w:val="28"/>
        </w:rPr>
        <w:t>силами и средствами исполнителя работ;</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о</w:t>
      </w:r>
      <w:r w:rsidR="00E74F0B" w:rsidRPr="00F21352">
        <w:rPr>
          <w:sz w:val="28"/>
          <w:szCs w:val="28"/>
        </w:rPr>
        <w:t xml:space="preserve">борудование выездов со строительной площадки </w:t>
      </w:r>
      <w:r w:rsidR="00965A26" w:rsidRPr="00F21352">
        <w:rPr>
          <w:sz w:val="28"/>
          <w:szCs w:val="28"/>
        </w:rPr>
        <w:t>устройствами для</w:t>
      </w:r>
      <w:r w:rsidR="00E74F0B" w:rsidRPr="00F21352">
        <w:rPr>
          <w:sz w:val="28"/>
          <w:szCs w:val="28"/>
        </w:rPr>
        <w:t xml:space="preserve"> мойки колес и кузовов транспортных средств, строительной техники и механизмов; </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е</w:t>
      </w:r>
      <w:r w:rsidR="00E74F0B" w:rsidRPr="00F21352">
        <w:rPr>
          <w:sz w:val="28"/>
          <w:szCs w:val="28"/>
        </w:rPr>
        <w:t>жедневный сбор и вывоз строительных и других отходов, строительного мусора;</w:t>
      </w:r>
    </w:p>
    <w:p w:rsidR="00E74F0B" w:rsidRPr="00F21352" w:rsidRDefault="00E23E22" w:rsidP="00F21352">
      <w:pPr>
        <w:pStyle w:val="western"/>
        <w:spacing w:before="0" w:beforeAutospacing="0" w:after="0" w:line="360" w:lineRule="atLeast"/>
        <w:ind w:firstLine="709"/>
        <w:rPr>
          <w:sz w:val="28"/>
          <w:szCs w:val="28"/>
        </w:rPr>
      </w:pPr>
      <w:r w:rsidRPr="00F21352">
        <w:rPr>
          <w:sz w:val="28"/>
          <w:szCs w:val="28"/>
        </w:rPr>
        <w:t>н</w:t>
      </w:r>
      <w:r w:rsidR="00E74F0B" w:rsidRPr="00F21352">
        <w:rPr>
          <w:sz w:val="28"/>
          <w:szCs w:val="28"/>
        </w:rPr>
        <w:t>еобходимые меры к сохранности зеленых насаждений;</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н</w:t>
      </w:r>
      <w:r w:rsidR="00E74F0B" w:rsidRPr="00F21352">
        <w:rPr>
          <w:sz w:val="28"/>
          <w:szCs w:val="28"/>
        </w:rPr>
        <w:t>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в</w:t>
      </w:r>
      <w:r w:rsidR="00E74F0B" w:rsidRPr="00F21352">
        <w:rPr>
          <w:sz w:val="28"/>
          <w:szCs w:val="28"/>
        </w:rPr>
        <w:t>осстановление нарушенных элементов озеленения и благоустройства по окончании работ.</w:t>
      </w:r>
    </w:p>
    <w:p w:rsidR="00E74F0B" w:rsidRPr="00F21352" w:rsidRDefault="005E7831" w:rsidP="00F21352">
      <w:pPr>
        <w:pStyle w:val="western"/>
        <w:spacing w:before="0" w:beforeAutospacing="0" w:after="0" w:line="360" w:lineRule="atLeast"/>
        <w:ind w:firstLine="709"/>
        <w:rPr>
          <w:bCs/>
          <w:sz w:val="28"/>
          <w:szCs w:val="28"/>
        </w:rPr>
      </w:pPr>
      <w:r w:rsidRPr="00F21352">
        <w:rPr>
          <w:bCs/>
          <w:sz w:val="28"/>
          <w:szCs w:val="28"/>
        </w:rPr>
        <w:t>1</w:t>
      </w:r>
      <w:r w:rsidR="004F566D" w:rsidRPr="00F21352">
        <w:rPr>
          <w:bCs/>
          <w:sz w:val="28"/>
          <w:szCs w:val="28"/>
        </w:rPr>
        <w:t>3</w:t>
      </w:r>
      <w:r w:rsidRPr="00F21352">
        <w:rPr>
          <w:bCs/>
          <w:sz w:val="28"/>
          <w:szCs w:val="28"/>
        </w:rPr>
        <w:t>.3</w:t>
      </w:r>
      <w:r w:rsidR="00E74F0B" w:rsidRPr="00F21352">
        <w:rPr>
          <w:bCs/>
          <w:sz w:val="28"/>
          <w:szCs w:val="28"/>
        </w:rPr>
        <w:t>. Запрещается:</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п</w:t>
      </w:r>
      <w:r w:rsidR="00E74F0B" w:rsidRPr="00F21352">
        <w:rPr>
          <w:sz w:val="28"/>
          <w:szCs w:val="28"/>
        </w:rPr>
        <w:t>риготовление растворов для производства строительных и ремонтных работ без применения специальных емкостей;</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и</w:t>
      </w:r>
      <w:r w:rsidR="00E74F0B" w:rsidRPr="00F21352">
        <w:rPr>
          <w:sz w:val="28"/>
          <w:szCs w:val="28"/>
        </w:rPr>
        <w:t>спользование битумоварных установок без специального оборудования для сжигания топлива;</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у</w:t>
      </w:r>
      <w:r w:rsidR="00E74F0B" w:rsidRPr="00F21352">
        <w:rPr>
          <w:sz w:val="28"/>
          <w:szCs w:val="28"/>
        </w:rPr>
        <w:t>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о</w:t>
      </w:r>
      <w:r w:rsidR="00E74F0B" w:rsidRPr="00F21352">
        <w:rPr>
          <w:sz w:val="28"/>
          <w:szCs w:val="28"/>
        </w:rPr>
        <w:t>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lastRenderedPageBreak/>
        <w:t>у</w:t>
      </w:r>
      <w:r w:rsidR="00E74F0B" w:rsidRPr="00F21352">
        <w:rPr>
          <w:sz w:val="28"/>
          <w:szCs w:val="28"/>
        </w:rPr>
        <w:t>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E74F0B" w:rsidRPr="00F21352" w:rsidRDefault="004F566D" w:rsidP="00F21352">
      <w:pPr>
        <w:pStyle w:val="western"/>
        <w:spacing w:before="0" w:beforeAutospacing="0" w:after="0" w:line="360" w:lineRule="atLeast"/>
        <w:ind w:firstLine="709"/>
        <w:rPr>
          <w:sz w:val="28"/>
          <w:szCs w:val="28"/>
        </w:rPr>
      </w:pPr>
      <w:r w:rsidRPr="00F21352">
        <w:rPr>
          <w:sz w:val="28"/>
          <w:szCs w:val="28"/>
        </w:rPr>
        <w:t>с</w:t>
      </w:r>
      <w:r w:rsidR="00E74F0B" w:rsidRPr="00F21352">
        <w:rPr>
          <w:sz w:val="28"/>
          <w:szCs w:val="28"/>
        </w:rPr>
        <w:t>жигание мусора, тары, производственных, строительных и других отходов, включая строительный мусор, порубочных остатков.</w:t>
      </w:r>
    </w:p>
    <w:p w:rsidR="00E74F0B" w:rsidRPr="00F21352" w:rsidRDefault="00122639" w:rsidP="000B5DCC">
      <w:pPr>
        <w:pStyle w:val="ConsPlusNormal"/>
        <w:spacing w:line="360" w:lineRule="atLeast"/>
        <w:ind w:firstLine="709"/>
        <w:jc w:val="both"/>
        <w:outlineLvl w:val="0"/>
        <w:rPr>
          <w:rFonts w:ascii="Times New Roman" w:hAnsi="Times New Roman" w:cs="Times New Roman"/>
          <w:b/>
          <w:sz w:val="28"/>
          <w:szCs w:val="28"/>
        </w:rPr>
      </w:pPr>
      <w:bookmarkStart w:id="19" w:name="_Toc96612133"/>
      <w:r w:rsidRPr="00F21352">
        <w:rPr>
          <w:rFonts w:ascii="Times New Roman" w:hAnsi="Times New Roman" w:cs="Times New Roman"/>
          <w:b/>
          <w:bCs/>
          <w:sz w:val="28"/>
          <w:szCs w:val="28"/>
        </w:rPr>
        <w:t>1</w:t>
      </w:r>
      <w:r w:rsidR="004F566D" w:rsidRPr="00F21352">
        <w:rPr>
          <w:rFonts w:ascii="Times New Roman" w:hAnsi="Times New Roman" w:cs="Times New Roman"/>
          <w:b/>
          <w:bCs/>
          <w:sz w:val="28"/>
          <w:szCs w:val="28"/>
        </w:rPr>
        <w:t>4</w:t>
      </w:r>
      <w:r w:rsidRPr="00F21352">
        <w:rPr>
          <w:rFonts w:ascii="Times New Roman" w:hAnsi="Times New Roman" w:cs="Times New Roman"/>
          <w:b/>
          <w:bCs/>
          <w:sz w:val="28"/>
          <w:szCs w:val="28"/>
        </w:rPr>
        <w:t>.</w:t>
      </w:r>
      <w:r w:rsidR="00E74F0B" w:rsidRPr="00F21352">
        <w:rPr>
          <w:rFonts w:ascii="Times New Roman" w:hAnsi="Times New Roman" w:cs="Times New Roman"/>
          <w:b/>
          <w:bCs/>
          <w:sz w:val="28"/>
          <w:szCs w:val="28"/>
        </w:rPr>
        <w:t xml:space="preserve"> Содержание объектов незавершенного строительства, реконструируемых объектов и территорий, на которых они размещены.</w:t>
      </w:r>
      <w:bookmarkEnd w:id="19"/>
    </w:p>
    <w:p w:rsidR="00E74F0B" w:rsidRPr="00F21352" w:rsidRDefault="00122639"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w:t>
      </w:r>
      <w:r w:rsidR="004F566D" w:rsidRPr="00F21352">
        <w:rPr>
          <w:rFonts w:ascii="Times New Roman" w:hAnsi="Times New Roman" w:cs="Times New Roman"/>
          <w:sz w:val="28"/>
          <w:szCs w:val="28"/>
        </w:rPr>
        <w:t>4</w:t>
      </w:r>
      <w:r w:rsidR="00E74F0B" w:rsidRPr="00F21352">
        <w:rPr>
          <w:rFonts w:ascii="Times New Roman" w:hAnsi="Times New Roman" w:cs="Times New Roman"/>
          <w:sz w:val="28"/>
          <w:szCs w:val="28"/>
        </w:rPr>
        <w:t>.1</w:t>
      </w:r>
      <w:r w:rsidRPr="00F21352">
        <w:rPr>
          <w:rFonts w:ascii="Times New Roman" w:hAnsi="Times New Roman" w:cs="Times New Roman"/>
          <w:sz w:val="28"/>
          <w:szCs w:val="28"/>
        </w:rPr>
        <w:t>.</w:t>
      </w:r>
      <w:r w:rsidR="00E74F0B" w:rsidRPr="00F21352">
        <w:rPr>
          <w:rFonts w:ascii="Times New Roman" w:hAnsi="Times New Roman" w:cs="Times New Roman"/>
          <w:sz w:val="28"/>
          <w:szCs w:val="28"/>
        </w:rPr>
        <w:t xml:space="preserve">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E74F0B" w:rsidRPr="00F21352" w:rsidRDefault="00122639"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w:t>
      </w:r>
      <w:r w:rsidR="004F566D" w:rsidRPr="00F21352">
        <w:rPr>
          <w:rFonts w:ascii="Times New Roman" w:hAnsi="Times New Roman" w:cs="Times New Roman"/>
          <w:sz w:val="28"/>
          <w:szCs w:val="28"/>
        </w:rPr>
        <w:t>4</w:t>
      </w:r>
      <w:r w:rsidR="00E74F0B" w:rsidRPr="00F21352">
        <w:rPr>
          <w:rFonts w:ascii="Times New Roman" w:hAnsi="Times New Roman" w:cs="Times New Roman"/>
          <w:sz w:val="28"/>
          <w:szCs w:val="28"/>
        </w:rPr>
        <w:t>.2</w:t>
      </w:r>
      <w:r w:rsidRPr="00F21352">
        <w:rPr>
          <w:rFonts w:ascii="Times New Roman" w:hAnsi="Times New Roman" w:cs="Times New Roman"/>
          <w:sz w:val="28"/>
          <w:szCs w:val="28"/>
        </w:rPr>
        <w:t>.</w:t>
      </w:r>
      <w:r w:rsidR="00E74F0B" w:rsidRPr="00F21352">
        <w:rPr>
          <w:rFonts w:ascii="Times New Roman" w:hAnsi="Times New Roman" w:cs="Times New Roman"/>
          <w:sz w:val="28"/>
          <w:szCs w:val="28"/>
        </w:rPr>
        <w:t xml:space="preserve"> Реконструируемые объекты капитального строительства и объекты незавершенного строительства, </w:t>
      </w:r>
      <w:r w:rsidR="00E74F0B" w:rsidRPr="00F21352">
        <w:rPr>
          <w:rFonts w:ascii="Times New Roman" w:hAnsi="Times New Roman" w:cs="Times New Roman"/>
          <w:bCs/>
          <w:sz w:val="28"/>
          <w:szCs w:val="28"/>
        </w:rPr>
        <w:t>на которых не ведутся работы,</w:t>
      </w:r>
      <w:r w:rsidR="00E74F0B" w:rsidRPr="00F21352">
        <w:rPr>
          <w:rFonts w:ascii="Times New Roman" w:hAnsi="Times New Roman" w:cs="Times New Roman"/>
          <w:sz w:val="28"/>
          <w:szCs w:val="2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E74F0B" w:rsidRPr="00F21352" w:rsidRDefault="00122639"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w:t>
      </w:r>
      <w:r w:rsidR="004F566D" w:rsidRPr="00F21352">
        <w:rPr>
          <w:rFonts w:ascii="Times New Roman" w:hAnsi="Times New Roman" w:cs="Times New Roman"/>
          <w:sz w:val="28"/>
          <w:szCs w:val="28"/>
        </w:rPr>
        <w:t>4</w:t>
      </w:r>
      <w:r w:rsidR="00E74F0B" w:rsidRPr="00F21352">
        <w:rPr>
          <w:rFonts w:ascii="Times New Roman" w:hAnsi="Times New Roman" w:cs="Times New Roman"/>
          <w:sz w:val="28"/>
          <w:szCs w:val="28"/>
        </w:rPr>
        <w:t>.3</w:t>
      </w:r>
      <w:r w:rsidRPr="00F21352">
        <w:rPr>
          <w:rFonts w:ascii="Times New Roman" w:hAnsi="Times New Roman" w:cs="Times New Roman"/>
          <w:sz w:val="28"/>
          <w:szCs w:val="28"/>
        </w:rPr>
        <w:t>.</w:t>
      </w:r>
      <w:r w:rsidR="00E74F0B" w:rsidRPr="00F21352">
        <w:rPr>
          <w:rFonts w:ascii="Times New Roman" w:hAnsi="Times New Roman" w:cs="Times New Roman"/>
          <w:sz w:val="28"/>
          <w:szCs w:val="28"/>
        </w:rPr>
        <w:t xml:space="preserve">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E74F0B" w:rsidRPr="00F21352" w:rsidRDefault="00122639"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w:t>
      </w:r>
      <w:r w:rsidR="004F566D" w:rsidRPr="00F21352">
        <w:rPr>
          <w:rFonts w:ascii="Times New Roman" w:hAnsi="Times New Roman" w:cs="Times New Roman"/>
          <w:sz w:val="28"/>
          <w:szCs w:val="28"/>
        </w:rPr>
        <w:t>4</w:t>
      </w:r>
      <w:r w:rsidR="00E74F0B" w:rsidRPr="00F21352">
        <w:rPr>
          <w:rFonts w:ascii="Times New Roman" w:hAnsi="Times New Roman" w:cs="Times New Roman"/>
          <w:sz w:val="28"/>
          <w:szCs w:val="28"/>
        </w:rPr>
        <w:t>.4</w:t>
      </w:r>
      <w:r w:rsidRPr="00F21352">
        <w:rPr>
          <w:rFonts w:ascii="Times New Roman" w:hAnsi="Times New Roman" w:cs="Times New Roman"/>
          <w:sz w:val="28"/>
          <w:szCs w:val="28"/>
        </w:rPr>
        <w:t>.</w:t>
      </w:r>
      <w:r w:rsidR="00E74F0B" w:rsidRPr="00F21352">
        <w:rPr>
          <w:rFonts w:ascii="Times New Roman" w:hAnsi="Times New Roman" w:cs="Times New Roman"/>
          <w:sz w:val="28"/>
          <w:szCs w:val="28"/>
        </w:rPr>
        <w:t xml:space="preserve">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C70B1A" w:rsidRPr="00F21352" w:rsidRDefault="00C70B1A" w:rsidP="00F21352">
      <w:pPr>
        <w:pStyle w:val="ConsPlusNormal"/>
        <w:spacing w:line="360" w:lineRule="atLeast"/>
        <w:ind w:firstLine="709"/>
        <w:jc w:val="both"/>
        <w:rPr>
          <w:rFonts w:ascii="Times New Roman" w:hAnsi="Times New Roman" w:cs="Times New Roman"/>
          <w:sz w:val="28"/>
          <w:szCs w:val="28"/>
        </w:rPr>
      </w:pPr>
    </w:p>
    <w:p w:rsidR="00E17A1E" w:rsidRDefault="00E17A1E" w:rsidP="00F21352">
      <w:pPr>
        <w:pStyle w:val="western"/>
        <w:spacing w:before="0" w:beforeAutospacing="0" w:after="0" w:line="360" w:lineRule="atLeast"/>
        <w:ind w:firstLine="709"/>
        <w:rPr>
          <w:b/>
          <w:bCs/>
          <w:sz w:val="28"/>
          <w:szCs w:val="28"/>
        </w:rPr>
      </w:pPr>
    </w:p>
    <w:p w:rsidR="00E17A1E" w:rsidRDefault="00E17A1E" w:rsidP="00F21352">
      <w:pPr>
        <w:pStyle w:val="western"/>
        <w:spacing w:before="0" w:beforeAutospacing="0" w:after="0" w:line="360" w:lineRule="atLeast"/>
        <w:ind w:firstLine="709"/>
        <w:rPr>
          <w:b/>
          <w:bCs/>
          <w:sz w:val="28"/>
          <w:szCs w:val="28"/>
        </w:rPr>
      </w:pPr>
    </w:p>
    <w:p w:rsidR="00C70B1A" w:rsidRPr="00F21352" w:rsidRDefault="004F566D" w:rsidP="000B5DCC">
      <w:pPr>
        <w:pStyle w:val="western"/>
        <w:spacing w:before="0" w:beforeAutospacing="0" w:after="0" w:line="360" w:lineRule="atLeast"/>
        <w:ind w:firstLine="709"/>
        <w:outlineLvl w:val="0"/>
        <w:rPr>
          <w:sz w:val="28"/>
          <w:szCs w:val="28"/>
        </w:rPr>
      </w:pPr>
      <w:bookmarkStart w:id="20" w:name="_Toc96612134"/>
      <w:r w:rsidRPr="00F21352">
        <w:rPr>
          <w:b/>
          <w:bCs/>
          <w:sz w:val="28"/>
          <w:szCs w:val="28"/>
        </w:rPr>
        <w:t xml:space="preserve">15. </w:t>
      </w:r>
      <w:r w:rsidR="00C70B1A" w:rsidRPr="00F21352">
        <w:rPr>
          <w:b/>
          <w:bCs/>
          <w:sz w:val="28"/>
          <w:szCs w:val="28"/>
        </w:rPr>
        <w:t>Благоустройство территорий автостоянок, парковок, гаражных комплексов, гаражей</w:t>
      </w:r>
      <w:bookmarkEnd w:id="20"/>
    </w:p>
    <w:p w:rsidR="00C70B1A" w:rsidRPr="00F21352" w:rsidRDefault="004B4F06" w:rsidP="00F21352">
      <w:pPr>
        <w:pStyle w:val="western"/>
        <w:spacing w:before="0" w:beforeAutospacing="0" w:after="0" w:line="360" w:lineRule="atLeast"/>
        <w:ind w:firstLine="709"/>
        <w:rPr>
          <w:sz w:val="28"/>
          <w:szCs w:val="28"/>
        </w:rPr>
      </w:pPr>
      <w:r w:rsidRPr="00F21352">
        <w:rPr>
          <w:sz w:val="28"/>
          <w:szCs w:val="28"/>
        </w:rPr>
        <w:t>15.</w:t>
      </w:r>
      <w:r w:rsidR="00C70B1A" w:rsidRPr="00F21352">
        <w:rPr>
          <w:sz w:val="28"/>
          <w:szCs w:val="28"/>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C70B1A" w:rsidRPr="00F21352" w:rsidRDefault="004B4F06" w:rsidP="00F21352">
      <w:pPr>
        <w:pStyle w:val="western"/>
        <w:spacing w:before="0" w:beforeAutospacing="0" w:after="0" w:line="360" w:lineRule="atLeast"/>
        <w:ind w:firstLine="709"/>
        <w:rPr>
          <w:sz w:val="28"/>
          <w:szCs w:val="28"/>
        </w:rPr>
      </w:pPr>
      <w:r w:rsidRPr="00F21352">
        <w:rPr>
          <w:sz w:val="28"/>
          <w:szCs w:val="28"/>
        </w:rPr>
        <w:t>15.</w:t>
      </w:r>
      <w:r w:rsidR="00C70B1A" w:rsidRPr="00F21352">
        <w:rPr>
          <w:sz w:val="28"/>
          <w:szCs w:val="28"/>
        </w:rPr>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C70B1A" w:rsidRPr="00F21352" w:rsidRDefault="004B4F06" w:rsidP="00F21352">
      <w:pPr>
        <w:pStyle w:val="western"/>
        <w:spacing w:before="0" w:beforeAutospacing="0" w:after="0" w:line="360" w:lineRule="atLeast"/>
        <w:ind w:firstLine="709"/>
        <w:rPr>
          <w:sz w:val="28"/>
          <w:szCs w:val="28"/>
        </w:rPr>
      </w:pPr>
      <w:r w:rsidRPr="00F21352">
        <w:rPr>
          <w:sz w:val="28"/>
          <w:szCs w:val="28"/>
        </w:rPr>
        <w:lastRenderedPageBreak/>
        <w:t>15.</w:t>
      </w:r>
      <w:r w:rsidR="00C70B1A" w:rsidRPr="00F21352">
        <w:rPr>
          <w:sz w:val="28"/>
          <w:szCs w:val="28"/>
        </w:rPr>
        <w:t>3. Собственники, землепользователи, землевладельцы и арендаторы территорий автостоянок, парковок, гаражей обеспечивают:</w:t>
      </w:r>
    </w:p>
    <w:p w:rsidR="00C70B1A" w:rsidRPr="00F21352" w:rsidRDefault="00C70B1A" w:rsidP="00F21352">
      <w:pPr>
        <w:pStyle w:val="western"/>
        <w:spacing w:before="0" w:beforeAutospacing="0" w:after="0" w:line="360" w:lineRule="atLeast"/>
        <w:ind w:firstLine="709"/>
        <w:rPr>
          <w:bCs/>
          <w:sz w:val="28"/>
          <w:szCs w:val="28"/>
        </w:rPr>
      </w:pPr>
      <w:r w:rsidRPr="00F21352">
        <w:rPr>
          <w:bCs/>
          <w:sz w:val="28"/>
          <w:szCs w:val="28"/>
        </w:rPr>
        <w:t>текущий ремонт дорожных покрытий</w:t>
      </w:r>
    </w:p>
    <w:p w:rsidR="00C70B1A" w:rsidRPr="00F21352" w:rsidRDefault="00C70B1A" w:rsidP="00F21352">
      <w:pPr>
        <w:pStyle w:val="western"/>
        <w:spacing w:before="0" w:beforeAutospacing="0" w:after="0" w:line="360" w:lineRule="atLeast"/>
        <w:ind w:firstLine="709"/>
        <w:rPr>
          <w:sz w:val="28"/>
          <w:szCs w:val="28"/>
        </w:rPr>
      </w:pPr>
      <w:r w:rsidRPr="00F21352">
        <w:rPr>
          <w:sz w:val="28"/>
          <w:szCs w:val="28"/>
        </w:rPr>
        <w:t>ежедневную уборку грязи, мусора, смета, снега и льда (наледи) с проезжей части дорог;</w:t>
      </w:r>
    </w:p>
    <w:p w:rsidR="00C70B1A" w:rsidRPr="00F21352" w:rsidRDefault="00C70B1A" w:rsidP="00F21352">
      <w:pPr>
        <w:pStyle w:val="western"/>
        <w:spacing w:before="0" w:beforeAutospacing="0" w:after="0" w:line="360" w:lineRule="atLeast"/>
        <w:ind w:firstLine="709"/>
        <w:rPr>
          <w:sz w:val="28"/>
          <w:szCs w:val="28"/>
        </w:rPr>
      </w:pPr>
      <w:r w:rsidRPr="00F21352">
        <w:rPr>
          <w:sz w:val="28"/>
          <w:szCs w:val="28"/>
        </w:rPr>
        <w:t>уход за газонами и другими зелеными насаждениями;</w:t>
      </w:r>
    </w:p>
    <w:p w:rsidR="00C70B1A" w:rsidRPr="00F21352" w:rsidRDefault="00C70B1A" w:rsidP="00F21352">
      <w:pPr>
        <w:pStyle w:val="western"/>
        <w:spacing w:before="0" w:beforeAutospacing="0" w:after="0" w:line="360" w:lineRule="atLeast"/>
        <w:ind w:firstLine="709"/>
        <w:rPr>
          <w:sz w:val="28"/>
          <w:szCs w:val="28"/>
        </w:rPr>
      </w:pPr>
      <w:r w:rsidRPr="00F21352">
        <w:rPr>
          <w:sz w:val="28"/>
          <w:szCs w:val="28"/>
        </w:rPr>
        <w:t>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C70B1A" w:rsidRPr="00F21352" w:rsidRDefault="00C70B1A" w:rsidP="00F21352">
      <w:pPr>
        <w:pStyle w:val="western"/>
        <w:spacing w:before="0" w:beforeAutospacing="0" w:after="0" w:line="360" w:lineRule="atLeast"/>
        <w:ind w:firstLine="709"/>
        <w:rPr>
          <w:sz w:val="28"/>
          <w:szCs w:val="28"/>
        </w:rPr>
      </w:pPr>
      <w:r w:rsidRPr="00F21352">
        <w:rPr>
          <w:sz w:val="28"/>
          <w:szCs w:val="28"/>
        </w:rPr>
        <w:t>обеспечение сбора и вывоза мусора.</w:t>
      </w:r>
    </w:p>
    <w:p w:rsidR="004B4203" w:rsidRPr="00F21352" w:rsidRDefault="004B4203" w:rsidP="00F21352">
      <w:pPr>
        <w:pStyle w:val="western"/>
        <w:spacing w:before="0" w:beforeAutospacing="0" w:after="0" w:line="360" w:lineRule="atLeast"/>
        <w:ind w:firstLine="709"/>
        <w:rPr>
          <w:sz w:val="28"/>
          <w:szCs w:val="28"/>
        </w:rPr>
      </w:pPr>
    </w:p>
    <w:p w:rsidR="004B4203" w:rsidRPr="00F21352" w:rsidRDefault="004B4203" w:rsidP="000B5DCC">
      <w:pPr>
        <w:pStyle w:val="western"/>
        <w:spacing w:before="0" w:beforeAutospacing="0" w:after="0" w:line="360" w:lineRule="atLeast"/>
        <w:ind w:firstLine="709"/>
        <w:outlineLvl w:val="0"/>
        <w:rPr>
          <w:sz w:val="28"/>
          <w:szCs w:val="28"/>
        </w:rPr>
      </w:pPr>
      <w:bookmarkStart w:id="21" w:name="_Toc96612135"/>
      <w:r w:rsidRPr="00F21352">
        <w:rPr>
          <w:b/>
          <w:bCs/>
          <w:sz w:val="28"/>
          <w:szCs w:val="28"/>
        </w:rPr>
        <w:t>16. Содержание транспортных средств</w:t>
      </w:r>
      <w:bookmarkEnd w:id="21"/>
    </w:p>
    <w:p w:rsidR="004B4203" w:rsidRPr="00F21352" w:rsidRDefault="004B4203" w:rsidP="00F21352">
      <w:pPr>
        <w:pStyle w:val="western"/>
        <w:spacing w:before="0" w:beforeAutospacing="0" w:after="0" w:line="360" w:lineRule="atLeast"/>
        <w:ind w:firstLine="709"/>
        <w:rPr>
          <w:sz w:val="28"/>
          <w:szCs w:val="28"/>
        </w:rPr>
      </w:pPr>
      <w:r w:rsidRPr="00F21352">
        <w:rPr>
          <w:sz w:val="28"/>
          <w:szCs w:val="28"/>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4B4203" w:rsidRPr="00F21352" w:rsidRDefault="004B4203" w:rsidP="00F21352">
      <w:pPr>
        <w:pStyle w:val="western"/>
        <w:spacing w:before="0" w:beforeAutospacing="0" w:after="0" w:line="360" w:lineRule="atLeast"/>
        <w:ind w:firstLine="709"/>
        <w:rPr>
          <w:sz w:val="28"/>
          <w:szCs w:val="28"/>
        </w:rPr>
      </w:pPr>
      <w:r w:rsidRPr="00F21352">
        <w:rPr>
          <w:sz w:val="28"/>
          <w:szCs w:val="28"/>
        </w:rPr>
        <w:t>16.2. Мойка транспортных средств допускается только в специально оборудованных для этой цели помещениях, сооружениях.</w:t>
      </w:r>
    </w:p>
    <w:p w:rsidR="004B4203" w:rsidRPr="00F21352" w:rsidRDefault="004B4203" w:rsidP="00F21352">
      <w:pPr>
        <w:pStyle w:val="western"/>
        <w:spacing w:before="0" w:beforeAutospacing="0" w:after="0" w:line="360" w:lineRule="atLeast"/>
        <w:ind w:firstLine="709"/>
        <w:rPr>
          <w:sz w:val="28"/>
          <w:szCs w:val="28"/>
        </w:rPr>
      </w:pPr>
      <w:r w:rsidRPr="00F21352">
        <w:rPr>
          <w:sz w:val="28"/>
          <w:szCs w:val="28"/>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506E2" w:rsidRPr="00F21352" w:rsidRDefault="004B4203" w:rsidP="00F21352">
      <w:pPr>
        <w:pStyle w:val="western"/>
        <w:spacing w:before="0" w:beforeAutospacing="0" w:after="0" w:line="360" w:lineRule="atLeast"/>
        <w:ind w:firstLine="709"/>
        <w:rPr>
          <w:sz w:val="28"/>
          <w:szCs w:val="28"/>
        </w:rPr>
      </w:pPr>
      <w:r w:rsidRPr="00F21352">
        <w:rPr>
          <w:sz w:val="28"/>
          <w:szCs w:val="28"/>
        </w:rPr>
        <w:t xml:space="preserve">16.4. При производстве строительных, ремонтных работ собственники (владельцы) специальных транспортных средств, передвижных вагонов-бытовок и </w:t>
      </w:r>
      <w:r w:rsidR="00D506E2" w:rsidRPr="00F21352">
        <w:rPr>
          <w:sz w:val="28"/>
          <w:szCs w:val="28"/>
        </w:rPr>
        <w:t>прочих механизмов,</w:t>
      </w:r>
      <w:r w:rsidRPr="00F21352">
        <w:rPr>
          <w:sz w:val="28"/>
          <w:szCs w:val="28"/>
        </w:rPr>
        <w:t xml:space="preserve"> и оборудования обеспечивают чистоту и порядок на территории, используемой для размещения техники.</w:t>
      </w:r>
    </w:p>
    <w:p w:rsidR="004B4203" w:rsidRPr="00F21352" w:rsidRDefault="00D506E2" w:rsidP="00F21352">
      <w:pPr>
        <w:pStyle w:val="western"/>
        <w:spacing w:before="0" w:beforeAutospacing="0" w:after="0" w:line="360" w:lineRule="atLeast"/>
        <w:ind w:firstLine="709"/>
        <w:rPr>
          <w:bCs/>
          <w:sz w:val="28"/>
          <w:szCs w:val="28"/>
        </w:rPr>
      </w:pPr>
      <w:r w:rsidRPr="00F21352">
        <w:rPr>
          <w:bCs/>
          <w:sz w:val="28"/>
          <w:szCs w:val="28"/>
        </w:rPr>
        <w:t>16.</w:t>
      </w:r>
      <w:r w:rsidR="004B4203" w:rsidRPr="00F21352">
        <w:rPr>
          <w:bCs/>
          <w:sz w:val="28"/>
          <w:szCs w:val="28"/>
        </w:rPr>
        <w:t>5. Запрещается:</w:t>
      </w:r>
    </w:p>
    <w:p w:rsidR="004B4203" w:rsidRPr="00F21352" w:rsidRDefault="00D506E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ab/>
      </w:r>
      <w:r w:rsidR="004B4203" w:rsidRPr="00F21352">
        <w:rPr>
          <w:rFonts w:ascii="Times New Roman" w:hAnsi="Times New Roman" w:cs="Times New Roman"/>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4B4203" w:rsidRPr="00F21352" w:rsidRDefault="00D506E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ab/>
      </w:r>
      <w:r w:rsidR="004B4203" w:rsidRPr="00F21352">
        <w:rPr>
          <w:rFonts w:ascii="Times New Roman" w:hAnsi="Times New Roman" w:cs="Times New Roman"/>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4B4203" w:rsidRPr="00F21352" w:rsidRDefault="004B420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установка ограждений на проезжей части дорог, в местных проездах, на тротуарах, пешеходных дорожках, детских, спортивных и хозяйственных </w:t>
      </w:r>
      <w:r w:rsidRPr="00F21352">
        <w:rPr>
          <w:rFonts w:ascii="Times New Roman" w:hAnsi="Times New Roman" w:cs="Times New Roman"/>
          <w:sz w:val="28"/>
          <w:szCs w:val="28"/>
        </w:rPr>
        <w:lastRenderedPageBreak/>
        <w:t>площадках, дворовых, иных внутриквартальных территориях в целях резервирования мест для стоянки транспортных средств;</w:t>
      </w:r>
    </w:p>
    <w:p w:rsidR="004B4203" w:rsidRPr="00F21352" w:rsidRDefault="004B420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4B4203" w:rsidRPr="00F21352" w:rsidRDefault="004B420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движение по улицам и дорогам с асфальто- и цементобетонным покрытием тракторов, иных транспортных средств и механизмов на гусеничном ходу;</w:t>
      </w:r>
    </w:p>
    <w:p w:rsidR="004B4203" w:rsidRPr="00F21352" w:rsidRDefault="00D506E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с</w:t>
      </w:r>
      <w:r w:rsidR="004B4203" w:rsidRPr="00F21352">
        <w:rPr>
          <w:rFonts w:ascii="Times New Roman" w:hAnsi="Times New Roman" w:cs="Times New Roman"/>
          <w:sz w:val="28"/>
          <w:szCs w:val="28"/>
        </w:rPr>
        <w:t>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4B4203" w:rsidRPr="00F21352" w:rsidRDefault="004B4203" w:rsidP="00F21352">
      <w:pPr>
        <w:pStyle w:val="ConsPlusNormal"/>
        <w:spacing w:line="360" w:lineRule="atLeast"/>
        <w:ind w:firstLine="709"/>
        <w:jc w:val="both"/>
        <w:rPr>
          <w:rFonts w:ascii="Times New Roman" w:hAnsi="Times New Roman" w:cs="Times New Roman"/>
          <w:b/>
          <w:sz w:val="28"/>
          <w:szCs w:val="28"/>
        </w:rPr>
      </w:pPr>
      <w:r w:rsidRPr="00F21352">
        <w:rPr>
          <w:rFonts w:ascii="Times New Roman" w:hAnsi="Times New Roman" w:cs="Times New Roman"/>
          <w:sz w:val="28"/>
          <w:szCs w:val="28"/>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F21352">
        <w:rPr>
          <w:rFonts w:ascii="Times New Roman" w:hAnsi="Times New Roman" w:cs="Times New Roman"/>
          <w:bCs/>
          <w:sz w:val="28"/>
          <w:szCs w:val="2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4B4203" w:rsidRPr="00F21352" w:rsidRDefault="004B4203" w:rsidP="00F21352">
      <w:pPr>
        <w:pStyle w:val="ConsPlusNormal"/>
        <w:spacing w:line="360" w:lineRule="atLeast"/>
        <w:ind w:firstLine="709"/>
        <w:jc w:val="both"/>
        <w:rPr>
          <w:rFonts w:ascii="Times New Roman" w:hAnsi="Times New Roman" w:cs="Times New Roman"/>
          <w:bCs/>
          <w:sz w:val="28"/>
          <w:szCs w:val="28"/>
        </w:rPr>
      </w:pPr>
      <w:r w:rsidRPr="00F21352">
        <w:rPr>
          <w:rFonts w:ascii="Times New Roman" w:hAnsi="Times New Roman" w:cs="Times New Roman"/>
          <w:bCs/>
          <w:sz w:val="28"/>
          <w:szCs w:val="28"/>
        </w:rPr>
        <w:t xml:space="preserve">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w:t>
      </w:r>
      <w:r w:rsidR="00D506E2" w:rsidRPr="00F21352">
        <w:rPr>
          <w:rFonts w:ascii="Times New Roman" w:hAnsi="Times New Roman" w:cs="Times New Roman"/>
          <w:bCs/>
          <w:sz w:val="28"/>
          <w:szCs w:val="28"/>
        </w:rPr>
        <w:t>специально отведенных</w:t>
      </w:r>
      <w:r w:rsidRPr="00F21352">
        <w:rPr>
          <w:rFonts w:ascii="Times New Roman" w:hAnsi="Times New Roman" w:cs="Times New Roman"/>
          <w:bCs/>
          <w:sz w:val="28"/>
          <w:szCs w:val="28"/>
        </w:rPr>
        <w:t xml:space="preserve"> для этих целей мест;</w:t>
      </w:r>
    </w:p>
    <w:p w:rsidR="004B4203" w:rsidRPr="00F21352" w:rsidRDefault="004B4203" w:rsidP="00F21352">
      <w:pPr>
        <w:pStyle w:val="ConsPlusNormal"/>
        <w:spacing w:line="360" w:lineRule="atLeast"/>
        <w:ind w:firstLine="709"/>
        <w:jc w:val="both"/>
        <w:rPr>
          <w:rFonts w:ascii="Times New Roman" w:hAnsi="Times New Roman" w:cs="Times New Roman"/>
          <w:bCs/>
          <w:sz w:val="28"/>
          <w:szCs w:val="28"/>
        </w:rPr>
      </w:pPr>
      <w:r w:rsidRPr="00F21352">
        <w:rPr>
          <w:rFonts w:ascii="Times New Roman" w:hAnsi="Times New Roman" w:cs="Times New Roman"/>
          <w:bCs/>
          <w:sz w:val="28"/>
          <w:szCs w:val="28"/>
        </w:rPr>
        <w:t>размещение транспортных средств на газоне или иной территории, занятой зелеными насаждениями;</w:t>
      </w:r>
    </w:p>
    <w:p w:rsidR="004B4203" w:rsidRPr="00F21352" w:rsidRDefault="004B420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стоянка маршрутных и легковых такси вне отведенных в установленном порядке мест;</w:t>
      </w:r>
    </w:p>
    <w:p w:rsidR="004B4203" w:rsidRPr="00F21352" w:rsidRDefault="004B420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rsidR="004B4203" w:rsidRPr="00F21352" w:rsidRDefault="00D506E2" w:rsidP="00F21352">
      <w:pPr>
        <w:pStyle w:val="western"/>
        <w:spacing w:before="0" w:beforeAutospacing="0" w:after="0" w:line="360" w:lineRule="atLeast"/>
        <w:ind w:firstLine="709"/>
        <w:rPr>
          <w:bCs/>
          <w:sz w:val="28"/>
          <w:szCs w:val="28"/>
        </w:rPr>
      </w:pPr>
      <w:r w:rsidRPr="00F21352">
        <w:rPr>
          <w:bCs/>
          <w:sz w:val="28"/>
          <w:szCs w:val="28"/>
        </w:rPr>
        <w:t>16.</w:t>
      </w:r>
      <w:r w:rsidR="004B4203" w:rsidRPr="00F21352">
        <w:rPr>
          <w:bCs/>
          <w:sz w:val="28"/>
          <w:szCs w:val="28"/>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D506E2" w:rsidRPr="00F21352" w:rsidRDefault="00D506E2" w:rsidP="00F21352">
      <w:pPr>
        <w:pStyle w:val="western"/>
        <w:spacing w:before="0" w:beforeAutospacing="0" w:after="0" w:line="360" w:lineRule="atLeast"/>
        <w:ind w:firstLine="709"/>
        <w:rPr>
          <w:bCs/>
          <w:sz w:val="28"/>
          <w:szCs w:val="28"/>
        </w:rPr>
      </w:pPr>
    </w:p>
    <w:p w:rsidR="00D506E2" w:rsidRPr="00F21352" w:rsidRDefault="00D506E2" w:rsidP="000B5DCC">
      <w:pPr>
        <w:pStyle w:val="western"/>
        <w:spacing w:before="0" w:beforeAutospacing="0" w:after="0" w:line="360" w:lineRule="atLeast"/>
        <w:ind w:firstLine="709"/>
        <w:outlineLvl w:val="0"/>
        <w:rPr>
          <w:sz w:val="28"/>
          <w:szCs w:val="28"/>
        </w:rPr>
      </w:pPr>
      <w:bookmarkStart w:id="22" w:name="_Toc96612136"/>
      <w:r w:rsidRPr="00F21352">
        <w:rPr>
          <w:b/>
          <w:bCs/>
          <w:sz w:val="28"/>
          <w:szCs w:val="28"/>
        </w:rPr>
        <w:t>17. Обращение с отходами</w:t>
      </w:r>
      <w:bookmarkEnd w:id="22"/>
    </w:p>
    <w:p w:rsidR="00D506E2" w:rsidRPr="00F21352" w:rsidRDefault="00D506E2" w:rsidP="00F21352">
      <w:pPr>
        <w:pStyle w:val="western"/>
        <w:spacing w:before="0" w:beforeAutospacing="0" w:after="0" w:line="360" w:lineRule="atLeast"/>
        <w:ind w:firstLine="709"/>
        <w:rPr>
          <w:sz w:val="28"/>
          <w:szCs w:val="28"/>
        </w:rPr>
      </w:pPr>
      <w:r w:rsidRPr="00F21352">
        <w:rPr>
          <w:sz w:val="28"/>
          <w:szCs w:val="28"/>
        </w:rPr>
        <w:t xml:space="preserve"> Территория </w:t>
      </w:r>
      <w:r w:rsidR="00307D45">
        <w:rPr>
          <w:sz w:val="28"/>
          <w:szCs w:val="28"/>
        </w:rPr>
        <w:t>Холмского городского поселения</w:t>
      </w:r>
      <w:r w:rsidRPr="00F21352">
        <w:rPr>
          <w:sz w:val="28"/>
          <w:szCs w:val="28"/>
        </w:rPr>
        <w:t xml:space="preserve">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D506E2" w:rsidRPr="00F21352" w:rsidRDefault="00D506E2" w:rsidP="00F21352">
      <w:pPr>
        <w:pStyle w:val="western"/>
        <w:spacing w:before="0" w:beforeAutospacing="0" w:after="0" w:line="360" w:lineRule="atLeast"/>
        <w:ind w:firstLine="709"/>
        <w:rPr>
          <w:sz w:val="28"/>
          <w:szCs w:val="28"/>
        </w:rPr>
      </w:pPr>
    </w:p>
    <w:p w:rsidR="005D40E3" w:rsidRPr="00F21352" w:rsidRDefault="005D40E3" w:rsidP="000B5DCC">
      <w:pPr>
        <w:pStyle w:val="ConsPlusTitle"/>
        <w:spacing w:line="360" w:lineRule="atLeast"/>
        <w:ind w:firstLine="709"/>
        <w:jc w:val="both"/>
        <w:outlineLvl w:val="0"/>
        <w:rPr>
          <w:rFonts w:ascii="Times New Roman" w:hAnsi="Times New Roman" w:cs="Times New Roman"/>
          <w:sz w:val="28"/>
          <w:szCs w:val="28"/>
        </w:rPr>
      </w:pPr>
      <w:bookmarkStart w:id="23" w:name="_Toc96612137"/>
      <w:r w:rsidRPr="00F21352">
        <w:rPr>
          <w:rFonts w:ascii="Times New Roman" w:hAnsi="Times New Roman" w:cs="Times New Roman"/>
          <w:sz w:val="28"/>
          <w:szCs w:val="28"/>
        </w:rPr>
        <w:lastRenderedPageBreak/>
        <w:t>18. Содержание инженерных сетей</w:t>
      </w:r>
      <w:bookmarkEnd w:id="23"/>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18.2. Собственники (владельцы) сетей ливневой канализации обязаны:</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очищать и содержать в исправном состоянии канавы, трубы, дренажи, предназначенные для отвода поверхностных и грунтовых вод;</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18.4. Вывоз нечистот из отстойных канализационных колодцев и выгребных ям (септиков) производится на сливные станции.</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18.5. Запрещается:</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5D40E3" w:rsidRPr="00F21352" w:rsidRDefault="005D40E3"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сброс строительных отходов, бытового и иного мусора в водопроводные, канализационные, дождеприемные колодцы.</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p>
    <w:p w:rsidR="008A7CC2" w:rsidRPr="00F21352" w:rsidRDefault="008A7CC2" w:rsidP="000B5DCC">
      <w:pPr>
        <w:pStyle w:val="ConsPlusNormal"/>
        <w:spacing w:line="360" w:lineRule="atLeast"/>
        <w:ind w:firstLine="709"/>
        <w:jc w:val="both"/>
        <w:outlineLvl w:val="0"/>
        <w:rPr>
          <w:rFonts w:ascii="Times New Roman" w:hAnsi="Times New Roman" w:cs="Times New Roman"/>
          <w:b/>
          <w:bCs/>
          <w:sz w:val="28"/>
          <w:szCs w:val="28"/>
        </w:rPr>
      </w:pPr>
      <w:bookmarkStart w:id="24" w:name="_Toc96612138"/>
      <w:r w:rsidRPr="00F21352">
        <w:rPr>
          <w:rFonts w:ascii="Times New Roman" w:hAnsi="Times New Roman" w:cs="Times New Roman"/>
          <w:b/>
          <w:bCs/>
          <w:sz w:val="28"/>
          <w:szCs w:val="28"/>
        </w:rPr>
        <w:t>19. Содержание прилегающих территорий.</w:t>
      </w:r>
      <w:bookmarkEnd w:id="24"/>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rsidRPr="00F21352">
        <w:rPr>
          <w:rFonts w:ascii="Times New Roman" w:hAnsi="Times New Roman" w:cs="Times New Roman"/>
          <w:sz w:val="28"/>
          <w:szCs w:val="28"/>
        </w:rPr>
        <w:lastRenderedPageBreak/>
        <w:t xml:space="preserve">домов), расположенных на территории </w:t>
      </w:r>
      <w:r w:rsidR="00307D45">
        <w:rPr>
          <w:rFonts w:ascii="Times New Roman" w:hAnsi="Times New Roman" w:cs="Times New Roman"/>
          <w:sz w:val="28"/>
          <w:szCs w:val="28"/>
        </w:rPr>
        <w:t>Холмского городского поселения</w:t>
      </w:r>
      <w:r w:rsidRPr="00F21352">
        <w:rPr>
          <w:rFonts w:ascii="Times New Roman" w:hAnsi="Times New Roman" w:cs="Times New Roman"/>
          <w:sz w:val="28"/>
          <w:szCs w:val="28"/>
        </w:rPr>
        <w:t>, участвуют в содержании прилегающих территорий.</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19.2. Границы прилегающей территории определяются на расстоянии:</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для земельных участков, на которых расположены индивидуальные жилые дома - на расстоянии 5 метров;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для гаражно-строительных, гаражно-эксплуатационных кооперативов, лодочных станций - на расстоянии 5 метров;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для многоквартирных домов - на расстоянии 0 метров.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A7CC2" w:rsidRPr="00F21352" w:rsidRDefault="004D526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w:t>
      </w:r>
      <w:r w:rsidR="008A7CC2" w:rsidRPr="00F21352">
        <w:rPr>
          <w:rFonts w:ascii="Times New Roman" w:hAnsi="Times New Roman" w:cs="Times New Roman"/>
          <w:sz w:val="28"/>
          <w:szCs w:val="28"/>
        </w:rPr>
        <w:t>6. Границы прилегающей территории определяются с учетом следующих ограничений:</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lastRenderedPageBreak/>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8A7CC2" w:rsidRPr="00F21352" w:rsidRDefault="004D526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w:t>
      </w:r>
      <w:r w:rsidR="008A7CC2" w:rsidRPr="00F21352">
        <w:rPr>
          <w:rFonts w:ascii="Times New Roman" w:hAnsi="Times New Roman" w:cs="Times New Roman"/>
          <w:sz w:val="28"/>
          <w:szCs w:val="28"/>
        </w:rPr>
        <w:t>7. Участие в содержании прилегающей территори</w:t>
      </w:r>
      <w:r w:rsidRPr="00F21352">
        <w:rPr>
          <w:rFonts w:ascii="Times New Roman" w:hAnsi="Times New Roman" w:cs="Times New Roman"/>
          <w:sz w:val="28"/>
          <w:szCs w:val="28"/>
        </w:rPr>
        <w:t>и</w:t>
      </w:r>
      <w:r w:rsidR="008A7CC2" w:rsidRPr="00F21352">
        <w:rPr>
          <w:rFonts w:ascii="Times New Roman" w:hAnsi="Times New Roman" w:cs="Times New Roman"/>
          <w:sz w:val="28"/>
          <w:szCs w:val="28"/>
        </w:rPr>
        <w:t xml:space="preserve"> заключается в обеспечении ежедневной уборки, а также в содержании зеленых насаждений, произрастающих на прилегающей территории.</w:t>
      </w:r>
    </w:p>
    <w:p w:rsidR="008A7CC2" w:rsidRPr="00F21352" w:rsidRDefault="004D526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19.7.1. </w:t>
      </w:r>
      <w:r w:rsidR="008A7CC2" w:rsidRPr="00F21352">
        <w:rPr>
          <w:rFonts w:ascii="Times New Roman" w:hAnsi="Times New Roman" w:cs="Times New Roman"/>
          <w:sz w:val="28"/>
          <w:szCs w:val="28"/>
        </w:rPr>
        <w:t>Уборка прилегающей территорий включает:</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удаление мусора (при наличии);</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подметание прилегающих территорий в весенне-летний период уборки;</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уборку снега, противогололедную обработку прилегающих территорий в осенне-зимний период уборки.</w:t>
      </w:r>
    </w:p>
    <w:p w:rsidR="008A7CC2" w:rsidRPr="00F21352" w:rsidRDefault="004D526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19.7.2. </w:t>
      </w:r>
      <w:r w:rsidR="008A7CC2" w:rsidRPr="00F21352">
        <w:rPr>
          <w:rFonts w:ascii="Times New Roman" w:hAnsi="Times New Roman" w:cs="Times New Roman"/>
          <w:sz w:val="28"/>
          <w:szCs w:val="28"/>
        </w:rPr>
        <w:t>Содержание зеленых насаждений включает:</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окос травы в весенне-летний период уборки (высота травостоя не должна превышать 1</w:t>
      </w:r>
      <w:r w:rsidR="004D526C" w:rsidRPr="00F21352">
        <w:rPr>
          <w:rFonts w:ascii="Times New Roman" w:hAnsi="Times New Roman" w:cs="Times New Roman"/>
          <w:sz w:val="28"/>
          <w:szCs w:val="28"/>
        </w:rPr>
        <w:t>0</w:t>
      </w:r>
      <w:r w:rsidRPr="00F21352">
        <w:rPr>
          <w:rFonts w:ascii="Times New Roman" w:hAnsi="Times New Roman" w:cs="Times New Roman"/>
          <w:sz w:val="28"/>
          <w:szCs w:val="28"/>
        </w:rPr>
        <w:t xml:space="preserve"> см);</w:t>
      </w:r>
    </w:p>
    <w:p w:rsidR="008A7CC2" w:rsidRPr="00F21352" w:rsidRDefault="008A7CC2"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санитарную рубку и обрезку кустарников.</w:t>
      </w:r>
    </w:p>
    <w:p w:rsidR="008A7CC2" w:rsidRPr="00F21352" w:rsidRDefault="004D526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19.</w:t>
      </w:r>
      <w:r w:rsidR="008A7CC2" w:rsidRPr="00F21352">
        <w:rPr>
          <w:rFonts w:ascii="Times New Roman" w:hAnsi="Times New Roman" w:cs="Times New Roman"/>
          <w:sz w:val="28"/>
          <w:szCs w:val="28"/>
        </w:rPr>
        <w:t xml:space="preserve">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w:t>
      </w:r>
      <w:r w:rsidR="008A7CC2" w:rsidRPr="00F21352">
        <w:rPr>
          <w:rFonts w:ascii="Times New Roman" w:hAnsi="Times New Roman" w:cs="Times New Roman"/>
          <w:sz w:val="28"/>
          <w:szCs w:val="28"/>
        </w:rPr>
        <w:lastRenderedPageBreak/>
        <w:t>законных владельцев зданий, строений, сооружений, земельных участков.</w:t>
      </w:r>
    </w:p>
    <w:p w:rsidR="004D526C" w:rsidRPr="00F21352" w:rsidRDefault="004D526C" w:rsidP="00F21352">
      <w:pPr>
        <w:pStyle w:val="ConsPlusNormal"/>
        <w:spacing w:line="360" w:lineRule="atLeast"/>
        <w:ind w:firstLine="709"/>
        <w:jc w:val="both"/>
        <w:rPr>
          <w:rFonts w:ascii="Times New Roman" w:hAnsi="Times New Roman" w:cs="Times New Roman"/>
          <w:sz w:val="28"/>
          <w:szCs w:val="28"/>
        </w:rPr>
      </w:pPr>
    </w:p>
    <w:p w:rsidR="00716796" w:rsidRPr="00F21352" w:rsidRDefault="00C135BE" w:rsidP="000B5DCC">
      <w:pPr>
        <w:pStyle w:val="ConsPlusNormal"/>
        <w:spacing w:line="360" w:lineRule="atLeast"/>
        <w:ind w:firstLine="709"/>
        <w:jc w:val="both"/>
        <w:outlineLvl w:val="0"/>
        <w:rPr>
          <w:rFonts w:ascii="Times New Roman" w:hAnsi="Times New Roman" w:cs="Times New Roman"/>
          <w:b/>
          <w:bCs/>
          <w:color w:val="000000" w:themeColor="text1"/>
          <w:sz w:val="28"/>
          <w:szCs w:val="28"/>
        </w:rPr>
      </w:pPr>
      <w:bookmarkStart w:id="25" w:name="_Toc96612139"/>
      <w:r w:rsidRPr="00F21352">
        <w:rPr>
          <w:rFonts w:ascii="Times New Roman" w:hAnsi="Times New Roman" w:cs="Times New Roman"/>
          <w:b/>
          <w:bCs/>
          <w:color w:val="000000" w:themeColor="text1"/>
          <w:sz w:val="28"/>
          <w:szCs w:val="28"/>
        </w:rPr>
        <w:t>20</w:t>
      </w:r>
      <w:r w:rsidR="00716796" w:rsidRPr="00F21352">
        <w:rPr>
          <w:rFonts w:ascii="Times New Roman" w:hAnsi="Times New Roman" w:cs="Times New Roman"/>
          <w:b/>
          <w:bCs/>
          <w:color w:val="000000" w:themeColor="text1"/>
          <w:sz w:val="28"/>
          <w:szCs w:val="28"/>
        </w:rPr>
        <w:t xml:space="preserve">. Праздничное оформление территории </w:t>
      </w:r>
      <w:r w:rsidR="00307D45">
        <w:rPr>
          <w:rFonts w:ascii="Times New Roman" w:hAnsi="Times New Roman" w:cs="Times New Roman"/>
          <w:b/>
          <w:bCs/>
          <w:color w:val="000000" w:themeColor="text1"/>
          <w:sz w:val="28"/>
          <w:szCs w:val="28"/>
        </w:rPr>
        <w:t>Холмского городского поселения</w:t>
      </w:r>
      <w:bookmarkEnd w:id="25"/>
      <w:r w:rsidR="00716796" w:rsidRPr="00F21352">
        <w:rPr>
          <w:rFonts w:ascii="Times New Roman" w:hAnsi="Times New Roman" w:cs="Times New Roman"/>
          <w:b/>
          <w:bCs/>
          <w:color w:val="000000" w:themeColor="text1"/>
          <w:sz w:val="28"/>
          <w:szCs w:val="28"/>
        </w:rPr>
        <w:t xml:space="preserve"> </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 xml:space="preserve">.1. Праздничное оформление территории </w:t>
      </w:r>
      <w:r w:rsidR="00307D45">
        <w:rPr>
          <w:rFonts w:ascii="Times New Roman" w:hAnsi="Times New Roman" w:cs="Times New Roman"/>
          <w:color w:val="000000" w:themeColor="text1"/>
          <w:sz w:val="28"/>
          <w:szCs w:val="28"/>
        </w:rPr>
        <w:t>Холмского городского поселения</w:t>
      </w:r>
      <w:r w:rsidR="00716796" w:rsidRPr="00F21352">
        <w:rPr>
          <w:rFonts w:ascii="Times New Roman" w:hAnsi="Times New Roman" w:cs="Times New Roman"/>
          <w:color w:val="000000" w:themeColor="text1"/>
          <w:sz w:val="28"/>
          <w:szCs w:val="28"/>
        </w:rPr>
        <w:t xml:space="preserve">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 xml:space="preserve">.2. Оформление зданий, сооружений осуществляется их владельцами в рамках концепции праздничного оформления территории </w:t>
      </w:r>
      <w:r w:rsidR="00307D45">
        <w:rPr>
          <w:rFonts w:ascii="Times New Roman" w:hAnsi="Times New Roman" w:cs="Times New Roman"/>
          <w:color w:val="000000" w:themeColor="text1"/>
          <w:sz w:val="28"/>
          <w:szCs w:val="28"/>
        </w:rPr>
        <w:t>Холмского городского поселения</w:t>
      </w:r>
      <w:r w:rsidR="00716796" w:rsidRPr="00F21352">
        <w:rPr>
          <w:rFonts w:ascii="Times New Roman" w:hAnsi="Times New Roman" w:cs="Times New Roman"/>
          <w:color w:val="000000" w:themeColor="text1"/>
          <w:sz w:val="28"/>
          <w:szCs w:val="28"/>
        </w:rPr>
        <w:t>.</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.4. В праздничное оформление следует включ</w:t>
      </w:r>
      <w:r w:rsidRPr="00F21352">
        <w:rPr>
          <w:rFonts w:ascii="Times New Roman" w:hAnsi="Times New Roman" w:cs="Times New Roman"/>
          <w:color w:val="000000" w:themeColor="text1"/>
          <w:sz w:val="28"/>
          <w:szCs w:val="28"/>
        </w:rPr>
        <w:t>а</w:t>
      </w:r>
      <w:r w:rsidR="00716796" w:rsidRPr="00F21352">
        <w:rPr>
          <w:rFonts w:ascii="Times New Roman" w:hAnsi="Times New Roman" w:cs="Times New Roman"/>
          <w:color w:val="000000" w:themeColor="text1"/>
          <w:sz w:val="28"/>
          <w:szCs w:val="28"/>
        </w:rPr>
        <w:t>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 xml:space="preserve">.6. Требования </w:t>
      </w:r>
      <w:r w:rsidRPr="00F21352">
        <w:rPr>
          <w:rFonts w:ascii="Times New Roman" w:hAnsi="Times New Roman" w:cs="Times New Roman"/>
          <w:color w:val="000000" w:themeColor="text1"/>
          <w:sz w:val="28"/>
          <w:szCs w:val="28"/>
        </w:rPr>
        <w:t>к конструкциям праздничного</w:t>
      </w:r>
      <w:r w:rsidR="00716796" w:rsidRPr="00F21352">
        <w:rPr>
          <w:rFonts w:ascii="Times New Roman" w:hAnsi="Times New Roman" w:cs="Times New Roman"/>
          <w:color w:val="000000" w:themeColor="text1"/>
          <w:sz w:val="28"/>
          <w:szCs w:val="28"/>
        </w:rPr>
        <w:t xml:space="preserve"> оформления в </w:t>
      </w:r>
      <w:r w:rsidRPr="00F21352">
        <w:rPr>
          <w:rFonts w:ascii="Times New Roman" w:hAnsi="Times New Roman" w:cs="Times New Roman"/>
          <w:color w:val="000000" w:themeColor="text1"/>
          <w:sz w:val="28"/>
          <w:szCs w:val="28"/>
        </w:rPr>
        <w:t>границах территории</w:t>
      </w:r>
      <w:r w:rsidR="002B5D09">
        <w:rPr>
          <w:rFonts w:ascii="Times New Roman" w:hAnsi="Times New Roman" w:cs="Times New Roman"/>
          <w:color w:val="000000" w:themeColor="text1"/>
          <w:sz w:val="28"/>
          <w:szCs w:val="28"/>
        </w:rPr>
        <w:t xml:space="preserve"> </w:t>
      </w:r>
      <w:r w:rsidR="00307D45">
        <w:rPr>
          <w:rFonts w:ascii="Times New Roman" w:hAnsi="Times New Roman" w:cs="Times New Roman"/>
          <w:color w:val="000000" w:themeColor="text1"/>
          <w:sz w:val="28"/>
          <w:szCs w:val="28"/>
        </w:rPr>
        <w:t>Холмского городского поселения</w:t>
      </w:r>
      <w:r w:rsidR="00716796" w:rsidRPr="00F21352">
        <w:rPr>
          <w:rFonts w:ascii="Times New Roman" w:hAnsi="Times New Roman" w:cs="Times New Roman"/>
          <w:color w:val="000000" w:themeColor="text1"/>
          <w:sz w:val="28"/>
          <w:szCs w:val="28"/>
        </w:rPr>
        <w:t xml:space="preserve"> определ</w:t>
      </w:r>
      <w:r w:rsidRPr="00F21352">
        <w:rPr>
          <w:rFonts w:ascii="Times New Roman" w:hAnsi="Times New Roman" w:cs="Times New Roman"/>
          <w:color w:val="000000" w:themeColor="text1"/>
          <w:sz w:val="28"/>
          <w:szCs w:val="28"/>
        </w:rPr>
        <w:t>яются</w:t>
      </w:r>
      <w:r w:rsidR="00716796" w:rsidRPr="00F21352">
        <w:rPr>
          <w:rFonts w:ascii="Times New Roman" w:hAnsi="Times New Roman" w:cs="Times New Roman"/>
          <w:color w:val="000000" w:themeColor="text1"/>
          <w:sz w:val="28"/>
          <w:szCs w:val="28"/>
        </w:rPr>
        <w:t xml:space="preserve"> дизайн-кодом </w:t>
      </w:r>
      <w:r w:rsidR="00307D45">
        <w:rPr>
          <w:rFonts w:ascii="Times New Roman" w:hAnsi="Times New Roman" w:cs="Times New Roman"/>
          <w:color w:val="000000" w:themeColor="text1"/>
          <w:sz w:val="28"/>
          <w:szCs w:val="28"/>
        </w:rPr>
        <w:t>Холмского городского поселения</w:t>
      </w:r>
      <w:r w:rsidR="00716796" w:rsidRPr="00F21352">
        <w:rPr>
          <w:rFonts w:ascii="Times New Roman" w:hAnsi="Times New Roman" w:cs="Times New Roman"/>
          <w:color w:val="000000" w:themeColor="text1"/>
          <w:sz w:val="28"/>
          <w:szCs w:val="28"/>
        </w:rPr>
        <w:t xml:space="preserve">. </w:t>
      </w:r>
    </w:p>
    <w:p w:rsidR="00716796" w:rsidRPr="00F21352" w:rsidRDefault="00FF1C8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20</w:t>
      </w:r>
      <w:r w:rsidR="00716796" w:rsidRPr="00F21352">
        <w:rPr>
          <w:rFonts w:ascii="Times New Roman" w:hAnsi="Times New Roman" w:cs="Times New Roman"/>
          <w:color w:val="000000" w:themeColor="text1"/>
          <w:sz w:val="28"/>
          <w:szCs w:val="28"/>
        </w:rPr>
        <w:t xml:space="preserve">.7. Размещение праздничного оформления в </w:t>
      </w:r>
      <w:r w:rsidRPr="00F21352">
        <w:rPr>
          <w:rFonts w:ascii="Times New Roman" w:hAnsi="Times New Roman" w:cs="Times New Roman"/>
          <w:color w:val="000000" w:themeColor="text1"/>
          <w:sz w:val="28"/>
          <w:szCs w:val="28"/>
        </w:rPr>
        <w:t>границах территории</w:t>
      </w:r>
      <w:r w:rsidR="00716796" w:rsidRPr="00F21352">
        <w:rPr>
          <w:rFonts w:ascii="Times New Roman" w:hAnsi="Times New Roman" w:cs="Times New Roman"/>
          <w:color w:val="000000" w:themeColor="text1"/>
          <w:sz w:val="28"/>
          <w:szCs w:val="28"/>
        </w:rPr>
        <w:t xml:space="preserve"> </w:t>
      </w:r>
      <w:r w:rsidR="00307D45">
        <w:rPr>
          <w:rFonts w:ascii="Times New Roman" w:hAnsi="Times New Roman" w:cs="Times New Roman"/>
          <w:color w:val="000000" w:themeColor="text1"/>
          <w:sz w:val="28"/>
          <w:szCs w:val="28"/>
        </w:rPr>
        <w:t>Холмского городского поселения</w:t>
      </w:r>
      <w:r w:rsidR="00716796" w:rsidRPr="00F21352">
        <w:rPr>
          <w:rFonts w:ascii="Times New Roman" w:hAnsi="Times New Roman" w:cs="Times New Roman"/>
          <w:color w:val="000000" w:themeColor="text1"/>
          <w:sz w:val="28"/>
          <w:szCs w:val="28"/>
        </w:rPr>
        <w:t xml:space="preserve"> возможно сроком не более двух недель до праздника и двух недель после него, за исключением подготовки к Новому году (1 января).</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p>
    <w:p w:rsidR="0054224E" w:rsidRPr="00F21352" w:rsidRDefault="0054224E" w:rsidP="00F21352">
      <w:pPr>
        <w:pStyle w:val="ConsPlusNormal"/>
        <w:spacing w:line="360" w:lineRule="atLeast"/>
        <w:ind w:firstLine="709"/>
        <w:jc w:val="both"/>
        <w:rPr>
          <w:rFonts w:ascii="Times New Roman" w:hAnsi="Times New Roman" w:cs="Times New Roman"/>
          <w:b/>
          <w:bCs/>
          <w:color w:val="000000" w:themeColor="text1"/>
          <w:sz w:val="28"/>
          <w:szCs w:val="28"/>
        </w:rPr>
      </w:pPr>
      <w:r w:rsidRPr="00F21352">
        <w:rPr>
          <w:rFonts w:ascii="Times New Roman" w:hAnsi="Times New Roman" w:cs="Times New Roman"/>
          <w:b/>
          <w:bCs/>
          <w:color w:val="000000" w:themeColor="text1"/>
          <w:sz w:val="28"/>
          <w:szCs w:val="28"/>
        </w:rPr>
        <w:t>21. Общественное участие в процессе благоустройства</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 xml:space="preserve">21.2.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w:t>
      </w:r>
      <w:r w:rsidRPr="00F21352">
        <w:rPr>
          <w:rFonts w:ascii="Times New Roman" w:hAnsi="Times New Roman" w:cs="Times New Roman"/>
          <w:color w:val="000000" w:themeColor="text1"/>
          <w:sz w:val="28"/>
          <w:szCs w:val="28"/>
        </w:rPr>
        <w:lastRenderedPageBreak/>
        <w:t>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21.7. Общественный контроль является одним из механизмов общественного участия.</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54224E" w:rsidRPr="00F21352" w:rsidRDefault="0054224E"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 xml:space="preserve">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w:t>
      </w:r>
      <w:r w:rsidRPr="00F21352">
        <w:rPr>
          <w:rFonts w:ascii="Times New Roman" w:hAnsi="Times New Roman" w:cs="Times New Roman"/>
          <w:color w:val="000000" w:themeColor="text1"/>
          <w:sz w:val="28"/>
          <w:szCs w:val="28"/>
        </w:rPr>
        <w:lastRenderedPageBreak/>
        <w:t>области благоустройства, жилищных и коммунальных услуг.</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p>
    <w:p w:rsidR="009357A6" w:rsidRPr="00F21352" w:rsidRDefault="009357A6" w:rsidP="000B5DCC">
      <w:pPr>
        <w:pStyle w:val="ConsPlusNormal"/>
        <w:spacing w:line="360" w:lineRule="atLeast"/>
        <w:ind w:firstLine="709"/>
        <w:jc w:val="both"/>
        <w:outlineLvl w:val="0"/>
        <w:rPr>
          <w:rFonts w:ascii="Times New Roman" w:hAnsi="Times New Roman" w:cs="Times New Roman"/>
          <w:b/>
          <w:bCs/>
          <w:color w:val="000000" w:themeColor="text1"/>
          <w:sz w:val="28"/>
          <w:szCs w:val="28"/>
        </w:rPr>
      </w:pPr>
      <w:bookmarkStart w:id="26" w:name="_Toc96612140"/>
      <w:r w:rsidRPr="00F21352">
        <w:rPr>
          <w:rFonts w:ascii="Times New Roman" w:hAnsi="Times New Roman" w:cs="Times New Roman"/>
          <w:b/>
          <w:bCs/>
          <w:color w:val="000000" w:themeColor="text1"/>
          <w:sz w:val="28"/>
          <w:szCs w:val="28"/>
        </w:rPr>
        <w:t>22. Дендрологические планы</w:t>
      </w:r>
      <w:bookmarkEnd w:id="26"/>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22.1.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22.2.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22.3.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22.4.На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w:t>
      </w:r>
      <w:r w:rsidR="00093DEC" w:rsidRPr="00F21352">
        <w:rPr>
          <w:rFonts w:ascii="Times New Roman" w:hAnsi="Times New Roman" w:cs="Times New Roman"/>
          <w:color w:val="000000" w:themeColor="text1"/>
          <w:sz w:val="28"/>
          <w:szCs w:val="28"/>
        </w:rPr>
        <w:t>2</w:t>
      </w:r>
      <w:r w:rsidRPr="00F21352">
        <w:rPr>
          <w:rFonts w:ascii="Times New Roman" w:hAnsi="Times New Roman" w:cs="Times New Roman"/>
          <w:color w:val="000000" w:themeColor="text1"/>
          <w:sz w:val="28"/>
          <w:szCs w:val="28"/>
        </w:rPr>
        <w:t>.6.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357A6" w:rsidRPr="00F21352" w:rsidRDefault="009357A6" w:rsidP="00F21352">
      <w:pPr>
        <w:pStyle w:val="ConsPlusNormal"/>
        <w:spacing w:line="360" w:lineRule="atLeast"/>
        <w:ind w:firstLine="709"/>
        <w:jc w:val="both"/>
        <w:rPr>
          <w:rFonts w:ascii="Times New Roman" w:hAnsi="Times New Roman" w:cs="Times New Roman"/>
          <w:color w:val="000000" w:themeColor="text1"/>
          <w:sz w:val="28"/>
          <w:szCs w:val="28"/>
        </w:rPr>
      </w:pPr>
      <w:r w:rsidRPr="00F21352">
        <w:rPr>
          <w:rFonts w:ascii="Times New Roman" w:hAnsi="Times New Roman" w:cs="Times New Roman"/>
          <w:color w:val="000000" w:themeColor="text1"/>
          <w:sz w:val="28"/>
          <w:szCs w:val="28"/>
        </w:rPr>
        <w:t>2</w:t>
      </w:r>
      <w:r w:rsidR="00093DEC" w:rsidRPr="00F21352">
        <w:rPr>
          <w:rFonts w:ascii="Times New Roman" w:hAnsi="Times New Roman" w:cs="Times New Roman"/>
          <w:color w:val="000000" w:themeColor="text1"/>
          <w:sz w:val="28"/>
          <w:szCs w:val="28"/>
        </w:rPr>
        <w:t>2</w:t>
      </w:r>
      <w:r w:rsidRPr="00F21352">
        <w:rPr>
          <w:rFonts w:ascii="Times New Roman" w:hAnsi="Times New Roman" w:cs="Times New Roman"/>
          <w:color w:val="000000" w:themeColor="text1"/>
          <w:sz w:val="28"/>
          <w:szCs w:val="28"/>
        </w:rPr>
        <w:t>.7. При разработке дендроплана сохраняется нумерация растений инвентаризационного плана.</w:t>
      </w:r>
    </w:p>
    <w:p w:rsidR="00C135BE" w:rsidRPr="00F21352" w:rsidRDefault="00C135BE" w:rsidP="00F21352">
      <w:pPr>
        <w:pStyle w:val="ConsPlusNormal"/>
        <w:spacing w:line="360" w:lineRule="atLeast"/>
        <w:ind w:firstLine="709"/>
        <w:jc w:val="both"/>
        <w:rPr>
          <w:rFonts w:ascii="Times New Roman" w:hAnsi="Times New Roman" w:cs="Times New Roman"/>
          <w:sz w:val="28"/>
          <w:szCs w:val="28"/>
        </w:rPr>
      </w:pPr>
    </w:p>
    <w:p w:rsidR="00093DEC" w:rsidRPr="00F21352" w:rsidRDefault="00093DEC" w:rsidP="000B5DCC">
      <w:pPr>
        <w:pStyle w:val="ConsPlusNormal"/>
        <w:spacing w:line="360" w:lineRule="atLeast"/>
        <w:ind w:firstLine="709"/>
        <w:jc w:val="both"/>
        <w:outlineLvl w:val="0"/>
        <w:rPr>
          <w:rFonts w:ascii="Times New Roman" w:hAnsi="Times New Roman" w:cs="Times New Roman"/>
          <w:b/>
          <w:bCs/>
          <w:color w:val="000000" w:themeColor="text1"/>
          <w:sz w:val="28"/>
          <w:szCs w:val="28"/>
        </w:rPr>
      </w:pPr>
      <w:bookmarkStart w:id="27" w:name="_Toc96612018"/>
      <w:bookmarkStart w:id="28" w:name="_Toc96612141"/>
      <w:r w:rsidRPr="00F21352">
        <w:rPr>
          <w:rFonts w:ascii="Times New Roman" w:hAnsi="Times New Roman" w:cs="Times New Roman"/>
          <w:b/>
          <w:bCs/>
          <w:color w:val="000000" w:themeColor="text1"/>
          <w:sz w:val="28"/>
          <w:szCs w:val="28"/>
        </w:rPr>
        <w:t>23. Контроль за исполнением настоящих Правил</w:t>
      </w:r>
      <w:bookmarkEnd w:id="27"/>
      <w:bookmarkEnd w:id="28"/>
    </w:p>
    <w:p w:rsidR="00093DEC" w:rsidRPr="00F21352" w:rsidRDefault="00093DE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23.1. Контроль за исполнением настоящих Правил осуществляют: </w:t>
      </w:r>
      <w:r w:rsidR="00307D45">
        <w:rPr>
          <w:rFonts w:ascii="Times New Roman" w:hAnsi="Times New Roman" w:cs="Times New Roman"/>
          <w:sz w:val="28"/>
          <w:szCs w:val="28"/>
        </w:rPr>
        <w:t>отдел по вопросам жизнеобеспечения и строительства.</w:t>
      </w:r>
    </w:p>
    <w:p w:rsidR="00093DEC" w:rsidRPr="00F21352" w:rsidRDefault="00093DE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 xml:space="preserve">23.2. Муниципальный контроль за исполнением настоящих Правил осуществляется в соответствии с Федеральным законом от </w:t>
      </w:r>
      <w:r w:rsidR="00082334" w:rsidRPr="00F21352">
        <w:rPr>
          <w:rFonts w:ascii="Times New Roman" w:hAnsi="Times New Roman" w:cs="Times New Roman"/>
          <w:sz w:val="28"/>
          <w:szCs w:val="28"/>
        </w:rPr>
        <w:t>31июля</w:t>
      </w:r>
      <w:r w:rsidRPr="00F21352">
        <w:rPr>
          <w:rFonts w:ascii="Times New Roman" w:hAnsi="Times New Roman" w:cs="Times New Roman"/>
          <w:sz w:val="28"/>
          <w:szCs w:val="28"/>
        </w:rPr>
        <w:t>20</w:t>
      </w:r>
      <w:r w:rsidR="00082334" w:rsidRPr="00F21352">
        <w:rPr>
          <w:rFonts w:ascii="Times New Roman" w:hAnsi="Times New Roman" w:cs="Times New Roman"/>
          <w:sz w:val="28"/>
          <w:szCs w:val="28"/>
        </w:rPr>
        <w:t>20</w:t>
      </w:r>
      <w:r w:rsidRPr="00F21352">
        <w:rPr>
          <w:rFonts w:ascii="Times New Roman" w:hAnsi="Times New Roman" w:cs="Times New Roman"/>
          <w:sz w:val="28"/>
          <w:szCs w:val="28"/>
        </w:rPr>
        <w:t xml:space="preserve"> года № 2</w:t>
      </w:r>
      <w:r w:rsidR="00082334" w:rsidRPr="00F21352">
        <w:rPr>
          <w:rFonts w:ascii="Times New Roman" w:hAnsi="Times New Roman" w:cs="Times New Roman"/>
          <w:sz w:val="28"/>
          <w:szCs w:val="28"/>
        </w:rPr>
        <w:t>48</w:t>
      </w:r>
      <w:r w:rsidRPr="00F21352">
        <w:rPr>
          <w:rFonts w:ascii="Times New Roman" w:hAnsi="Times New Roman" w:cs="Times New Roman"/>
          <w:sz w:val="28"/>
          <w:szCs w:val="28"/>
        </w:rPr>
        <w:t xml:space="preserve">-ФЗ «О </w:t>
      </w:r>
      <w:r w:rsidR="00082334" w:rsidRPr="00F21352">
        <w:rPr>
          <w:rFonts w:ascii="Times New Roman" w:hAnsi="Times New Roman" w:cs="Times New Roman"/>
          <w:sz w:val="28"/>
          <w:szCs w:val="28"/>
        </w:rPr>
        <w:t xml:space="preserve">государственном контроле (надзоре) и муниципальном </w:t>
      </w:r>
      <w:r w:rsidR="00082334" w:rsidRPr="00F21352">
        <w:rPr>
          <w:rFonts w:ascii="Times New Roman" w:hAnsi="Times New Roman" w:cs="Times New Roman"/>
          <w:sz w:val="28"/>
          <w:szCs w:val="28"/>
        </w:rPr>
        <w:lastRenderedPageBreak/>
        <w:t>контроле в Российской Федерации»</w:t>
      </w:r>
      <w:r w:rsidRPr="00F21352">
        <w:rPr>
          <w:rFonts w:ascii="Times New Roman" w:hAnsi="Times New Roman" w:cs="Times New Roman"/>
          <w:sz w:val="28"/>
          <w:szCs w:val="28"/>
        </w:rPr>
        <w:t>, другими нормативными правовыми актами Российской Федерации, Новгородской области, муниципальными правовыми актами.</w:t>
      </w:r>
    </w:p>
    <w:p w:rsidR="00093DEC" w:rsidRPr="00F21352" w:rsidRDefault="00093DE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2</w:t>
      </w:r>
      <w:r w:rsidR="00C508AF" w:rsidRPr="00F21352">
        <w:rPr>
          <w:rFonts w:ascii="Times New Roman" w:hAnsi="Times New Roman" w:cs="Times New Roman"/>
          <w:sz w:val="28"/>
          <w:szCs w:val="28"/>
        </w:rPr>
        <w:t>3</w:t>
      </w:r>
      <w:r w:rsidRPr="00F21352">
        <w:rPr>
          <w:rFonts w:ascii="Times New Roman" w:hAnsi="Times New Roman" w:cs="Times New Roman"/>
          <w:sz w:val="28"/>
          <w:szCs w:val="28"/>
        </w:rPr>
        <w:t>.3. За нарушение настоящих Правил виновные лица привлекаются к ответственности в соответствии с действующим законодательством.</w:t>
      </w:r>
    </w:p>
    <w:p w:rsidR="005D40E3" w:rsidRPr="00F21352" w:rsidRDefault="00093DEC" w:rsidP="00F21352">
      <w:pPr>
        <w:pStyle w:val="ConsPlusNormal"/>
        <w:spacing w:line="360" w:lineRule="atLeast"/>
        <w:ind w:firstLine="709"/>
        <w:jc w:val="both"/>
        <w:rPr>
          <w:rFonts w:ascii="Times New Roman" w:hAnsi="Times New Roman" w:cs="Times New Roman"/>
          <w:sz w:val="28"/>
          <w:szCs w:val="28"/>
        </w:rPr>
      </w:pPr>
      <w:r w:rsidRPr="00F21352">
        <w:rPr>
          <w:rFonts w:ascii="Times New Roman" w:hAnsi="Times New Roman" w:cs="Times New Roman"/>
          <w:sz w:val="28"/>
          <w:szCs w:val="28"/>
        </w:rPr>
        <w:t>2</w:t>
      </w:r>
      <w:r w:rsidR="00C508AF" w:rsidRPr="00F21352">
        <w:rPr>
          <w:rFonts w:ascii="Times New Roman" w:hAnsi="Times New Roman" w:cs="Times New Roman"/>
          <w:sz w:val="28"/>
          <w:szCs w:val="28"/>
        </w:rPr>
        <w:t>3</w:t>
      </w:r>
      <w:r w:rsidRPr="00F21352">
        <w:rPr>
          <w:rFonts w:ascii="Times New Roman" w:hAnsi="Times New Roman" w:cs="Times New Roman"/>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506E2" w:rsidRPr="00F23894" w:rsidRDefault="00D506E2" w:rsidP="00D506E2">
      <w:pPr>
        <w:pStyle w:val="western"/>
        <w:spacing w:before="0" w:beforeAutospacing="0" w:after="0" w:line="240" w:lineRule="auto"/>
        <w:ind w:firstLine="709"/>
        <w:rPr>
          <w:sz w:val="28"/>
          <w:szCs w:val="28"/>
        </w:rPr>
      </w:pPr>
    </w:p>
    <w:p w:rsidR="00D506E2" w:rsidRPr="00F23894" w:rsidRDefault="00D506E2" w:rsidP="004B4203">
      <w:pPr>
        <w:pStyle w:val="western"/>
        <w:spacing w:before="0" w:beforeAutospacing="0" w:after="0" w:line="240" w:lineRule="auto"/>
        <w:ind w:firstLine="709"/>
        <w:rPr>
          <w:bCs/>
          <w:sz w:val="28"/>
          <w:szCs w:val="28"/>
        </w:rPr>
      </w:pPr>
    </w:p>
    <w:p w:rsidR="00803C38" w:rsidRDefault="00803C38" w:rsidP="00FE5873">
      <w:pPr>
        <w:pStyle w:val="western"/>
        <w:spacing w:before="0" w:beforeAutospacing="0" w:after="0" w:line="240" w:lineRule="auto"/>
        <w:ind w:firstLine="709"/>
        <w:rPr>
          <w:sz w:val="28"/>
          <w:szCs w:val="28"/>
        </w:rPr>
      </w:pPr>
    </w:p>
    <w:p w:rsidR="002B5D09" w:rsidRDefault="002B5D09" w:rsidP="00FE5873">
      <w:pPr>
        <w:pStyle w:val="western"/>
        <w:spacing w:before="0" w:beforeAutospacing="0" w:after="0" w:line="240" w:lineRule="auto"/>
        <w:ind w:firstLine="709"/>
        <w:rPr>
          <w:sz w:val="28"/>
          <w:szCs w:val="28"/>
        </w:rPr>
      </w:pPr>
    </w:p>
    <w:p w:rsidR="002B5D09" w:rsidRDefault="002B5D09" w:rsidP="00485778">
      <w:pPr>
        <w:pStyle w:val="western"/>
        <w:spacing w:before="0" w:beforeAutospacing="0" w:after="0" w:line="240" w:lineRule="auto"/>
        <w:rPr>
          <w:sz w:val="28"/>
          <w:szCs w:val="28"/>
        </w:rPr>
      </w:pPr>
    </w:p>
    <w:p w:rsidR="00485778" w:rsidRDefault="00485778"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485778">
      <w:pPr>
        <w:pStyle w:val="western"/>
        <w:spacing w:before="0" w:beforeAutospacing="0" w:after="0" w:line="240" w:lineRule="auto"/>
        <w:rPr>
          <w:sz w:val="28"/>
          <w:szCs w:val="28"/>
        </w:rPr>
      </w:pPr>
    </w:p>
    <w:p w:rsidR="006A2594" w:rsidRDefault="006A2594" w:rsidP="006A2594">
      <w:pPr>
        <w:pStyle w:val="western"/>
        <w:spacing w:before="0" w:beforeAutospacing="0" w:after="0" w:line="240" w:lineRule="auto"/>
        <w:jc w:val="right"/>
        <w:rPr>
          <w:sz w:val="28"/>
          <w:szCs w:val="28"/>
        </w:rPr>
      </w:pPr>
    </w:p>
    <w:p w:rsidR="002B5D09" w:rsidRPr="006A2594" w:rsidRDefault="002B5D09" w:rsidP="006A2594">
      <w:pPr>
        <w:jc w:val="right"/>
        <w:rPr>
          <w:rFonts w:ascii="Times New Roman" w:hAnsi="Times New Roman" w:cs="Times New Roman"/>
          <w:b/>
          <w:color w:val="000000" w:themeColor="text1"/>
          <w:sz w:val="28"/>
          <w:szCs w:val="28"/>
        </w:rPr>
      </w:pPr>
      <w:bookmarkStart w:id="29" w:name="_Toc472352467"/>
      <w:bookmarkStart w:id="30" w:name="_Toc96612019"/>
      <w:r w:rsidRPr="006A2594">
        <w:rPr>
          <w:rFonts w:ascii="Times New Roman" w:hAnsi="Times New Roman" w:cs="Times New Roman"/>
          <w:b/>
          <w:color w:val="000000" w:themeColor="text1"/>
          <w:sz w:val="28"/>
          <w:szCs w:val="28"/>
        </w:rPr>
        <w:t>Приложение № 1</w:t>
      </w:r>
      <w:bookmarkEnd w:id="29"/>
      <w:bookmarkEnd w:id="30"/>
    </w:p>
    <w:p w:rsidR="002B5D09" w:rsidRPr="006A2594" w:rsidRDefault="002B5D09" w:rsidP="006A2594">
      <w:pPr>
        <w:jc w:val="right"/>
        <w:rPr>
          <w:rFonts w:ascii="Times New Roman" w:hAnsi="Times New Roman" w:cs="Times New Roman"/>
          <w:b/>
          <w:color w:val="000000" w:themeColor="text1"/>
          <w:sz w:val="28"/>
          <w:szCs w:val="28"/>
        </w:rPr>
      </w:pPr>
      <w:bookmarkStart w:id="31" w:name="_Toc472352468"/>
      <w:bookmarkStart w:id="32" w:name="_Toc96612020"/>
      <w:r w:rsidRPr="006A2594">
        <w:rPr>
          <w:rFonts w:ascii="Times New Roman" w:hAnsi="Times New Roman" w:cs="Times New Roman"/>
          <w:b/>
          <w:color w:val="000000" w:themeColor="text1"/>
          <w:sz w:val="28"/>
          <w:szCs w:val="28"/>
        </w:rPr>
        <w:t xml:space="preserve">к </w:t>
      </w:r>
      <w:bookmarkEnd w:id="31"/>
      <w:r w:rsidRPr="006A2594">
        <w:rPr>
          <w:rFonts w:ascii="Times New Roman" w:hAnsi="Times New Roman" w:cs="Times New Roman"/>
          <w:b/>
          <w:color w:val="000000" w:themeColor="text1"/>
          <w:sz w:val="28"/>
          <w:szCs w:val="28"/>
        </w:rPr>
        <w:t>Правилам Благоустройства</w:t>
      </w:r>
      <w:bookmarkEnd w:id="32"/>
    </w:p>
    <w:p w:rsidR="002B5D09" w:rsidRDefault="002B5D09" w:rsidP="006A2594">
      <w:pPr>
        <w:pStyle w:val="1"/>
        <w:rPr>
          <w:rFonts w:ascii="Times New Roman" w:hAnsi="Times New Roman" w:cs="Times New Roman"/>
          <w:sz w:val="20"/>
          <w:szCs w:val="20"/>
        </w:rPr>
      </w:pPr>
    </w:p>
    <w:p w:rsidR="002B5D09" w:rsidRPr="002B5D09" w:rsidRDefault="002B5D09" w:rsidP="006A2594">
      <w:pPr>
        <w:pStyle w:val="1"/>
        <w:rPr>
          <w:rFonts w:ascii="Times New Roman" w:eastAsia="Times New Roman" w:hAnsi="Times New Roman" w:cs="Times New Roman"/>
          <w:color w:val="00000A"/>
          <w:lang w:eastAsia="ru-RU"/>
        </w:rPr>
      </w:pPr>
      <w:bookmarkStart w:id="33" w:name="_Toc96612142"/>
      <w:r w:rsidRPr="002B5D09">
        <w:rPr>
          <w:rFonts w:ascii="Times New Roman" w:eastAsia="Times New Roman" w:hAnsi="Times New Roman" w:cs="Times New Roman"/>
          <w:color w:val="00000A"/>
          <w:lang w:eastAsia="ru-RU"/>
        </w:rPr>
        <w:t>Требования к внешнему виду фасадов зданий, строений и сооружений</w:t>
      </w:r>
      <w:bookmarkEnd w:id="33"/>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1.Содержание фасадов</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1.2.Владельцы зданий и сооружений и иные лица, на которых возложены соответствующие обязанности, обязаны: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проверять прочность креплений архитектурных деталей и облицовки, устойчивость парапетных и балконных ограждений;</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2.Окна и витрины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2.1.Изменение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 xml:space="preserve">2.2.Изменение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2.3.Пробивка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lastRenderedPageBreak/>
        <w:t xml:space="preserve">2.4.Переустройство оконного проема в дверной допускается по согласованию с </w:t>
      </w:r>
      <w:bookmarkStart w:id="34" w:name="_Hlk92979106"/>
      <w:r w:rsidRPr="002B5D09">
        <w:rPr>
          <w:rFonts w:ascii="Times New Roman" w:eastAsia="Times New Roman" w:hAnsi="Times New Roman" w:cs="Times New Roman"/>
          <w:color w:val="00000A"/>
          <w:sz w:val="28"/>
          <w:szCs w:val="28"/>
          <w:lang w:eastAsia="ru-RU"/>
        </w:rPr>
        <w:t>Администрацией</w:t>
      </w:r>
      <w:bookmarkEnd w:id="34"/>
      <w:r w:rsidRPr="002B5D09">
        <w:rPr>
          <w:rFonts w:ascii="Times New Roman" w:eastAsia="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 </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3.Устройство и оборудование входов</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3.1.Виды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3.2.Возможность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3.3.Изменение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3.4.Изменение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3.5.Переустройство дверного проема в оконный допускается по согласованию с отделом и комитетом по строительству и жилищно-коммунальному хозяйству.</w:t>
      </w:r>
      <w:r w:rsidRPr="002B5D09">
        <w:rPr>
          <w:rFonts w:ascii="Times New Roman" w:eastAsia="Times New Roman" w:hAnsi="Times New Roman" w:cs="Times New Roman"/>
          <w:color w:val="00000A"/>
          <w:sz w:val="28"/>
          <w:szCs w:val="28"/>
          <w:lang w:val="en-US" w:eastAsia="ru-RU"/>
        </w:rPr>
        <w:t> </w:t>
      </w:r>
    </w:p>
    <w:p w:rsidR="002B5D09" w:rsidRPr="002B5D09" w:rsidRDefault="002B5D09" w:rsidP="002B5D09">
      <w:pPr>
        <w:spacing w:after="0" w:line="360" w:lineRule="atLeast"/>
        <w:ind w:firstLine="709"/>
        <w:jc w:val="both"/>
        <w:rPr>
          <w:rFonts w:ascii="Times New Roman" w:eastAsia="Times New Roman" w:hAnsi="Times New Roman" w:cs="Times New Roman"/>
          <w:b/>
          <w:bCs/>
          <w:color w:val="00000A"/>
          <w:sz w:val="28"/>
          <w:szCs w:val="28"/>
          <w:lang w:eastAsia="ru-RU"/>
        </w:rPr>
      </w:pPr>
      <w:r w:rsidRPr="002B5D09">
        <w:rPr>
          <w:rFonts w:ascii="Times New Roman" w:eastAsia="Times New Roman" w:hAnsi="Times New Roman" w:cs="Times New Roman"/>
          <w:b/>
          <w:bCs/>
          <w:color w:val="00000A"/>
          <w:sz w:val="28"/>
          <w:szCs w:val="28"/>
          <w:lang w:eastAsia="ru-RU"/>
        </w:rPr>
        <w:t>4. Элементы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 xml:space="preserve">К элементам фасада относятся: </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входы в подвальные помещения;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цоколь и отмостка;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плоскости стен;</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выступающие элементы фасадов (в том числе балконы, лоджии, эркеры, карнизы);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окна и витрины;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элементы кровли, включая вентиляционные и дымовые трубы, ограждающие решетки, выходы на кровлю;</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архитектурные детали и облицовка (в том числе колонны, пилястры, розетки, капители, фризы, пояски);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водосточные трубы, включая воронки;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парапетные и оконные ограждения;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lastRenderedPageBreak/>
        <w:t>решетки, металлическая отделка окон, балконов, поясков, выступов цоколя, свесов;</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навесные металлические конструкции (в том числе флагодержатели, анкеры, пожарные лестницы, вентиляционное оборудование);</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стекла, рамы, балконные двери;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элементы подсветки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дополнительные элементы и устройства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дополнительное оборудование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5.Дополнительное оборудование фасадов</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наружные блоки систем кондиционирования и вентиляции, вентиляционные трубопроводы;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антенны;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видеокамеры наружного наблюдения;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таксофоны;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почтовые ящики;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часы;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банкоматы;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знаки остановки городского пассажирского транспорта;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знаки дорожного движения, светофоры;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кабельные линии, пристенные электрощиты.</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 xml:space="preserve">6.Дополнительные элементы фасадов </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6.2.</w:t>
      </w:r>
      <w:r w:rsidRPr="002B5D09">
        <w:rPr>
          <w:rFonts w:ascii="Times New Roman" w:eastAsia="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2B5D09">
        <w:rPr>
          <w:rFonts w:ascii="Times New Roman" w:eastAsia="Times New Roman" w:hAnsi="Times New Roman" w:cs="Times New Roman"/>
          <w:color w:val="00000A"/>
          <w:sz w:val="28"/>
          <w:szCs w:val="28"/>
          <w:lang w:eastAsia="ru-RU"/>
        </w:rPr>
        <w:t xml:space="preserve">размещения и содержания информационных конструкций (вывесок) </w:t>
      </w:r>
      <w:r w:rsidRPr="002B5D09">
        <w:rPr>
          <w:rFonts w:ascii="Times New Roman" w:eastAsia="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7.Знаки адресации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7.1.Под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7.2.Основными видами знаков адресации являются: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номерные знаки, обозначающие наименование улицы, переулка, площади, набережной и номер дома;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указатели названия улицы, площади, набережной обозначающие, в том числе, нумерацию домов на участке улицы, в квартале.</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8.Балконы и лоджии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lastRenderedPageBreak/>
        <w:t>8.1.Под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8.2.Требования, предъявляемые к устройству и оборудованию балконов и лоджий, определяются: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архитектурным решением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историко-культурной ценностью здания, сооружения;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техническим состоянием основных несущих конструкций здания, сооружения.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8.3.Любые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8.4. Запрещается: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изменение характера ограждений (цвета, рисунка, прозрачности);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переоборудование или устройство новых балконов, лоджий и эркеров.</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b/>
          <w:bCs/>
          <w:color w:val="00000A"/>
          <w:sz w:val="28"/>
          <w:szCs w:val="28"/>
          <w:lang w:eastAsia="ru-RU"/>
        </w:rPr>
        <w:t>9.Контроль за исполнением настоящих Правил</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9.1.Контроль осуществляет Администрация.</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9.2.Муниципальный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2B5D09" w:rsidRP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9.3.За нарушение настоящих Правил виновные лица могут быть привлечены к ответственности в соответствии с действующим законодательством.</w:t>
      </w:r>
    </w:p>
    <w:p w:rsid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r w:rsidRPr="002B5D09">
        <w:rPr>
          <w:rFonts w:ascii="Times New Roman" w:eastAsia="Times New Roman" w:hAnsi="Times New Roman" w:cs="Times New Roman"/>
          <w:color w:val="00000A"/>
          <w:sz w:val="28"/>
          <w:szCs w:val="28"/>
          <w:lang w:eastAsia="ru-RU"/>
        </w:rPr>
        <w:t>9.4.Наложение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2B5D09" w:rsidRDefault="002B5D09" w:rsidP="002B5D09">
      <w:pPr>
        <w:spacing w:after="0" w:line="360" w:lineRule="atLeast"/>
        <w:ind w:firstLine="709"/>
        <w:jc w:val="both"/>
        <w:rPr>
          <w:rFonts w:ascii="Times New Roman" w:eastAsia="Times New Roman" w:hAnsi="Times New Roman" w:cs="Times New Roman"/>
          <w:color w:val="00000A"/>
          <w:sz w:val="28"/>
          <w:szCs w:val="28"/>
          <w:lang w:eastAsia="ru-RU"/>
        </w:rPr>
      </w:pPr>
    </w:p>
    <w:p w:rsidR="00DD7F67" w:rsidRDefault="00DD7F67" w:rsidP="006A2594">
      <w:pPr>
        <w:autoSpaceDE w:val="0"/>
        <w:autoSpaceDN w:val="0"/>
        <w:adjustRightInd w:val="0"/>
        <w:spacing w:after="0"/>
        <w:outlineLvl w:val="0"/>
        <w:rPr>
          <w:rFonts w:ascii="Times New Roman" w:eastAsia="Times New Roman" w:hAnsi="Times New Roman" w:cs="Times New Roman"/>
          <w:color w:val="00000A"/>
          <w:sz w:val="28"/>
          <w:szCs w:val="28"/>
          <w:lang w:eastAsia="ru-RU"/>
        </w:rPr>
      </w:pPr>
    </w:p>
    <w:p w:rsidR="006A2594" w:rsidRDefault="006A2594" w:rsidP="006A2594">
      <w:pPr>
        <w:autoSpaceDE w:val="0"/>
        <w:autoSpaceDN w:val="0"/>
        <w:adjustRightInd w:val="0"/>
        <w:spacing w:after="0"/>
        <w:outlineLvl w:val="0"/>
        <w:rPr>
          <w:rFonts w:ascii="Times New Roman" w:hAnsi="Times New Roman" w:cs="Times New Roman"/>
          <w:sz w:val="20"/>
          <w:szCs w:val="20"/>
        </w:rPr>
      </w:pPr>
    </w:p>
    <w:p w:rsidR="00DD7F67" w:rsidRPr="002B5D09" w:rsidRDefault="00DD7F67" w:rsidP="006A2594">
      <w:pPr>
        <w:jc w:val="right"/>
        <w:rPr>
          <w:rFonts w:ascii="Times New Roman" w:hAnsi="Times New Roman" w:cs="Times New Roman"/>
          <w:sz w:val="20"/>
          <w:szCs w:val="20"/>
        </w:rPr>
      </w:pPr>
      <w:r>
        <w:rPr>
          <w:rFonts w:ascii="Times New Roman" w:hAnsi="Times New Roman" w:cs="Times New Roman"/>
          <w:sz w:val="20"/>
          <w:szCs w:val="20"/>
        </w:rPr>
        <w:t>Приложение № 2</w:t>
      </w:r>
    </w:p>
    <w:p w:rsidR="00DD7F67" w:rsidRDefault="00DD7F67" w:rsidP="006A2594">
      <w:pPr>
        <w:jc w:val="right"/>
        <w:rPr>
          <w:rFonts w:ascii="Times New Roman" w:hAnsi="Times New Roman" w:cs="Times New Roman"/>
          <w:sz w:val="20"/>
          <w:szCs w:val="20"/>
        </w:rPr>
      </w:pPr>
      <w:r w:rsidRPr="002B5D09">
        <w:rPr>
          <w:rFonts w:ascii="Times New Roman" w:hAnsi="Times New Roman" w:cs="Times New Roman"/>
          <w:sz w:val="20"/>
          <w:szCs w:val="20"/>
        </w:rPr>
        <w:t>к Правилам Благоустройства</w:t>
      </w:r>
    </w:p>
    <w:p w:rsidR="00DD7F67" w:rsidRDefault="00DD7F67" w:rsidP="00DD7F67">
      <w:pPr>
        <w:spacing w:after="0" w:line="360" w:lineRule="atLeast"/>
        <w:ind w:firstLine="709"/>
        <w:jc w:val="center"/>
        <w:rPr>
          <w:rFonts w:ascii="Times New Roman" w:eastAsia="Times New Roman" w:hAnsi="Times New Roman" w:cs="Times New Roman"/>
          <w:b/>
          <w:sz w:val="28"/>
          <w:szCs w:val="28"/>
          <w:lang w:eastAsia="zh-CN"/>
        </w:rPr>
      </w:pPr>
    </w:p>
    <w:p w:rsidR="002B5D09" w:rsidRPr="000B5DCC" w:rsidRDefault="002B5D09" w:rsidP="000B5DCC">
      <w:pPr>
        <w:pStyle w:val="1"/>
        <w:jc w:val="center"/>
        <w:rPr>
          <w:rFonts w:ascii="Times New Roman" w:eastAsia="Times New Roman" w:hAnsi="Times New Roman" w:cs="Times New Roman"/>
          <w:b w:val="0"/>
          <w:color w:val="000000" w:themeColor="text1"/>
          <w:lang w:eastAsia="zh-CN"/>
        </w:rPr>
      </w:pPr>
      <w:bookmarkStart w:id="35" w:name="_Toc96612143"/>
      <w:r w:rsidRPr="000B5DCC">
        <w:rPr>
          <w:rFonts w:ascii="Times New Roman" w:eastAsia="Times New Roman" w:hAnsi="Times New Roman" w:cs="Times New Roman"/>
          <w:color w:val="000000" w:themeColor="text1"/>
          <w:lang w:eastAsia="zh-CN"/>
        </w:rPr>
        <w:t>Концепция общего цветового решения застройки улиц и территорий</w:t>
      </w:r>
      <w:r w:rsidR="00DD7F67" w:rsidRPr="000B5DCC">
        <w:rPr>
          <w:rFonts w:ascii="Times New Roman" w:eastAsia="Times New Roman" w:hAnsi="Times New Roman" w:cs="Times New Roman"/>
          <w:color w:val="000000" w:themeColor="text1"/>
          <w:lang w:eastAsia="zh-CN"/>
        </w:rPr>
        <w:t xml:space="preserve"> Холмского городского поселения</w:t>
      </w:r>
      <w:bookmarkEnd w:id="35"/>
    </w:p>
    <w:p w:rsidR="002B5D09" w:rsidRPr="00DD7F67" w:rsidRDefault="002B5D09" w:rsidP="00DD7F67">
      <w:pPr>
        <w:spacing w:after="0" w:line="360" w:lineRule="atLeast"/>
        <w:ind w:firstLine="709"/>
        <w:jc w:val="both"/>
        <w:rPr>
          <w:rFonts w:ascii="Times New Roman" w:eastAsia="Times New Roman" w:hAnsi="Times New Roman" w:cs="Times New Roman"/>
          <w:b/>
          <w:sz w:val="28"/>
          <w:szCs w:val="28"/>
          <w:lang w:eastAsia="zh-CN"/>
        </w:rPr>
      </w:pPr>
    </w:p>
    <w:p w:rsidR="002B5D09" w:rsidRPr="00DD7F67" w:rsidRDefault="002B5D09" w:rsidP="00DD7F67">
      <w:pPr>
        <w:spacing w:after="0" w:line="360" w:lineRule="atLeast"/>
        <w:ind w:firstLine="709"/>
        <w:jc w:val="both"/>
        <w:rPr>
          <w:rFonts w:ascii="Times New Roman" w:eastAsia="Times New Roman" w:hAnsi="Times New Roman" w:cs="Times New Roman"/>
          <w:color w:val="000000"/>
          <w:sz w:val="28"/>
          <w:szCs w:val="28"/>
          <w:lang w:eastAsia="zh-CN"/>
        </w:rPr>
      </w:pPr>
      <w:r w:rsidRPr="00DD7F67">
        <w:rPr>
          <w:rFonts w:ascii="Times New Roman" w:eastAsia="Times New Roman" w:hAnsi="Times New Roman" w:cs="Times New Roman"/>
          <w:sz w:val="28"/>
          <w:szCs w:val="28"/>
          <w:lang w:eastAsia="zh-CN"/>
        </w:rPr>
        <w:t xml:space="preserve">Концепция общего цветового решения застройки улиц и территорий </w:t>
      </w:r>
      <w:r w:rsidR="00DD7F67">
        <w:rPr>
          <w:rFonts w:ascii="Times New Roman" w:eastAsia="Times New Roman" w:hAnsi="Times New Roman" w:cs="Times New Roman"/>
          <w:sz w:val="28"/>
          <w:szCs w:val="28"/>
          <w:lang w:eastAsia="zh-CN"/>
        </w:rPr>
        <w:t>Холмского городского поселения</w:t>
      </w:r>
      <w:r w:rsidRPr="00DD7F67">
        <w:rPr>
          <w:rFonts w:ascii="Times New Roman" w:eastAsia="Times New Roman" w:hAnsi="Times New Roman" w:cs="Times New Roman"/>
          <w:sz w:val="28"/>
          <w:szCs w:val="28"/>
          <w:lang w:eastAsia="zh-CN"/>
        </w:rPr>
        <w:t xml:space="preserve"> (далее - Концепция) разработана с целью определения главных стратегических направлений развития г</w:t>
      </w:r>
      <w:r w:rsidRPr="00DD7F67">
        <w:rPr>
          <w:rFonts w:ascii="Times New Roman" w:eastAsia="Times New Roman" w:hAnsi="Times New Roman" w:cs="Times New Roman"/>
          <w:color w:val="000000"/>
          <w:sz w:val="28"/>
          <w:szCs w:val="28"/>
          <w:lang w:eastAsia="zh-CN"/>
        </w:rPr>
        <w:t xml:space="preserve">ородской среды с учетом сохранения исторического центра города, направлена на изменение внешнего облика города, оказание влияния на культурный, духовный уровень горожан, создание уникального образа </w:t>
      </w:r>
      <w:r w:rsidR="00DD7F67">
        <w:rPr>
          <w:rFonts w:ascii="Times New Roman" w:eastAsia="Times New Roman" w:hAnsi="Times New Roman" w:cs="Times New Roman"/>
          <w:color w:val="000000"/>
          <w:sz w:val="28"/>
          <w:szCs w:val="28"/>
          <w:lang w:eastAsia="zh-CN"/>
        </w:rPr>
        <w:t xml:space="preserve">Холмского городского поселения </w:t>
      </w:r>
      <w:r w:rsidRPr="00DD7F67">
        <w:rPr>
          <w:rFonts w:ascii="Times New Roman" w:eastAsia="Times New Roman" w:hAnsi="Times New Roman" w:cs="Times New Roman"/>
          <w:color w:val="000000"/>
          <w:sz w:val="28"/>
          <w:szCs w:val="28"/>
          <w:lang w:eastAsia="zh-CN"/>
        </w:rPr>
        <w:t>(далее город).</w:t>
      </w:r>
    </w:p>
    <w:p w:rsidR="00DD7F67" w:rsidRDefault="002B5D09" w:rsidP="00DD7F67">
      <w:pPr>
        <w:spacing w:after="0" w:line="360" w:lineRule="atLeast"/>
        <w:ind w:firstLine="709"/>
        <w:jc w:val="both"/>
        <w:rPr>
          <w:rFonts w:ascii="Times New Roman" w:eastAsia="Times New Roman" w:hAnsi="Times New Roman" w:cs="Times New Roman"/>
          <w:sz w:val="28"/>
          <w:szCs w:val="28"/>
          <w:lang w:eastAsia="zh-CN"/>
        </w:rPr>
      </w:pPr>
      <w:r w:rsidRPr="00DD7F67">
        <w:rPr>
          <w:rFonts w:ascii="Times New Roman" w:eastAsia="Times New Roman" w:hAnsi="Times New Roman" w:cs="Times New Roman"/>
          <w:color w:val="000000"/>
          <w:sz w:val="28"/>
          <w:szCs w:val="28"/>
          <w:lang w:eastAsia="zh-CN"/>
        </w:rPr>
        <w:t xml:space="preserve">Концепция разработана в соответствии Градостроительным кодексом Российской Федерации,  </w:t>
      </w:r>
      <w:hyperlink r:id="rId7" w:history="1">
        <w:r w:rsidRPr="00DD7F67">
          <w:rPr>
            <w:rFonts w:ascii="Times New Roman" w:eastAsia="Times New Roman" w:hAnsi="Times New Roman" w:cs="Times New Roman"/>
            <w:color w:val="000000"/>
            <w:sz w:val="28"/>
            <w:szCs w:val="28"/>
            <w:lang w:eastAsia="zh-CN"/>
          </w:rPr>
          <w:t>Федеральным законом от 06 октября 2003 года       № 131-ФЗ «Об общих принципах организации местного самоуправления в Российской Федерации</w:t>
        </w:r>
      </w:hyperlink>
      <w:r w:rsidRPr="00DD7F67">
        <w:rPr>
          <w:rFonts w:ascii="Times New Roman" w:eastAsia="Times New Roman" w:hAnsi="Times New Roman" w:cs="Times New Roman"/>
          <w:color w:val="000000"/>
          <w:sz w:val="28"/>
          <w:szCs w:val="28"/>
          <w:lang w:eastAsia="zh-CN"/>
        </w:rPr>
        <w:t>»,</w:t>
      </w:r>
      <w:r w:rsidR="00DD7F67">
        <w:rPr>
          <w:rFonts w:ascii="Times New Roman" w:eastAsia="Times New Roman" w:hAnsi="Times New Roman" w:cs="Times New Roman"/>
          <w:color w:val="000000"/>
          <w:sz w:val="28"/>
          <w:szCs w:val="28"/>
          <w:lang w:eastAsia="zh-CN"/>
        </w:rPr>
        <w:t xml:space="preserve"> </w:t>
      </w:r>
      <w:r w:rsidRPr="00DD7F67">
        <w:rPr>
          <w:rFonts w:ascii="Times New Roman" w:eastAsia="Times New Roman" w:hAnsi="Times New Roman" w:cs="Times New Roman"/>
          <w:sz w:val="28"/>
          <w:szCs w:val="28"/>
          <w:lang w:eastAsia="zh-CN"/>
        </w:rPr>
        <w:t xml:space="preserve">Правилами  благоустройства </w:t>
      </w:r>
      <w:r w:rsidR="00DD7F67">
        <w:rPr>
          <w:rFonts w:ascii="Times New Roman" w:eastAsia="Times New Roman" w:hAnsi="Times New Roman" w:cs="Times New Roman"/>
          <w:sz w:val="28"/>
          <w:szCs w:val="28"/>
          <w:lang w:eastAsia="zh-CN"/>
        </w:rPr>
        <w:t>Холмского городского поселения.</w:t>
      </w:r>
    </w:p>
    <w:p w:rsidR="002B5D09" w:rsidRPr="002B5D09" w:rsidRDefault="002B5D09" w:rsidP="00DD7F67">
      <w:pPr>
        <w:spacing w:after="0" w:line="360" w:lineRule="atLeast"/>
        <w:ind w:firstLine="709"/>
        <w:jc w:val="both"/>
        <w:rPr>
          <w:rFonts w:ascii="Times New Roman" w:eastAsia="Times New Roman" w:hAnsi="Times New Roman" w:cs="Times New Roman"/>
          <w:color w:val="00000A"/>
          <w:sz w:val="28"/>
          <w:szCs w:val="28"/>
          <w:lang w:eastAsia="ru-RU"/>
        </w:rPr>
      </w:pPr>
      <w:r w:rsidRPr="00DD7F67">
        <w:rPr>
          <w:rFonts w:ascii="Times New Roman" w:eastAsia="Times New Roman" w:hAnsi="Times New Roman" w:cs="Times New Roman"/>
          <w:sz w:val="28"/>
          <w:szCs w:val="28"/>
          <w:lang w:eastAsia="zh-CN"/>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r w:rsidR="00DD7F67">
        <w:rPr>
          <w:rFonts w:ascii="Times New Roman" w:eastAsia="Times New Roman" w:hAnsi="Times New Roman" w:cs="Times New Roman"/>
          <w:sz w:val="28"/>
          <w:szCs w:val="28"/>
          <w:lang w:eastAsia="zh-CN"/>
        </w:rPr>
        <w:t xml:space="preserve">Холмского </w:t>
      </w:r>
      <w:r w:rsidRPr="00DD7F67">
        <w:rPr>
          <w:rFonts w:ascii="Times New Roman" w:eastAsia="Times New Roman" w:hAnsi="Times New Roman" w:cs="Times New Roman"/>
          <w:sz w:val="28"/>
          <w:szCs w:val="28"/>
          <w:lang w:eastAsia="zh-CN"/>
        </w:rPr>
        <w:t>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r w:rsidR="00DD7F67">
        <w:rPr>
          <w:rFonts w:ascii="Times New Roman" w:eastAsia="Times New Roman" w:hAnsi="Times New Roman" w:cs="Times New Roman"/>
          <w:sz w:val="28"/>
          <w:szCs w:val="28"/>
          <w:lang w:eastAsia="zh-CN"/>
        </w:rPr>
        <w:t>.</w:t>
      </w:r>
    </w:p>
    <w:p w:rsidR="002B5D09" w:rsidRDefault="002B5D09"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DD7F67" w:rsidRDefault="00DD7F67" w:rsidP="002B5D09">
      <w:pPr>
        <w:autoSpaceDE w:val="0"/>
        <w:autoSpaceDN w:val="0"/>
        <w:adjustRightInd w:val="0"/>
        <w:spacing w:after="0"/>
        <w:jc w:val="both"/>
        <w:outlineLvl w:val="0"/>
        <w:rPr>
          <w:rFonts w:ascii="Times New Roman" w:hAnsi="Times New Roman" w:cs="Times New Roman"/>
          <w:sz w:val="20"/>
          <w:szCs w:val="20"/>
        </w:rPr>
      </w:pPr>
    </w:p>
    <w:p w:rsidR="00485778" w:rsidRDefault="00485778" w:rsidP="002B5D09">
      <w:pPr>
        <w:autoSpaceDE w:val="0"/>
        <w:autoSpaceDN w:val="0"/>
        <w:adjustRightInd w:val="0"/>
        <w:spacing w:after="0"/>
        <w:jc w:val="both"/>
        <w:outlineLvl w:val="0"/>
        <w:rPr>
          <w:rFonts w:ascii="Times New Roman" w:hAnsi="Times New Roman" w:cs="Times New Roman"/>
          <w:sz w:val="20"/>
          <w:szCs w:val="20"/>
        </w:rPr>
      </w:pPr>
    </w:p>
    <w:p w:rsidR="00485778" w:rsidRDefault="00485778" w:rsidP="002B5D09">
      <w:pPr>
        <w:autoSpaceDE w:val="0"/>
        <w:autoSpaceDN w:val="0"/>
        <w:adjustRightInd w:val="0"/>
        <w:spacing w:after="0"/>
        <w:jc w:val="both"/>
        <w:outlineLvl w:val="0"/>
        <w:rPr>
          <w:rFonts w:ascii="Times New Roman" w:hAnsi="Times New Roman" w:cs="Times New Roman"/>
          <w:sz w:val="20"/>
          <w:szCs w:val="20"/>
        </w:rPr>
      </w:pPr>
    </w:p>
    <w:p w:rsidR="006A2594" w:rsidRDefault="006A2594" w:rsidP="006A2594">
      <w:pPr>
        <w:jc w:val="right"/>
        <w:rPr>
          <w:rFonts w:ascii="Times New Roman" w:hAnsi="Times New Roman" w:cs="Times New Roman"/>
          <w:b/>
          <w:sz w:val="20"/>
          <w:szCs w:val="20"/>
        </w:rPr>
      </w:pPr>
    </w:p>
    <w:p w:rsidR="00DD7F67" w:rsidRPr="00485778" w:rsidRDefault="00DD7F67" w:rsidP="006A2594">
      <w:pPr>
        <w:jc w:val="right"/>
        <w:rPr>
          <w:rFonts w:ascii="Times New Roman" w:hAnsi="Times New Roman" w:cs="Times New Roman"/>
          <w:b/>
          <w:sz w:val="20"/>
          <w:szCs w:val="20"/>
        </w:rPr>
      </w:pPr>
      <w:r w:rsidRPr="00485778">
        <w:rPr>
          <w:rFonts w:ascii="Times New Roman" w:hAnsi="Times New Roman" w:cs="Times New Roman"/>
          <w:b/>
          <w:sz w:val="20"/>
          <w:szCs w:val="20"/>
        </w:rPr>
        <w:lastRenderedPageBreak/>
        <w:t>Приложение № 3</w:t>
      </w:r>
    </w:p>
    <w:p w:rsidR="00DD7F67" w:rsidRDefault="00DD7F67" w:rsidP="006A2594">
      <w:pPr>
        <w:jc w:val="right"/>
        <w:rPr>
          <w:rFonts w:ascii="Times New Roman" w:hAnsi="Times New Roman" w:cs="Times New Roman"/>
          <w:sz w:val="20"/>
          <w:szCs w:val="20"/>
        </w:rPr>
      </w:pPr>
      <w:r w:rsidRPr="002B5D09">
        <w:rPr>
          <w:rFonts w:ascii="Times New Roman" w:hAnsi="Times New Roman" w:cs="Times New Roman"/>
          <w:sz w:val="20"/>
          <w:szCs w:val="20"/>
        </w:rPr>
        <w:t>к Правилам Благоустройства</w:t>
      </w:r>
    </w:p>
    <w:p w:rsidR="00DD7F67" w:rsidRPr="006A2594" w:rsidRDefault="00DD7F67" w:rsidP="006A2594">
      <w:pPr>
        <w:pStyle w:val="1"/>
        <w:jc w:val="center"/>
        <w:rPr>
          <w:rFonts w:ascii="Times New Roman" w:eastAsia="Times New Roman" w:hAnsi="Times New Roman" w:cs="Times New Roman"/>
          <w:b w:val="0"/>
          <w:color w:val="000000" w:themeColor="text1"/>
          <w:lang w:eastAsia="zh-CN"/>
        </w:rPr>
      </w:pPr>
      <w:bookmarkStart w:id="36" w:name="_Toc96612144"/>
      <w:r w:rsidRPr="000B5DCC">
        <w:rPr>
          <w:rFonts w:ascii="Times New Roman" w:eastAsia="Times New Roman" w:hAnsi="Times New Roman" w:cs="Times New Roman"/>
          <w:color w:val="000000" w:themeColor="text1"/>
          <w:lang w:eastAsia="zh-CN"/>
        </w:rPr>
        <w:t>Правила</w:t>
      </w:r>
      <w:r w:rsidR="006A2594">
        <w:rPr>
          <w:rFonts w:ascii="Times New Roman" w:eastAsia="Times New Roman" w:hAnsi="Times New Roman" w:cs="Times New Roman"/>
          <w:b w:val="0"/>
          <w:color w:val="000000" w:themeColor="text1"/>
          <w:lang w:eastAsia="zh-CN"/>
        </w:rPr>
        <w:t xml:space="preserve"> </w:t>
      </w:r>
      <w:r w:rsidRPr="000B5DCC">
        <w:rPr>
          <w:rFonts w:ascii="Times New Roman" w:eastAsia="Times New Roman" w:hAnsi="Times New Roman" w:cs="Times New Roman"/>
          <w:color w:val="000000" w:themeColor="text1"/>
          <w:lang w:eastAsia="zh-CN"/>
        </w:rPr>
        <w:t>размещения и содержания информационных конструкций (вывесок) на территории Холмского городского поселения</w:t>
      </w:r>
      <w:bookmarkEnd w:id="36"/>
    </w:p>
    <w:p w:rsidR="00DD7F67" w:rsidRPr="0097516C" w:rsidRDefault="00DD7F67" w:rsidP="00DD7F67">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Pr="0097516C" w:rsidRDefault="00DD7F67" w:rsidP="00DD7F67">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bookmarkStart w:id="37" w:name="Par51"/>
      <w:bookmarkEnd w:id="37"/>
      <w:r w:rsidRPr="0097516C">
        <w:rPr>
          <w:rFonts w:ascii="Times New Roman" w:eastAsia="Times New Roman" w:hAnsi="Times New Roman" w:cs="Times New Roman"/>
          <w:sz w:val="28"/>
          <w:szCs w:val="28"/>
          <w:lang w:eastAsia="zh-CN"/>
        </w:rPr>
        <w:t>1. Общие положения</w:t>
      </w:r>
    </w:p>
    <w:p w:rsidR="00DD7F67" w:rsidRPr="0097516C" w:rsidRDefault="00DD7F67" w:rsidP="00DD7F67">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97516C">
        <w:rPr>
          <w:rFonts w:ascii="Times New Roman" w:eastAsia="Times New Roman" w:hAnsi="Times New Roman" w:cs="Times New Roman"/>
          <w:sz w:val="28"/>
          <w:szCs w:val="28"/>
          <w:lang w:eastAsia="zh-CN"/>
        </w:rPr>
        <w:t xml:space="preserve">1.1. Настоящие Правила размещения и содержания информационных конструкций (вывесок) </w:t>
      </w:r>
      <w:r w:rsidRPr="0097516C">
        <w:rPr>
          <w:rFonts w:ascii="Times New Roman" w:eastAsia="Times New Roman" w:hAnsi="Times New Roman" w:cs="Times New Roman"/>
          <w:bCs/>
          <w:sz w:val="28"/>
          <w:szCs w:val="28"/>
          <w:lang w:eastAsia="zh-CN"/>
        </w:rPr>
        <w:t>на терри</w:t>
      </w:r>
      <w:r>
        <w:rPr>
          <w:rFonts w:ascii="Times New Roman" w:eastAsia="Times New Roman" w:hAnsi="Times New Roman" w:cs="Times New Roman"/>
          <w:bCs/>
          <w:sz w:val="28"/>
          <w:szCs w:val="28"/>
          <w:lang w:eastAsia="zh-CN"/>
        </w:rPr>
        <w:t>тории Холмского городского поселения</w:t>
      </w:r>
      <w:r w:rsidRPr="0097516C">
        <w:rPr>
          <w:rFonts w:ascii="Times New Roman" w:eastAsia="Times New Roman" w:hAnsi="Times New Roman" w:cs="Times New Roman"/>
          <w:bCs/>
          <w:sz w:val="28"/>
          <w:szCs w:val="28"/>
          <w:lang w:eastAsia="zh-CN"/>
        </w:rPr>
        <w:t xml:space="preserve"> </w:t>
      </w:r>
      <w:r w:rsidRPr="0097516C">
        <w:rPr>
          <w:rFonts w:ascii="Times New Roman" w:eastAsia="Times New Roman" w:hAnsi="Times New Roman" w:cs="Times New Roman"/>
          <w:sz w:val="28"/>
          <w:szCs w:val="28"/>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DD7F67" w:rsidRPr="00D41FC4" w:rsidRDefault="00DD7F67" w:rsidP="00DD7F67">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97516C">
        <w:rPr>
          <w:rFonts w:ascii="Times New Roman" w:eastAsia="Times New Roman" w:hAnsi="Times New Roman" w:cs="Times New Roman"/>
          <w:sz w:val="28"/>
          <w:szCs w:val="28"/>
          <w:lang w:eastAsia="zh-CN"/>
        </w:rPr>
        <w:t>1.2. Информационная конструкция – объект благоустройства, выполняющий функцию информирования населения</w:t>
      </w:r>
      <w:r>
        <w:rPr>
          <w:rFonts w:ascii="Times New Roman" w:eastAsia="Times New Roman" w:hAnsi="Times New Roman" w:cs="Times New Roman"/>
          <w:sz w:val="28"/>
          <w:szCs w:val="28"/>
          <w:lang w:eastAsia="zh-CN"/>
        </w:rPr>
        <w:t>.</w:t>
      </w: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D41FC4">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r w:rsidRPr="00D41FC4">
        <w:rPr>
          <w:rFonts w:ascii="Times New Roman" w:eastAsia="Times New Roman" w:hAnsi="Times New Roman" w:cs="Times New Roman"/>
          <w:sz w:val="28"/>
          <w:szCs w:val="28"/>
          <w:lang w:eastAsia="zh-CN"/>
        </w:rPr>
        <w:t>.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r>
        <w:rPr>
          <w:rFonts w:ascii="Times New Roman" w:eastAsia="Times New Roman" w:hAnsi="Times New Roman" w:cs="Times New Roman"/>
          <w:sz w:val="28"/>
          <w:szCs w:val="28"/>
          <w:lang w:eastAsia="zh-CN"/>
        </w:rPr>
        <w:t>.</w:t>
      </w: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p>
    <w:p w:rsidR="00DD7F67" w:rsidRDefault="00DD7F67" w:rsidP="00DD7F67">
      <w:pPr>
        <w:autoSpaceDE w:val="0"/>
        <w:autoSpaceDN w:val="0"/>
        <w:adjustRightInd w:val="0"/>
        <w:spacing w:after="0" w:line="360" w:lineRule="atLeast"/>
        <w:rPr>
          <w:rFonts w:ascii="Times New Roman" w:hAnsi="Times New Roman" w:cs="Times New Roman"/>
          <w:sz w:val="20"/>
          <w:szCs w:val="20"/>
        </w:rPr>
      </w:pPr>
    </w:p>
    <w:p w:rsidR="00DD7F67" w:rsidRPr="002B5D09" w:rsidRDefault="00DD7F67" w:rsidP="00DD7F67">
      <w:pPr>
        <w:autoSpaceDE w:val="0"/>
        <w:autoSpaceDN w:val="0"/>
        <w:adjustRightInd w:val="0"/>
        <w:spacing w:after="0"/>
        <w:jc w:val="right"/>
        <w:outlineLvl w:val="0"/>
        <w:rPr>
          <w:rFonts w:ascii="Times New Roman" w:hAnsi="Times New Roman" w:cs="Times New Roman"/>
          <w:sz w:val="20"/>
          <w:szCs w:val="20"/>
        </w:rPr>
      </w:pPr>
    </w:p>
    <w:p w:rsidR="002B5D09" w:rsidRDefault="002B5D09" w:rsidP="002B5D09">
      <w:pPr>
        <w:pStyle w:val="western"/>
        <w:spacing w:before="0" w:beforeAutospacing="0" w:after="0" w:line="240" w:lineRule="auto"/>
        <w:ind w:firstLine="709"/>
        <w:jc w:val="right"/>
      </w:pPr>
    </w:p>
    <w:sectPr w:rsidR="002B5D09" w:rsidSect="006C583F">
      <w:headerReference w:type="default" r:id="rId8"/>
      <w:pgSz w:w="11906" w:h="16838"/>
      <w:pgMar w:top="1134"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58D" w:rsidRDefault="0016358D" w:rsidP="00074A26">
      <w:pPr>
        <w:spacing w:after="0" w:line="240" w:lineRule="auto"/>
      </w:pPr>
      <w:r>
        <w:separator/>
      </w:r>
    </w:p>
  </w:endnote>
  <w:endnote w:type="continuationSeparator" w:id="1">
    <w:p w:rsidR="0016358D" w:rsidRDefault="0016358D" w:rsidP="00074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58D" w:rsidRDefault="0016358D" w:rsidP="00074A26">
      <w:pPr>
        <w:spacing w:after="0" w:line="240" w:lineRule="auto"/>
      </w:pPr>
      <w:r>
        <w:separator/>
      </w:r>
    </w:p>
  </w:footnote>
  <w:footnote w:type="continuationSeparator" w:id="1">
    <w:p w:rsidR="0016358D" w:rsidRDefault="0016358D" w:rsidP="00074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078591"/>
      <w:docPartObj>
        <w:docPartGallery w:val="Page Numbers (Top of Page)"/>
        <w:docPartUnique/>
      </w:docPartObj>
    </w:sdtPr>
    <w:sdtContent>
      <w:p w:rsidR="000B5DCC" w:rsidRDefault="000B5DCC">
        <w:pPr>
          <w:pStyle w:val="a5"/>
          <w:jc w:val="center"/>
        </w:pPr>
        <w:fldSimple w:instr="PAGE   \* MERGEFORMAT">
          <w:r w:rsidR="006A2594">
            <w:rPr>
              <w:noProof/>
            </w:rPr>
            <w:t>51</w:t>
          </w:r>
        </w:fldSimple>
      </w:p>
    </w:sdtContent>
  </w:sdt>
  <w:p w:rsidR="000B5DCC" w:rsidRDefault="000B5DC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DE5DB7"/>
    <w:rsid w:val="00023A8C"/>
    <w:rsid w:val="00034501"/>
    <w:rsid w:val="00066F49"/>
    <w:rsid w:val="000746A6"/>
    <w:rsid w:val="00074A26"/>
    <w:rsid w:val="00082334"/>
    <w:rsid w:val="00092D47"/>
    <w:rsid w:val="0009308E"/>
    <w:rsid w:val="00093DEC"/>
    <w:rsid w:val="00095837"/>
    <w:rsid w:val="000A4548"/>
    <w:rsid w:val="000B2FE1"/>
    <w:rsid w:val="000B3799"/>
    <w:rsid w:val="000B3EDC"/>
    <w:rsid w:val="000B5DCC"/>
    <w:rsid w:val="000D0B68"/>
    <w:rsid w:val="000F1C2B"/>
    <w:rsid w:val="001051D3"/>
    <w:rsid w:val="001221EE"/>
    <w:rsid w:val="00122639"/>
    <w:rsid w:val="00125C24"/>
    <w:rsid w:val="00157A66"/>
    <w:rsid w:val="0016358D"/>
    <w:rsid w:val="001C49F4"/>
    <w:rsid w:val="001C70FB"/>
    <w:rsid w:val="001E12D4"/>
    <w:rsid w:val="00225D11"/>
    <w:rsid w:val="00230AF0"/>
    <w:rsid w:val="00253FAB"/>
    <w:rsid w:val="00281B25"/>
    <w:rsid w:val="002B5D09"/>
    <w:rsid w:val="002D294A"/>
    <w:rsid w:val="00300F1B"/>
    <w:rsid w:val="00307D45"/>
    <w:rsid w:val="003362A8"/>
    <w:rsid w:val="00341BF9"/>
    <w:rsid w:val="0039291B"/>
    <w:rsid w:val="003C5087"/>
    <w:rsid w:val="00403DAA"/>
    <w:rsid w:val="00423EE3"/>
    <w:rsid w:val="00426FDF"/>
    <w:rsid w:val="00434A25"/>
    <w:rsid w:val="00470962"/>
    <w:rsid w:val="00485778"/>
    <w:rsid w:val="004B4203"/>
    <w:rsid w:val="004B4F06"/>
    <w:rsid w:val="004B504A"/>
    <w:rsid w:val="004C4F43"/>
    <w:rsid w:val="004D12C1"/>
    <w:rsid w:val="004D526C"/>
    <w:rsid w:val="004F566D"/>
    <w:rsid w:val="00502145"/>
    <w:rsid w:val="00512073"/>
    <w:rsid w:val="00514B3D"/>
    <w:rsid w:val="0051570D"/>
    <w:rsid w:val="00521D57"/>
    <w:rsid w:val="00537949"/>
    <w:rsid w:val="0054224E"/>
    <w:rsid w:val="00560EF4"/>
    <w:rsid w:val="0056416E"/>
    <w:rsid w:val="00564801"/>
    <w:rsid w:val="00574F91"/>
    <w:rsid w:val="00590D6B"/>
    <w:rsid w:val="005C1D93"/>
    <w:rsid w:val="005D40E3"/>
    <w:rsid w:val="005E2205"/>
    <w:rsid w:val="005E7831"/>
    <w:rsid w:val="005F0E23"/>
    <w:rsid w:val="00600206"/>
    <w:rsid w:val="00636C36"/>
    <w:rsid w:val="006526E4"/>
    <w:rsid w:val="006765F9"/>
    <w:rsid w:val="0067661C"/>
    <w:rsid w:val="0069282B"/>
    <w:rsid w:val="006A2594"/>
    <w:rsid w:val="006C583F"/>
    <w:rsid w:val="006E1A5C"/>
    <w:rsid w:val="006E29D9"/>
    <w:rsid w:val="00701A9B"/>
    <w:rsid w:val="00711D75"/>
    <w:rsid w:val="00716796"/>
    <w:rsid w:val="007424DC"/>
    <w:rsid w:val="007876FC"/>
    <w:rsid w:val="007A16AF"/>
    <w:rsid w:val="007B0C4E"/>
    <w:rsid w:val="007B21FC"/>
    <w:rsid w:val="007E5EF3"/>
    <w:rsid w:val="00801535"/>
    <w:rsid w:val="00803C38"/>
    <w:rsid w:val="00813EFF"/>
    <w:rsid w:val="00821C07"/>
    <w:rsid w:val="00830BD0"/>
    <w:rsid w:val="0084632F"/>
    <w:rsid w:val="00851BB8"/>
    <w:rsid w:val="008617AA"/>
    <w:rsid w:val="00871C9C"/>
    <w:rsid w:val="008803E1"/>
    <w:rsid w:val="00894C25"/>
    <w:rsid w:val="0089599F"/>
    <w:rsid w:val="008A7CC2"/>
    <w:rsid w:val="008B1711"/>
    <w:rsid w:val="008C3CA7"/>
    <w:rsid w:val="008C4157"/>
    <w:rsid w:val="008D1563"/>
    <w:rsid w:val="009357A6"/>
    <w:rsid w:val="00965A26"/>
    <w:rsid w:val="009757EA"/>
    <w:rsid w:val="009C3524"/>
    <w:rsid w:val="009D13F1"/>
    <w:rsid w:val="00A33205"/>
    <w:rsid w:val="00A63472"/>
    <w:rsid w:val="00AA6F5F"/>
    <w:rsid w:val="00AB294B"/>
    <w:rsid w:val="00AC0F9E"/>
    <w:rsid w:val="00AF2A20"/>
    <w:rsid w:val="00AF4B9D"/>
    <w:rsid w:val="00B03B01"/>
    <w:rsid w:val="00B12C9C"/>
    <w:rsid w:val="00B239A7"/>
    <w:rsid w:val="00B42276"/>
    <w:rsid w:val="00B551DC"/>
    <w:rsid w:val="00B81E45"/>
    <w:rsid w:val="00B8465C"/>
    <w:rsid w:val="00B874B0"/>
    <w:rsid w:val="00B92C59"/>
    <w:rsid w:val="00BA2A84"/>
    <w:rsid w:val="00BB32C0"/>
    <w:rsid w:val="00BB4B5C"/>
    <w:rsid w:val="00BC38B8"/>
    <w:rsid w:val="00BC5620"/>
    <w:rsid w:val="00BD562E"/>
    <w:rsid w:val="00BD7A98"/>
    <w:rsid w:val="00BE2526"/>
    <w:rsid w:val="00BE563A"/>
    <w:rsid w:val="00BF1ACC"/>
    <w:rsid w:val="00C06BB6"/>
    <w:rsid w:val="00C135BE"/>
    <w:rsid w:val="00C15550"/>
    <w:rsid w:val="00C22E47"/>
    <w:rsid w:val="00C508AF"/>
    <w:rsid w:val="00C70B1A"/>
    <w:rsid w:val="00C943C8"/>
    <w:rsid w:val="00CD0E23"/>
    <w:rsid w:val="00D506E2"/>
    <w:rsid w:val="00D96F07"/>
    <w:rsid w:val="00DA17D1"/>
    <w:rsid w:val="00DC724C"/>
    <w:rsid w:val="00DD7F67"/>
    <w:rsid w:val="00DE5DB7"/>
    <w:rsid w:val="00DF0FED"/>
    <w:rsid w:val="00DF688F"/>
    <w:rsid w:val="00E12C6B"/>
    <w:rsid w:val="00E17A1E"/>
    <w:rsid w:val="00E23E22"/>
    <w:rsid w:val="00E2721E"/>
    <w:rsid w:val="00E36E0E"/>
    <w:rsid w:val="00E42539"/>
    <w:rsid w:val="00E74F0B"/>
    <w:rsid w:val="00EA138E"/>
    <w:rsid w:val="00EF346F"/>
    <w:rsid w:val="00F21352"/>
    <w:rsid w:val="00F23894"/>
    <w:rsid w:val="00FA05AA"/>
    <w:rsid w:val="00FC6839"/>
    <w:rsid w:val="00FE2C3A"/>
    <w:rsid w:val="00FE5873"/>
    <w:rsid w:val="00FF1C8E"/>
    <w:rsid w:val="00FF3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2B"/>
  </w:style>
  <w:style w:type="paragraph" w:styleId="1">
    <w:name w:val="heading 1"/>
    <w:basedOn w:val="a"/>
    <w:next w:val="a"/>
    <w:link w:val="10"/>
    <w:uiPriority w:val="9"/>
    <w:qFormat/>
    <w:rsid w:val="000B5DC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E5DB7"/>
    <w:rPr>
      <w:b/>
      <w:bCs/>
    </w:rPr>
  </w:style>
  <w:style w:type="paragraph" w:styleId="a4">
    <w:name w:val="Normal (Web)"/>
    <w:basedOn w:val="a"/>
    <w:uiPriority w:val="99"/>
    <w:rsid w:val="00DE5DB7"/>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DE5DB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074A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A26"/>
  </w:style>
  <w:style w:type="paragraph" w:styleId="a7">
    <w:name w:val="footer"/>
    <w:basedOn w:val="a"/>
    <w:link w:val="a8"/>
    <w:uiPriority w:val="99"/>
    <w:unhideWhenUsed/>
    <w:rsid w:val="00074A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A26"/>
  </w:style>
  <w:style w:type="paragraph" w:customStyle="1" w:styleId="ConsPlusNormal">
    <w:name w:val="ConsPlusNormal"/>
    <w:rsid w:val="00E74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0E3"/>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B5DCC"/>
    <w:rPr>
      <w:rFonts w:asciiTheme="majorHAnsi" w:eastAsiaTheme="majorEastAsia" w:hAnsiTheme="majorHAnsi" w:cstheme="majorBidi"/>
      <w:b/>
      <w:bCs/>
      <w:color w:val="2F5496" w:themeColor="accent1" w:themeShade="BF"/>
      <w:sz w:val="28"/>
      <w:szCs w:val="28"/>
    </w:rPr>
  </w:style>
  <w:style w:type="paragraph" w:styleId="a9">
    <w:name w:val="TOC Heading"/>
    <w:basedOn w:val="1"/>
    <w:next w:val="a"/>
    <w:uiPriority w:val="39"/>
    <w:semiHidden/>
    <w:unhideWhenUsed/>
    <w:qFormat/>
    <w:rsid w:val="000B5DCC"/>
    <w:pPr>
      <w:spacing w:line="276" w:lineRule="auto"/>
      <w:outlineLvl w:val="9"/>
    </w:pPr>
  </w:style>
  <w:style w:type="paragraph" w:styleId="11">
    <w:name w:val="toc 1"/>
    <w:basedOn w:val="a"/>
    <w:next w:val="a"/>
    <w:autoRedefine/>
    <w:uiPriority w:val="39"/>
    <w:unhideWhenUsed/>
    <w:rsid w:val="000B5DCC"/>
    <w:pPr>
      <w:spacing w:after="100"/>
    </w:pPr>
  </w:style>
  <w:style w:type="character" w:styleId="aa">
    <w:name w:val="Hyperlink"/>
    <w:basedOn w:val="a0"/>
    <w:uiPriority w:val="99"/>
    <w:unhideWhenUsed/>
    <w:rsid w:val="000B5DCC"/>
    <w:rPr>
      <w:color w:val="0563C1" w:themeColor="hyperlink"/>
      <w:u w:val="single"/>
    </w:rPr>
  </w:style>
  <w:style w:type="paragraph" w:styleId="ab">
    <w:name w:val="Balloon Text"/>
    <w:basedOn w:val="a"/>
    <w:link w:val="ac"/>
    <w:uiPriority w:val="99"/>
    <w:semiHidden/>
    <w:unhideWhenUsed/>
    <w:rsid w:val="000B5D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5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0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6AEE-0AC6-41C6-882B-8DD8D895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51</Pages>
  <Words>16244</Words>
  <Characters>92592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 Роман Геннадьевич</dc:creator>
  <cp:keywords/>
  <dc:description/>
  <cp:lastModifiedBy>User</cp:lastModifiedBy>
  <cp:revision>1</cp:revision>
  <cp:lastPrinted>2022-02-24T12:20:00Z</cp:lastPrinted>
  <dcterms:created xsi:type="dcterms:W3CDTF">2022-01-14T06:10:00Z</dcterms:created>
  <dcterms:modified xsi:type="dcterms:W3CDTF">2022-02-24T13:23:00Z</dcterms:modified>
</cp:coreProperties>
</file>