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93" w:rsidRPr="00E46497" w:rsidRDefault="00AF6A93" w:rsidP="00AF6A93">
      <w:pPr>
        <w:pStyle w:val="a9"/>
        <w:spacing w:before="480"/>
        <w:rPr>
          <w:rFonts w:ascii="Times New Roman CYR" w:hAnsi="Times New Roman CYR"/>
          <w:b/>
          <w:sz w:val="32"/>
          <w:szCs w:val="32"/>
        </w:rPr>
      </w:pPr>
      <w:bookmarkStart w:id="0" w:name="_GoBack"/>
      <w:bookmarkEnd w:id="0"/>
      <w:r w:rsidRPr="00E46497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95pt;width:65.05pt;height:75.1pt;z-index:251657728;mso-position-horizontal:center">
            <v:imagedata r:id="rId8" o:title=""/>
            <w10:wrap type="topAndBottom"/>
          </v:shape>
          <o:OLEObject Type="Embed" ProgID="PBrush" ShapeID="_x0000_s1026" DrawAspect="Content" ObjectID="_1621048123" r:id="rId9"/>
        </w:pict>
      </w:r>
      <w:r w:rsidRPr="00E46497">
        <w:rPr>
          <w:b/>
          <w:sz w:val="32"/>
          <w:szCs w:val="32"/>
        </w:rPr>
        <w:t>Российская Федерация</w:t>
      </w:r>
    </w:p>
    <w:p w:rsidR="00AF6A93" w:rsidRPr="00163A86" w:rsidRDefault="00AF6A93" w:rsidP="00AF6A93">
      <w:pPr>
        <w:jc w:val="center"/>
        <w:rPr>
          <w:b/>
          <w:bCs/>
          <w:sz w:val="32"/>
          <w:szCs w:val="32"/>
        </w:rPr>
      </w:pPr>
      <w:r w:rsidRPr="00163A86">
        <w:rPr>
          <w:b/>
          <w:bCs/>
          <w:sz w:val="32"/>
          <w:szCs w:val="32"/>
        </w:rPr>
        <w:t>Новгородская область</w:t>
      </w:r>
    </w:p>
    <w:p w:rsidR="00AF6A93" w:rsidRPr="003D4A08" w:rsidRDefault="00AF6A93" w:rsidP="00AF6A9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депутатов Холмского городского поселения</w:t>
      </w:r>
    </w:p>
    <w:p w:rsidR="00AF6A93" w:rsidRDefault="00AF6A93" w:rsidP="00AF6A93">
      <w:pPr>
        <w:spacing w:line="240" w:lineRule="exact"/>
        <w:jc w:val="center"/>
        <w:rPr>
          <w:b/>
          <w:bCs/>
          <w:sz w:val="32"/>
          <w:szCs w:val="32"/>
        </w:rPr>
      </w:pPr>
    </w:p>
    <w:p w:rsidR="00CE350D" w:rsidRDefault="00CE350D" w:rsidP="00AF6A93">
      <w:pPr>
        <w:spacing w:line="240" w:lineRule="exact"/>
        <w:jc w:val="center"/>
        <w:rPr>
          <w:b/>
          <w:bCs/>
          <w:sz w:val="32"/>
          <w:szCs w:val="32"/>
        </w:rPr>
      </w:pPr>
    </w:p>
    <w:p w:rsidR="00BC5B77" w:rsidRPr="003D4A08" w:rsidRDefault="00BC5B77" w:rsidP="00AF6A93">
      <w:pPr>
        <w:spacing w:line="240" w:lineRule="exact"/>
        <w:jc w:val="center"/>
        <w:rPr>
          <w:b/>
          <w:bCs/>
          <w:sz w:val="32"/>
          <w:szCs w:val="32"/>
        </w:rPr>
      </w:pPr>
    </w:p>
    <w:p w:rsidR="00107BC7" w:rsidRDefault="00AF6A93" w:rsidP="0044401E">
      <w:pPr>
        <w:jc w:val="center"/>
        <w:rPr>
          <w:b/>
          <w:bCs/>
          <w:sz w:val="32"/>
          <w:szCs w:val="32"/>
        </w:rPr>
      </w:pPr>
      <w:r w:rsidRPr="003D4A08">
        <w:rPr>
          <w:b/>
          <w:bCs/>
          <w:sz w:val="32"/>
          <w:szCs w:val="32"/>
        </w:rPr>
        <w:t>РЕШЕНИЕ</w:t>
      </w:r>
      <w:r w:rsidR="00107BC7">
        <w:rPr>
          <w:b/>
          <w:bCs/>
          <w:sz w:val="32"/>
          <w:szCs w:val="32"/>
        </w:rPr>
        <w:t xml:space="preserve"> </w:t>
      </w:r>
    </w:p>
    <w:p w:rsidR="00BC5B77" w:rsidRDefault="00BC5B77" w:rsidP="0044401E">
      <w:pPr>
        <w:jc w:val="center"/>
        <w:rPr>
          <w:b/>
          <w:bCs/>
          <w:sz w:val="32"/>
          <w:szCs w:val="32"/>
        </w:rPr>
      </w:pPr>
    </w:p>
    <w:p w:rsidR="00CE350D" w:rsidRDefault="00241394" w:rsidP="00F35C1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35C15">
        <w:rPr>
          <w:b/>
          <w:bCs/>
          <w:sz w:val="28"/>
          <w:szCs w:val="28"/>
        </w:rPr>
        <w:t>б утверждении Порядка учета предложений по проекту Устава Холмского городского поселения, проекту решения Совета депутатов Холмского городского поселения «О внесении изменений и дополнений в Устав Холмского городского поселения», Порядка участия граждан в обсуждении проекта Устава Холмского городского поселения, проекта решения Совета депутатов Холмского городского поселения « О внесении изменений и дополнений в Устав Холмского городского поселения»</w:t>
      </w:r>
    </w:p>
    <w:p w:rsidR="00F35C15" w:rsidRDefault="00F35C15" w:rsidP="00F35C15">
      <w:pPr>
        <w:spacing w:line="240" w:lineRule="exact"/>
        <w:jc w:val="center"/>
      </w:pPr>
    </w:p>
    <w:p w:rsidR="00294718" w:rsidRDefault="00A5582C" w:rsidP="00107952">
      <w:pPr>
        <w:tabs>
          <w:tab w:val="left" w:pos="-5812"/>
        </w:tabs>
        <w:spacing w:line="240" w:lineRule="exact"/>
        <w:jc w:val="center"/>
        <w:rPr>
          <w:sz w:val="28"/>
          <w:szCs w:val="28"/>
        </w:rPr>
      </w:pPr>
      <w:r w:rsidRPr="00417812">
        <w:rPr>
          <w:sz w:val="28"/>
          <w:szCs w:val="28"/>
        </w:rPr>
        <w:t xml:space="preserve">Принято Советом депутатов Холмского городского поселения </w:t>
      </w:r>
      <w:r w:rsidR="00241394">
        <w:rPr>
          <w:sz w:val="28"/>
          <w:szCs w:val="28"/>
        </w:rPr>
        <w:t>3</w:t>
      </w:r>
      <w:r w:rsidR="00B008D0">
        <w:rPr>
          <w:sz w:val="28"/>
          <w:szCs w:val="28"/>
        </w:rPr>
        <w:t>0</w:t>
      </w:r>
      <w:r w:rsidR="00241394">
        <w:rPr>
          <w:sz w:val="28"/>
          <w:szCs w:val="28"/>
        </w:rPr>
        <w:t xml:space="preserve"> </w:t>
      </w:r>
      <w:r w:rsidR="00B008D0">
        <w:rPr>
          <w:sz w:val="28"/>
          <w:szCs w:val="28"/>
        </w:rPr>
        <w:t>нояб</w:t>
      </w:r>
      <w:r w:rsidR="00241394">
        <w:rPr>
          <w:sz w:val="28"/>
          <w:szCs w:val="28"/>
        </w:rPr>
        <w:t>ря</w:t>
      </w:r>
      <w:r w:rsidR="00485F97">
        <w:rPr>
          <w:sz w:val="28"/>
          <w:szCs w:val="28"/>
        </w:rPr>
        <w:t xml:space="preserve"> </w:t>
      </w:r>
      <w:r w:rsidRPr="00417812">
        <w:rPr>
          <w:sz w:val="28"/>
          <w:szCs w:val="28"/>
        </w:rPr>
        <w:t>2017 года</w:t>
      </w:r>
    </w:p>
    <w:p w:rsidR="00917BEE" w:rsidRDefault="00917BEE" w:rsidP="00107952">
      <w:pPr>
        <w:tabs>
          <w:tab w:val="left" w:pos="-5812"/>
        </w:tabs>
        <w:spacing w:line="240" w:lineRule="exact"/>
        <w:jc w:val="center"/>
        <w:rPr>
          <w:sz w:val="28"/>
          <w:szCs w:val="28"/>
        </w:rPr>
      </w:pPr>
    </w:p>
    <w:p w:rsidR="00D619B5" w:rsidRDefault="00D619B5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</w:t>
      </w:r>
      <w:hyperlink r:id="rId10" w:history="1">
        <w:r w:rsidR="00404899" w:rsidRPr="00404899">
          <w:rPr>
            <w:rStyle w:val="af1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40489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Совет депутатов Холмского городского поселения </w:t>
      </w:r>
    </w:p>
    <w:p w:rsidR="00D619B5" w:rsidRDefault="00D619B5" w:rsidP="00404899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D619B5" w:rsidRDefault="00D619B5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1" w:anchor="P42" w:history="1">
        <w:r w:rsidRPr="0040489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Устава Холмского городского поселения, проекту решения Совета депутатов Холмского городского поселения "О внесении изменений и дополнений в Устав Холмского городского поселения".</w:t>
      </w:r>
    </w:p>
    <w:p w:rsidR="00D619B5" w:rsidRDefault="00D619B5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2" w:anchor="P82" w:history="1">
        <w:r w:rsidRPr="0040489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участия граждан в обсуждении проекта Устава Холмского городского поселения, проекта решения Совета депутатов Холмского городского поселения "О внесении изменений и дополнений в Устав Холмского городского поселения".</w:t>
      </w:r>
    </w:p>
    <w:p w:rsidR="00D619B5" w:rsidRDefault="00D619B5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Совета депутатов Холмского городского поселения от 13.04.2006 № 17 «О порядке участия граждан в обсуждении проекта Устава Холмского городского поселения, муниципального правового акта о внесении изменений и дополнений в Устав и учета предложений по указанным проектам». </w:t>
      </w:r>
    </w:p>
    <w:p w:rsidR="00D619B5" w:rsidRDefault="00D619B5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решение в периодическом печатном издании – бюллетене «Официальный вестник Холмского городского поселения»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 официальном сайте Администрации Холмского муниципального района в информационно-телекоммуникационной сети «Интернет». </w:t>
      </w: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9B5" w:rsidRDefault="00D619B5" w:rsidP="00107952">
      <w:pPr>
        <w:tabs>
          <w:tab w:val="left" w:pos="-5812"/>
        </w:tabs>
        <w:spacing w:line="240" w:lineRule="exact"/>
        <w:jc w:val="center"/>
        <w:rPr>
          <w:sz w:val="28"/>
          <w:szCs w:val="28"/>
        </w:rPr>
      </w:pPr>
    </w:p>
    <w:tbl>
      <w:tblPr>
        <w:tblW w:w="9709" w:type="dxa"/>
        <w:tblLook w:val="04A0" w:firstRow="1" w:lastRow="0" w:firstColumn="1" w:lastColumn="0" w:noHBand="0" w:noVBand="1"/>
      </w:tblPr>
      <w:tblGrid>
        <w:gridCol w:w="4361"/>
        <w:gridCol w:w="709"/>
        <w:gridCol w:w="4639"/>
      </w:tblGrid>
      <w:tr w:rsidR="00E905C9" w:rsidTr="00E905C9">
        <w:trPr>
          <w:trHeight w:val="1095"/>
        </w:trPr>
        <w:tc>
          <w:tcPr>
            <w:tcW w:w="4361" w:type="dxa"/>
          </w:tcPr>
          <w:p w:rsidR="009B2621" w:rsidRDefault="009B2621" w:rsidP="009B2621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Совета депутатов Холмского городского поселения</w:t>
            </w:r>
          </w:p>
          <w:p w:rsidR="00E905C9" w:rsidRDefault="00E905C9" w:rsidP="00107952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905C9" w:rsidRDefault="00E905C9" w:rsidP="00CE350D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9" w:type="dxa"/>
          </w:tcPr>
          <w:p w:rsidR="00E905C9" w:rsidRDefault="00E905C9" w:rsidP="00CE350D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9B2621" w:rsidRDefault="009B2621" w:rsidP="00CE350D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</w:p>
          <w:p w:rsidR="00E905C9" w:rsidRDefault="009B2621" w:rsidP="00CE350D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E905C9">
              <w:rPr>
                <w:b/>
                <w:bCs/>
                <w:sz w:val="28"/>
                <w:szCs w:val="28"/>
              </w:rPr>
              <w:t xml:space="preserve">            В.И. Витязева</w:t>
            </w:r>
          </w:p>
        </w:tc>
      </w:tr>
    </w:tbl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917BEE" w:rsidRDefault="00917BEE" w:rsidP="001E1524">
      <w:pPr>
        <w:spacing w:line="240" w:lineRule="exact"/>
        <w:rPr>
          <w:b/>
          <w:sz w:val="28"/>
          <w:szCs w:val="28"/>
        </w:rPr>
      </w:pPr>
    </w:p>
    <w:p w:rsidR="00F564AE" w:rsidRPr="00923E3D" w:rsidRDefault="00F564AE" w:rsidP="001E1524">
      <w:pPr>
        <w:spacing w:line="240" w:lineRule="exact"/>
        <w:rPr>
          <w:b/>
          <w:sz w:val="28"/>
          <w:szCs w:val="28"/>
        </w:rPr>
      </w:pPr>
      <w:r w:rsidRPr="00923E3D">
        <w:rPr>
          <w:b/>
          <w:sz w:val="28"/>
          <w:szCs w:val="28"/>
        </w:rPr>
        <w:t>Холм</w:t>
      </w:r>
    </w:p>
    <w:p w:rsidR="00F564AE" w:rsidRPr="00923E3D" w:rsidRDefault="00B73DCA" w:rsidP="001E152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008D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.1</w:t>
      </w:r>
      <w:r w:rsidR="00B008D0">
        <w:rPr>
          <w:b/>
          <w:sz w:val="28"/>
          <w:szCs w:val="28"/>
        </w:rPr>
        <w:t>1</w:t>
      </w:r>
      <w:r w:rsidR="00F564AE" w:rsidRPr="00923E3D">
        <w:rPr>
          <w:b/>
          <w:sz w:val="28"/>
          <w:szCs w:val="28"/>
        </w:rPr>
        <w:t>.2017</w:t>
      </w:r>
    </w:p>
    <w:p w:rsidR="00597316" w:rsidRPr="00923E3D" w:rsidRDefault="00F564AE" w:rsidP="001E1524">
      <w:pPr>
        <w:spacing w:line="240" w:lineRule="exact"/>
        <w:rPr>
          <w:b/>
          <w:sz w:val="28"/>
          <w:szCs w:val="28"/>
        </w:rPr>
      </w:pPr>
      <w:r w:rsidRPr="00923E3D">
        <w:rPr>
          <w:b/>
          <w:sz w:val="28"/>
          <w:szCs w:val="28"/>
        </w:rPr>
        <w:t xml:space="preserve">№ </w:t>
      </w:r>
      <w:r w:rsidR="00B73DCA">
        <w:rPr>
          <w:b/>
          <w:sz w:val="28"/>
          <w:szCs w:val="28"/>
        </w:rPr>
        <w:t>7</w:t>
      </w:r>
      <w:r w:rsidR="002769D5">
        <w:rPr>
          <w:b/>
          <w:sz w:val="28"/>
          <w:szCs w:val="28"/>
        </w:rPr>
        <w:t>6</w:t>
      </w:r>
    </w:p>
    <w:p w:rsidR="00404899" w:rsidRDefault="00404899" w:rsidP="00404899">
      <w:pPr>
        <w:pStyle w:val="ConsPlusTitle"/>
        <w:spacing w:line="240" w:lineRule="exact"/>
        <w:jc w:val="center"/>
      </w:pPr>
      <w:hyperlink r:id="rId13" w:anchor="P42" w:history="1">
        <w:r w:rsidRPr="00404899">
          <w:rPr>
            <w:rStyle w:val="af1"/>
            <w:color w:val="auto"/>
            <w:u w:val="none"/>
          </w:rPr>
          <w:t>Порядок</w:t>
        </w:r>
      </w:hyperlink>
      <w:r>
        <w:t xml:space="preserve"> учета предложений по проекту Устава Холмского городского поселения, проекту решения Совета депутатов Холмского городского поселения "О внесении изменений и дополнений в Устав Холмского городского поселения"</w:t>
      </w:r>
    </w:p>
    <w:p w:rsidR="00404899" w:rsidRDefault="00404899" w:rsidP="00404899">
      <w:pPr>
        <w:pStyle w:val="ConsPlusTitle"/>
        <w:spacing w:line="240" w:lineRule="exact"/>
        <w:jc w:val="center"/>
      </w:pP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 xml:space="preserve">1. Предложения в проект </w:t>
      </w:r>
      <w:hyperlink r:id="rId14" w:history="1">
        <w:r w:rsidRPr="0040489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404899">
        <w:rPr>
          <w:rFonts w:ascii="Times New Roman" w:hAnsi="Times New Roman" w:cs="Times New Roman"/>
          <w:sz w:val="28"/>
          <w:szCs w:val="28"/>
        </w:rPr>
        <w:t xml:space="preserve"> Холмского городского поселения, в проект решения Совета депутатов Холмского городского поселения "О внесении изменений и дополнений в Устав Холмского городского поселения" (далее - проект) направляются в Совет депутатов Холмского городского поселения не позднее 7 календарных дней до дня проведения публичных слушаний. Предложения в проект направляются в письменной форме почтовым отправлением по адресу: 175270, г. Холм, пл. Победы, д. 2, или в форме электронного документа по электронной почте adminholm@mail.ru, либо лично по адресу: г. Холм, пл. Победы, д. 2. 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понедельник, вторник, среда, четверг, пятница: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начало рабочего дня - 8.30;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конец рабочего дня - 17.30;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перерыв на обед - с 13.00 до 14.00.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2. Все предложения регистрируются в день их поступления.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3. В индивидуальных предложениях должны быть указаны фамилия, имя, отчество (последнее - при наличии) гражданина, почтовый адрес, на который должен быть направлен ответ, изложена суть предложений, личная подпись, дата.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4. Коллективные предложения принимаются с приложением протокола собрания граждан с указанием фамилии, имени, отчества (последнее - при наличии) гражданина, которому доверено представлять вносимые предложения, почтового адреса, на который должен быть направлен ответ, сути предложения, даты.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5. Предложения, поступившие в форме электронного документа, подлежат рассмотрению в порядке, установленном настоящим Порядком. Если ответ должен быть направлен в форме электронного документа, гражданин в обязательном порядке указывает адрес электронной почты, на который должен быть направлен ответ, если ответ должен быть направлен в письменной форме - почтовый адрес.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>6. Учет письменных предложений по проекту осуществляется путем внесения сведений о них в журнале регистрации входящих документов Совета депутатов Холмского городского поселения, который ведет специалист Администрации Холмского муниципального района, ответственный за организацию деятельности Совета депутатов Холмского городского поселения, в соответствии с требованиями инструкции по делопроизводству.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lastRenderedPageBreak/>
        <w:t>7. Все поступившие письменные предложения изучаются разработчиком проекта или специально созданной Советом депутатов Холмского городского поселения для их изучения группой, состоящей из депутатов и (или) специалистов Администрации Холмского муниципального района, а также направляются Советом депутатов Холмского городского поселения на обсуждение в ходе проведения публичных слушаний. К рассмотрению принимаются только предложения к официально опубликованному проекту.</w:t>
      </w:r>
    </w:p>
    <w:p w:rsidR="00404899" w:rsidRP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99">
        <w:rPr>
          <w:rFonts w:ascii="Times New Roman" w:hAnsi="Times New Roman" w:cs="Times New Roman"/>
          <w:sz w:val="28"/>
          <w:szCs w:val="28"/>
        </w:rPr>
        <w:t xml:space="preserve">8. Информация о результатах рассмотрения предложений направляются заявителю Советом депутатов Холмского городского поселения письменно в срок не позднее 10 дней после проведения публичных слушаний. </w:t>
      </w:r>
    </w:p>
    <w:p w:rsidR="00404899" w:rsidRDefault="00404899" w:rsidP="00404899">
      <w:pPr>
        <w:pStyle w:val="ConsPlusNormal"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82"/>
    <w:bookmarkEnd w:id="1"/>
    <w:p w:rsidR="00404899" w:rsidRDefault="00404899" w:rsidP="00404899">
      <w:pPr>
        <w:pStyle w:val="ConsPlusTitle"/>
        <w:spacing w:line="240" w:lineRule="exact"/>
        <w:jc w:val="center"/>
      </w:pPr>
      <w:r w:rsidRPr="00404899">
        <w:fldChar w:fldCharType="begin"/>
      </w:r>
      <w:r w:rsidRPr="00404899">
        <w:instrText xml:space="preserve"> HYPERLINK "file:///C:\\Documents%20and%20Settings\\1\\Рабочий%20стол\\ДУМА\\СОВЕТ%20ДЕПУТАТОВ\\Заседание%2027(30.11.17)\\ПРОЕКТЫ\\Проект%20Совет(Устав).doc" \l "P82" </w:instrText>
      </w:r>
      <w:r w:rsidRPr="00404899">
        <w:fldChar w:fldCharType="separate"/>
      </w:r>
      <w:r w:rsidRPr="00404899">
        <w:rPr>
          <w:rStyle w:val="af1"/>
          <w:color w:val="auto"/>
          <w:u w:val="none"/>
        </w:rPr>
        <w:t>Порядок</w:t>
      </w:r>
      <w:r w:rsidRPr="00404899">
        <w:fldChar w:fldCharType="end"/>
      </w:r>
      <w:r>
        <w:t xml:space="preserve"> участия граждан в обсуждении проекта Устава Холмского городского поселения, проекта решения Совета депутатов Холмского городского поселения "О внесении изменений и дополнений в Устав Холмского городского поселения"</w:t>
      </w:r>
    </w:p>
    <w:p w:rsidR="00404899" w:rsidRDefault="00404899" w:rsidP="00404899">
      <w:pPr>
        <w:pStyle w:val="ConsPlusTitle"/>
        <w:spacing w:line="240" w:lineRule="exact"/>
        <w:jc w:val="center"/>
      </w:pP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Граждане, проживающие на территории Холмского городского поселения, имеют право на непосредственное участие в обсуждении проекта Устава Холмского городского поселения, проекта решения Совета депутатов Холмского городского поселения "О внесении изменений и дополнений в Устав Холмского городского поселения" (далее - проект).</w:t>
      </w: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Непосредственное участие в обсуждении проекта реализуется гражданами путем направления письменных предложений к опубликованному проекту и (или) участия в публичных слушаниях по опубликованному проекту.</w:t>
      </w: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Письменные предложения направляются в соответствии с </w:t>
      </w:r>
      <w:hyperlink r:id="rId15" w:anchor="P42" w:history="1">
        <w:r w:rsidRPr="0040489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404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 предложений по проекту Устава Холмского городского поселения, проекта решения Совета депутатов Холмского городского поселения района о внесении изменений и дополнений в Устав Холмского городского поселения, утверждаемым решением Совета депутатов Холмского городского поселения.</w:t>
      </w:r>
    </w:p>
    <w:p w:rsidR="00404899" w:rsidRDefault="00404899" w:rsidP="0040489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целью обеспечения участия граждан в обсуждении проекта Советом депутатов Холмского городского поселения определя</w:t>
      </w:r>
      <w:r w:rsidR="006D6B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место и время проведения публичных слушаний и информация об этом публикуется в «Официальном вестнике Холмского городского поселения». Информация о месте и времени проведения публичных слушаний по проекту может быть получена заинтересованными лицами в Администрации Холмского муниципального района по телефону 59-887.</w:t>
      </w:r>
    </w:p>
    <w:p w:rsidR="00147A80" w:rsidRDefault="00147A80" w:rsidP="00147A80">
      <w:pPr>
        <w:jc w:val="both"/>
      </w:pPr>
    </w:p>
    <w:sectPr w:rsidR="00147A80" w:rsidSect="0040489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/>
      <w:pgMar w:top="964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6B" w:rsidRDefault="0062656B">
      <w:r>
        <w:separator/>
      </w:r>
    </w:p>
  </w:endnote>
  <w:endnote w:type="continuationSeparator" w:id="0">
    <w:p w:rsidR="0062656B" w:rsidRDefault="0062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7" w:rsidRDefault="00BC5B7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7" w:rsidRDefault="00BC5B7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7" w:rsidRDefault="00BC5B7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6B" w:rsidRDefault="0062656B">
      <w:r>
        <w:separator/>
      </w:r>
    </w:p>
  </w:footnote>
  <w:footnote w:type="continuationSeparator" w:id="0">
    <w:p w:rsidR="0062656B" w:rsidRDefault="00626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7" w:rsidRDefault="00BC5B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16" w:rsidRDefault="0059731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64CC">
      <w:rPr>
        <w:noProof/>
      </w:rPr>
      <w:t>4</w:t>
    </w:r>
    <w:r>
      <w:fldChar w:fldCharType="end"/>
    </w:r>
  </w:p>
  <w:p w:rsidR="002C3F76" w:rsidRDefault="002C3F76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7" w:rsidRDefault="00BC5B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7EC1E8C"/>
    <w:multiLevelType w:val="multilevel"/>
    <w:tmpl w:val="39D61350"/>
    <w:lvl w:ilvl="0">
      <w:start w:val="1"/>
      <w:numFmt w:val="decimal"/>
      <w:lvlText w:val="%1."/>
      <w:lvlJc w:val="left"/>
      <w:pPr>
        <w:ind w:left="1439" w:hanging="115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">
    <w:nsid w:val="15D952B5"/>
    <w:multiLevelType w:val="multilevel"/>
    <w:tmpl w:val="C91605C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116"/>
    <w:rsid w:val="00006E3B"/>
    <w:rsid w:val="00040C4B"/>
    <w:rsid w:val="00043D43"/>
    <w:rsid w:val="00076967"/>
    <w:rsid w:val="00096442"/>
    <w:rsid w:val="000F2E56"/>
    <w:rsid w:val="00104482"/>
    <w:rsid w:val="00107952"/>
    <w:rsid w:val="00107BC7"/>
    <w:rsid w:val="00127C6F"/>
    <w:rsid w:val="00147A80"/>
    <w:rsid w:val="00192D26"/>
    <w:rsid w:val="001D3DFF"/>
    <w:rsid w:val="001E1524"/>
    <w:rsid w:val="001E7D90"/>
    <w:rsid w:val="0022452F"/>
    <w:rsid w:val="00232B45"/>
    <w:rsid w:val="00241394"/>
    <w:rsid w:val="00246E6A"/>
    <w:rsid w:val="0026133E"/>
    <w:rsid w:val="002769D5"/>
    <w:rsid w:val="00294718"/>
    <w:rsid w:val="002B0A48"/>
    <w:rsid w:val="002C3F76"/>
    <w:rsid w:val="002E143E"/>
    <w:rsid w:val="002E366B"/>
    <w:rsid w:val="00300593"/>
    <w:rsid w:val="0033703A"/>
    <w:rsid w:val="00390368"/>
    <w:rsid w:val="003B281B"/>
    <w:rsid w:val="00404899"/>
    <w:rsid w:val="00405383"/>
    <w:rsid w:val="00415F80"/>
    <w:rsid w:val="00417812"/>
    <w:rsid w:val="0044401E"/>
    <w:rsid w:val="00473FCD"/>
    <w:rsid w:val="00485F97"/>
    <w:rsid w:val="004A304E"/>
    <w:rsid w:val="004D38A2"/>
    <w:rsid w:val="004E71AA"/>
    <w:rsid w:val="00505FFF"/>
    <w:rsid w:val="005506A2"/>
    <w:rsid w:val="00571AB7"/>
    <w:rsid w:val="00583D5D"/>
    <w:rsid w:val="00597316"/>
    <w:rsid w:val="005B450D"/>
    <w:rsid w:val="00622971"/>
    <w:rsid w:val="0062656B"/>
    <w:rsid w:val="006513B0"/>
    <w:rsid w:val="00677E6C"/>
    <w:rsid w:val="00680FEF"/>
    <w:rsid w:val="006D3A1C"/>
    <w:rsid w:val="006D6BD7"/>
    <w:rsid w:val="007057DC"/>
    <w:rsid w:val="00737043"/>
    <w:rsid w:val="00746AA1"/>
    <w:rsid w:val="0076575A"/>
    <w:rsid w:val="007A2741"/>
    <w:rsid w:val="007B64BF"/>
    <w:rsid w:val="008033DA"/>
    <w:rsid w:val="00804551"/>
    <w:rsid w:val="00826D3C"/>
    <w:rsid w:val="0082756F"/>
    <w:rsid w:val="008323C7"/>
    <w:rsid w:val="008A0DBB"/>
    <w:rsid w:val="008C6116"/>
    <w:rsid w:val="008F1912"/>
    <w:rsid w:val="00917BEE"/>
    <w:rsid w:val="00923E3D"/>
    <w:rsid w:val="009B112B"/>
    <w:rsid w:val="009B2621"/>
    <w:rsid w:val="009C599E"/>
    <w:rsid w:val="009D7523"/>
    <w:rsid w:val="009F27BF"/>
    <w:rsid w:val="00A0752F"/>
    <w:rsid w:val="00A5582C"/>
    <w:rsid w:val="00A71D9C"/>
    <w:rsid w:val="00A82333"/>
    <w:rsid w:val="00A91AFB"/>
    <w:rsid w:val="00AB1C31"/>
    <w:rsid w:val="00AC2242"/>
    <w:rsid w:val="00AC7BDF"/>
    <w:rsid w:val="00AD27E7"/>
    <w:rsid w:val="00AD2930"/>
    <w:rsid w:val="00AD39B3"/>
    <w:rsid w:val="00AF6A93"/>
    <w:rsid w:val="00B008D0"/>
    <w:rsid w:val="00B078C4"/>
    <w:rsid w:val="00B2502D"/>
    <w:rsid w:val="00B606AC"/>
    <w:rsid w:val="00B71044"/>
    <w:rsid w:val="00B7334E"/>
    <w:rsid w:val="00B73DCA"/>
    <w:rsid w:val="00BB1259"/>
    <w:rsid w:val="00BC3232"/>
    <w:rsid w:val="00BC5B77"/>
    <w:rsid w:val="00BE31B2"/>
    <w:rsid w:val="00BF1D0B"/>
    <w:rsid w:val="00C03E28"/>
    <w:rsid w:val="00C37984"/>
    <w:rsid w:val="00C62362"/>
    <w:rsid w:val="00CD1D3A"/>
    <w:rsid w:val="00CE350D"/>
    <w:rsid w:val="00D30D7B"/>
    <w:rsid w:val="00D619B5"/>
    <w:rsid w:val="00D62F49"/>
    <w:rsid w:val="00D65E2E"/>
    <w:rsid w:val="00D9730B"/>
    <w:rsid w:val="00DC1A5F"/>
    <w:rsid w:val="00E16B4D"/>
    <w:rsid w:val="00E20754"/>
    <w:rsid w:val="00E51715"/>
    <w:rsid w:val="00E60341"/>
    <w:rsid w:val="00E905C9"/>
    <w:rsid w:val="00E92559"/>
    <w:rsid w:val="00EF64CC"/>
    <w:rsid w:val="00F01769"/>
    <w:rsid w:val="00F027C0"/>
    <w:rsid w:val="00F11516"/>
    <w:rsid w:val="00F328B6"/>
    <w:rsid w:val="00F35C15"/>
    <w:rsid w:val="00F54927"/>
    <w:rsid w:val="00F564AE"/>
    <w:rsid w:val="00F84308"/>
    <w:rsid w:val="00F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1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16"/>
  </w:style>
  <w:style w:type="paragraph" w:styleId="1">
    <w:name w:val="heading 1"/>
    <w:basedOn w:val="a"/>
    <w:next w:val="a"/>
    <w:link w:val="10"/>
    <w:qFormat/>
    <w:rsid w:val="0059731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C6116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8C6116"/>
    <w:pPr>
      <w:keepNext/>
      <w:tabs>
        <w:tab w:val="left" w:pos="1843"/>
      </w:tabs>
      <w:overflowPunct w:val="0"/>
      <w:autoSpaceDE w:val="0"/>
      <w:autoSpaceDN w:val="0"/>
      <w:adjustRightInd w:val="0"/>
      <w:jc w:val="center"/>
      <w:textAlignment w:val="baseline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47A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6116"/>
    <w:pPr>
      <w:keepNext/>
      <w:tabs>
        <w:tab w:val="left" w:pos="1843"/>
      </w:tabs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unhideWhenUsed/>
    <w:qFormat/>
    <w:rsid w:val="005973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47A8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47A80"/>
    <w:pPr>
      <w:keepNext/>
      <w:tabs>
        <w:tab w:val="left" w:pos="1843"/>
      </w:tabs>
      <w:spacing w:line="360" w:lineRule="auto"/>
      <w:jc w:val="center"/>
      <w:outlineLvl w:val="7"/>
    </w:pPr>
    <w:rPr>
      <w:rFonts w:ascii="Arial" w:hAnsi="Arial"/>
      <w:b/>
      <w:sz w:val="44"/>
    </w:rPr>
  </w:style>
  <w:style w:type="paragraph" w:styleId="9">
    <w:name w:val="heading 9"/>
    <w:basedOn w:val="a"/>
    <w:next w:val="a"/>
    <w:link w:val="90"/>
    <w:semiHidden/>
    <w:unhideWhenUsed/>
    <w:qFormat/>
    <w:rsid w:val="00147A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5973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47A80"/>
    <w:rPr>
      <w:b/>
      <w:sz w:val="44"/>
    </w:rPr>
  </w:style>
  <w:style w:type="character" w:customStyle="1" w:styleId="30">
    <w:name w:val="Заголовок 3 Знак"/>
    <w:basedOn w:val="a0"/>
    <w:link w:val="3"/>
    <w:rsid w:val="00147A80"/>
    <w:rPr>
      <w:sz w:val="28"/>
    </w:rPr>
  </w:style>
  <w:style w:type="character" w:customStyle="1" w:styleId="50">
    <w:name w:val="Заголовок 5 Знак"/>
    <w:basedOn w:val="a0"/>
    <w:link w:val="5"/>
    <w:rsid w:val="00147A80"/>
    <w:rPr>
      <w:rFonts w:ascii="Arial" w:hAnsi="Arial"/>
      <w:sz w:val="24"/>
    </w:rPr>
  </w:style>
  <w:style w:type="character" w:customStyle="1" w:styleId="60">
    <w:name w:val="Заголовок 6 Знак"/>
    <w:basedOn w:val="a0"/>
    <w:link w:val="6"/>
    <w:rsid w:val="00597316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rsid w:val="008C611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B606AC"/>
  </w:style>
  <w:style w:type="paragraph" w:customStyle="1" w:styleId="wP5">
    <w:name w:val="wP5"/>
    <w:basedOn w:val="a"/>
    <w:rsid w:val="002C3F76"/>
    <w:pPr>
      <w:widowControl w:val="0"/>
      <w:suppressAutoHyphens/>
      <w:spacing w:after="280" w:line="100" w:lineRule="atLeast"/>
      <w:ind w:firstLine="570"/>
    </w:pPr>
    <w:rPr>
      <w:kern w:val="1"/>
      <w:sz w:val="28"/>
      <w:szCs w:val="24"/>
      <w:lang w:eastAsia="ar-SA"/>
    </w:rPr>
  </w:style>
  <w:style w:type="paragraph" w:customStyle="1" w:styleId="a5">
    <w:name w:val="Знак"/>
    <w:basedOn w:val="a"/>
    <w:rsid w:val="002C3F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rsid w:val="002C3F76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2C3F76"/>
    <w:rPr>
      <w:sz w:val="24"/>
      <w:szCs w:val="24"/>
      <w:lang w:val="ru-RU" w:eastAsia="ru-RU" w:bidi="ar-SA"/>
    </w:rPr>
  </w:style>
  <w:style w:type="character" w:customStyle="1" w:styleId="a8">
    <w:name w:val="Название Знак"/>
    <w:link w:val="a9"/>
    <w:locked/>
    <w:rsid w:val="00AF6A93"/>
    <w:rPr>
      <w:sz w:val="30"/>
      <w:lang w:val="ru-RU" w:eastAsia="ru-RU" w:bidi="ar-SA"/>
    </w:rPr>
  </w:style>
  <w:style w:type="paragraph" w:styleId="a9">
    <w:name w:val="Title"/>
    <w:basedOn w:val="a"/>
    <w:link w:val="a8"/>
    <w:qFormat/>
    <w:rsid w:val="00AF6A93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PlusTitle">
    <w:name w:val="ConsPlusTitle"/>
    <w:rsid w:val="00AF6A9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Body Text Indent"/>
    <w:basedOn w:val="a"/>
    <w:link w:val="ab"/>
    <w:unhideWhenUsed/>
    <w:rsid w:val="00B606A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606AC"/>
  </w:style>
  <w:style w:type="paragraph" w:styleId="ac">
    <w:name w:val="Normal (Web)"/>
    <w:aliases w:val="Обычный (Web)1,Обычный (веб)1,Обычный (веб)11"/>
    <w:uiPriority w:val="1"/>
    <w:unhideWhenUsed/>
    <w:qFormat/>
    <w:rsid w:val="00E60341"/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E60341"/>
    <w:pPr>
      <w:ind w:firstLine="567"/>
      <w:jc w:val="both"/>
    </w:pPr>
    <w:rPr>
      <w:sz w:val="28"/>
    </w:rPr>
  </w:style>
  <w:style w:type="paragraph" w:customStyle="1" w:styleId="Style4">
    <w:name w:val="Style4"/>
    <w:basedOn w:val="a"/>
    <w:rsid w:val="00E60341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sz w:val="24"/>
      <w:szCs w:val="24"/>
    </w:rPr>
  </w:style>
  <w:style w:type="paragraph" w:customStyle="1" w:styleId="11">
    <w:name w:val="Обычный1"/>
    <w:rsid w:val="00E60341"/>
    <w:pPr>
      <w:widowControl w:val="0"/>
      <w:snapToGrid w:val="0"/>
      <w:spacing w:before="20" w:after="20"/>
    </w:pPr>
    <w:rPr>
      <w:sz w:val="24"/>
    </w:rPr>
  </w:style>
  <w:style w:type="paragraph" w:customStyle="1" w:styleId="Iauiue">
    <w:name w:val="Iau?iue"/>
    <w:rsid w:val="00E60341"/>
    <w:pPr>
      <w:widowControl w:val="0"/>
    </w:pPr>
    <w:rPr>
      <w:lang w:eastAsia="en-US"/>
    </w:rPr>
  </w:style>
  <w:style w:type="character" w:customStyle="1" w:styleId="FontStyle19">
    <w:name w:val="Font Style19"/>
    <w:rsid w:val="00E60341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rsid w:val="0059731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d">
    <w:name w:val="line number"/>
    <w:basedOn w:val="a0"/>
    <w:rsid w:val="00597316"/>
  </w:style>
  <w:style w:type="paragraph" w:styleId="ae">
    <w:name w:val="footer"/>
    <w:basedOn w:val="a"/>
    <w:link w:val="af"/>
    <w:rsid w:val="005973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97316"/>
  </w:style>
  <w:style w:type="paragraph" w:styleId="af0">
    <w:name w:val="Block Text"/>
    <w:basedOn w:val="a"/>
    <w:unhideWhenUsed/>
    <w:rsid w:val="00BC5B77"/>
    <w:pPr>
      <w:widowControl w:val="0"/>
      <w:shd w:val="clear" w:color="auto" w:fill="FFFFFF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47A80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147A80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47A80"/>
    <w:rPr>
      <w:rFonts w:ascii="Arial" w:hAnsi="Arial"/>
      <w:b/>
      <w:sz w:val="44"/>
    </w:rPr>
  </w:style>
  <w:style w:type="character" w:customStyle="1" w:styleId="90">
    <w:name w:val="Заголовок 9 Знак"/>
    <w:basedOn w:val="a0"/>
    <w:link w:val="9"/>
    <w:semiHidden/>
    <w:rsid w:val="00147A80"/>
    <w:rPr>
      <w:rFonts w:ascii="Arial" w:hAnsi="Arial" w:cs="Arial"/>
      <w:sz w:val="22"/>
      <w:szCs w:val="22"/>
    </w:rPr>
  </w:style>
  <w:style w:type="character" w:styleId="af1">
    <w:name w:val="Hyperlink"/>
    <w:uiPriority w:val="99"/>
    <w:unhideWhenUsed/>
    <w:rsid w:val="00147A80"/>
    <w:rPr>
      <w:color w:val="0000FF"/>
      <w:u w:val="single"/>
    </w:rPr>
  </w:style>
  <w:style w:type="character" w:styleId="af2">
    <w:name w:val="FollowedHyperlink"/>
    <w:uiPriority w:val="99"/>
    <w:unhideWhenUsed/>
    <w:rsid w:val="00147A80"/>
    <w:rPr>
      <w:color w:val="800080"/>
      <w:u w:val="single"/>
    </w:rPr>
  </w:style>
  <w:style w:type="paragraph" w:styleId="af3">
    <w:name w:val="List"/>
    <w:basedOn w:val="a6"/>
    <w:unhideWhenUsed/>
    <w:rsid w:val="00147A80"/>
    <w:pPr>
      <w:suppressAutoHyphens/>
      <w:spacing w:after="0"/>
    </w:pPr>
    <w:rPr>
      <w:rFonts w:cs="Tahoma"/>
      <w:b/>
      <w:sz w:val="20"/>
      <w:lang w:eastAsia="ar-SA"/>
    </w:rPr>
  </w:style>
  <w:style w:type="paragraph" w:styleId="21">
    <w:name w:val="Body Text 2"/>
    <w:basedOn w:val="a"/>
    <w:link w:val="22"/>
    <w:unhideWhenUsed/>
    <w:rsid w:val="00147A80"/>
    <w:pPr>
      <w:widowControl w:val="0"/>
      <w:overflowPunct w:val="0"/>
      <w:autoSpaceDE w:val="0"/>
      <w:autoSpaceDN w:val="0"/>
      <w:adjustRightInd w:val="0"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1"/>
    <w:rsid w:val="00147A80"/>
    <w:rPr>
      <w:b/>
      <w:sz w:val="32"/>
    </w:rPr>
  </w:style>
  <w:style w:type="paragraph" w:styleId="31">
    <w:name w:val="Body Text 3"/>
    <w:basedOn w:val="a"/>
    <w:link w:val="32"/>
    <w:unhideWhenUsed/>
    <w:rsid w:val="00147A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7A80"/>
    <w:rPr>
      <w:sz w:val="16"/>
      <w:szCs w:val="16"/>
    </w:rPr>
  </w:style>
  <w:style w:type="paragraph" w:styleId="23">
    <w:name w:val="Body Text Indent 2"/>
    <w:basedOn w:val="a"/>
    <w:link w:val="24"/>
    <w:unhideWhenUsed/>
    <w:rsid w:val="00147A8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47A80"/>
    <w:rPr>
      <w:sz w:val="24"/>
      <w:szCs w:val="24"/>
    </w:rPr>
  </w:style>
  <w:style w:type="paragraph" w:styleId="33">
    <w:name w:val="Body Text Indent 3"/>
    <w:basedOn w:val="a"/>
    <w:link w:val="34"/>
    <w:unhideWhenUsed/>
    <w:rsid w:val="00147A80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</w:rPr>
  </w:style>
  <w:style w:type="character" w:customStyle="1" w:styleId="34">
    <w:name w:val="Основной текст с отступом 3 Знак"/>
    <w:basedOn w:val="a0"/>
    <w:link w:val="33"/>
    <w:rsid w:val="00147A80"/>
    <w:rPr>
      <w:rFonts w:ascii="Times New Roman CYR" w:hAnsi="Times New Roman CYR"/>
      <w:sz w:val="28"/>
    </w:rPr>
  </w:style>
  <w:style w:type="paragraph" w:styleId="af4">
    <w:name w:val="Document Map"/>
    <w:basedOn w:val="a"/>
    <w:link w:val="af5"/>
    <w:unhideWhenUsed/>
    <w:rsid w:val="00147A80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147A80"/>
    <w:rPr>
      <w:rFonts w:ascii="Tahoma" w:hAnsi="Tahoma" w:cs="Tahoma"/>
      <w:shd w:val="clear" w:color="auto" w:fill="000080"/>
    </w:rPr>
  </w:style>
  <w:style w:type="paragraph" w:styleId="af6">
    <w:name w:val="Balloon Text"/>
    <w:basedOn w:val="a"/>
    <w:link w:val="af7"/>
    <w:unhideWhenUsed/>
    <w:rsid w:val="00147A8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47A80"/>
    <w:rPr>
      <w:rFonts w:ascii="Tahoma" w:hAnsi="Tahoma" w:cs="Tahoma"/>
      <w:sz w:val="16"/>
      <w:szCs w:val="16"/>
    </w:rPr>
  </w:style>
  <w:style w:type="paragraph" w:styleId="af8">
    <w:name w:val="No Spacing"/>
    <w:qFormat/>
    <w:rsid w:val="00147A80"/>
    <w:pPr>
      <w:suppressAutoHyphens/>
    </w:pPr>
    <w:rPr>
      <w:kern w:val="2"/>
      <w:sz w:val="28"/>
      <w:lang w:eastAsia="ar-SA"/>
    </w:rPr>
  </w:style>
  <w:style w:type="paragraph" w:customStyle="1" w:styleId="af9">
    <w:name w:val="Знак Знак Знак Знак Знак Знак"/>
    <w:basedOn w:val="a"/>
    <w:rsid w:val="00147A8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147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47A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7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7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Стиль"/>
    <w:rsid w:val="00147A8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b">
    <w:name w:val="Заголовок статьи"/>
    <w:basedOn w:val="afa"/>
    <w:next w:val="afa"/>
    <w:rsid w:val="00147A80"/>
    <w:pPr>
      <w:ind w:left="1612" w:hanging="892"/>
    </w:pPr>
  </w:style>
  <w:style w:type="paragraph" w:customStyle="1" w:styleId="BodyTextIndent2">
    <w:name w:val="Body Text Indent 2"/>
    <w:basedOn w:val="a"/>
    <w:rsid w:val="00147A80"/>
    <w:pPr>
      <w:widowControl w:val="0"/>
      <w:ind w:firstLine="720"/>
      <w:jc w:val="both"/>
    </w:pPr>
    <w:rPr>
      <w:sz w:val="28"/>
    </w:rPr>
  </w:style>
  <w:style w:type="paragraph" w:customStyle="1" w:styleId="BodyTextIndent21">
    <w:name w:val="Body Text Indent 21"/>
    <w:basedOn w:val="a"/>
    <w:rsid w:val="00147A8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</w:rPr>
  </w:style>
  <w:style w:type="paragraph" w:customStyle="1" w:styleId="afc">
    <w:name w:val="Знак Знак Знак Знак"/>
    <w:basedOn w:val="a"/>
    <w:rsid w:val="00147A8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147A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24">
    <w:name w:val="xl24"/>
    <w:basedOn w:val="a"/>
    <w:rsid w:val="00147A80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147A8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6">
    <w:name w:val="xl26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a"/>
    <w:rsid w:val="00147A8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147A8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">
    <w:name w:val="xl29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0">
    <w:name w:val="xl30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1">
    <w:name w:val="xl31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2">
    <w:name w:val="xl32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3">
    <w:name w:val="xl33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4">
    <w:name w:val="xl34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147A8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7">
    <w:name w:val="xl37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8">
    <w:name w:val="xl38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9">
    <w:name w:val="xl39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40">
    <w:name w:val="xl40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41">
    <w:name w:val="xl41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2">
    <w:name w:val="xl42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3">
    <w:name w:val="xl43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">
    <w:name w:val="xl44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45">
    <w:name w:val="xl45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46">
    <w:name w:val="xl46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47">
    <w:name w:val="xl47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48">
    <w:name w:val="xl48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9">
    <w:name w:val="xl49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0">
    <w:name w:val="xl50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1">
    <w:name w:val="xl51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2">
    <w:name w:val="xl52"/>
    <w:basedOn w:val="a"/>
    <w:rsid w:val="00147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147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4">
    <w:name w:val="xl54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55">
    <w:name w:val="xl55"/>
    <w:basedOn w:val="a"/>
    <w:rsid w:val="00147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6">
    <w:name w:val="xl56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57">
    <w:name w:val="xl57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8">
    <w:name w:val="xl58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9">
    <w:name w:val="xl59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0">
    <w:name w:val="xl60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1">
    <w:name w:val="xl61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2">
    <w:name w:val="xl62"/>
    <w:basedOn w:val="a"/>
    <w:rsid w:val="00147A80"/>
    <w:pPr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rsid w:val="00147A80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a"/>
    <w:rsid w:val="00147A80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147A80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147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rsid w:val="00147A80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47A8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147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147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147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147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147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47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147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147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147A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1">
    <w:name w:val="xl91"/>
    <w:basedOn w:val="a"/>
    <w:rsid w:val="00147A80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147A8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147A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Заголовок"/>
    <w:basedOn w:val="a"/>
    <w:next w:val="a6"/>
    <w:rsid w:val="00147A80"/>
    <w:pPr>
      <w:keepNext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47A80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147A80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147A80"/>
    <w:pPr>
      <w:suppressLineNumbers/>
      <w:suppressAutoHyphens/>
    </w:pPr>
    <w:rPr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147A80"/>
    <w:pPr>
      <w:jc w:val="center"/>
    </w:pPr>
    <w:rPr>
      <w:b/>
      <w:bCs/>
    </w:rPr>
  </w:style>
  <w:style w:type="paragraph" w:customStyle="1" w:styleId="aff0">
    <w:name w:val="Содержимое врезки"/>
    <w:basedOn w:val="a6"/>
    <w:rsid w:val="00147A80"/>
    <w:pPr>
      <w:suppressAutoHyphens/>
      <w:spacing w:after="0"/>
    </w:pPr>
    <w:rPr>
      <w:b/>
      <w:sz w:val="20"/>
      <w:lang w:eastAsia="ar-SA"/>
    </w:rPr>
  </w:style>
  <w:style w:type="character" w:customStyle="1" w:styleId="14">
    <w:name w:val="Основной текст Знак1"/>
    <w:semiHidden/>
    <w:locked/>
    <w:rsid w:val="00147A80"/>
    <w:rPr>
      <w:sz w:val="24"/>
      <w:szCs w:val="24"/>
    </w:rPr>
  </w:style>
  <w:style w:type="character" w:customStyle="1" w:styleId="ConsPlusNormal0">
    <w:name w:val="ConsPlusNormal Знак"/>
    <w:rsid w:val="00147A80"/>
    <w:rPr>
      <w:rFonts w:ascii="Arial" w:hAnsi="Arial" w:cs="Arial" w:hint="default"/>
      <w:lang w:val="ru-RU" w:eastAsia="ru-RU" w:bidi="ar-SA"/>
    </w:rPr>
  </w:style>
  <w:style w:type="character" w:customStyle="1" w:styleId="15">
    <w:name w:val="Знак Знак Знак1"/>
    <w:rsid w:val="00147A80"/>
    <w:rPr>
      <w:sz w:val="24"/>
      <w:szCs w:val="24"/>
      <w:lang w:val="ru-RU" w:eastAsia="ru-RU" w:bidi="ar-SA"/>
    </w:rPr>
  </w:style>
  <w:style w:type="character" w:customStyle="1" w:styleId="aff1">
    <w:name w:val="Основной текст Знак Знак Знак"/>
    <w:rsid w:val="00147A80"/>
    <w:rPr>
      <w:rFonts w:ascii="Arial" w:hAnsi="Arial" w:cs="Arial" w:hint="default"/>
      <w:sz w:val="24"/>
      <w:lang w:val="ru-RU" w:eastAsia="ru-RU" w:bidi="ar-SA"/>
    </w:rPr>
  </w:style>
  <w:style w:type="character" w:customStyle="1" w:styleId="25">
    <w:name w:val="Знак Знак2"/>
    <w:locked/>
    <w:rsid w:val="00147A80"/>
    <w:rPr>
      <w:lang w:val="ru-RU" w:eastAsia="ru-RU" w:bidi="ar-SA"/>
    </w:rPr>
  </w:style>
  <w:style w:type="character" w:customStyle="1" w:styleId="apple-style-span">
    <w:name w:val="apple-style-span"/>
    <w:rsid w:val="00147A80"/>
  </w:style>
  <w:style w:type="character" w:customStyle="1" w:styleId="Absatz-Standardschriftart">
    <w:name w:val="Absatz-Standardschriftart"/>
    <w:rsid w:val="00147A80"/>
  </w:style>
  <w:style w:type="character" w:customStyle="1" w:styleId="16">
    <w:name w:val="Основной шрифт абзаца1"/>
    <w:rsid w:val="00147A80"/>
  </w:style>
  <w:style w:type="character" w:customStyle="1" w:styleId="61">
    <w:name w:val="Знак Знак6"/>
    <w:locked/>
    <w:rsid w:val="00147A80"/>
    <w:rPr>
      <w:b/>
      <w:bCs w:val="0"/>
      <w:sz w:val="32"/>
      <w:lang w:val="ru-RU" w:eastAsia="ru-RU" w:bidi="ar-SA"/>
    </w:rPr>
  </w:style>
  <w:style w:type="character" w:customStyle="1" w:styleId="51">
    <w:name w:val="Знак Знак5"/>
    <w:locked/>
    <w:rsid w:val="00147A80"/>
    <w:rPr>
      <w:sz w:val="24"/>
      <w:lang w:val="ru-RU" w:eastAsia="ru-RU" w:bidi="ar-SA"/>
    </w:rPr>
  </w:style>
  <w:style w:type="character" w:customStyle="1" w:styleId="35">
    <w:name w:val="Знак Знак3"/>
    <w:locked/>
    <w:rsid w:val="00147A80"/>
    <w:rPr>
      <w:lang w:val="ru-RU" w:eastAsia="ru-RU" w:bidi="ar-SA"/>
    </w:rPr>
  </w:style>
  <w:style w:type="character" w:customStyle="1" w:styleId="41">
    <w:name w:val="Знак Знак4"/>
    <w:locked/>
    <w:rsid w:val="00147A80"/>
    <w:rPr>
      <w:sz w:val="24"/>
      <w:lang w:val="ru-RU" w:eastAsia="ru-RU" w:bidi="ar-SA"/>
    </w:rPr>
  </w:style>
  <w:style w:type="character" w:customStyle="1" w:styleId="aff2">
    <w:name w:val="Знак Знак"/>
    <w:locked/>
    <w:rsid w:val="00147A80"/>
    <w:rPr>
      <w:rFonts w:ascii="Tahoma" w:hAnsi="Tahoma" w:cs="Tahoma" w:hint="default"/>
      <w:lang w:val="ru-RU" w:eastAsia="ar-SA" w:bidi="ar-SA"/>
    </w:rPr>
  </w:style>
  <w:style w:type="character" w:customStyle="1" w:styleId="17">
    <w:name w:val="Знак Знак1"/>
    <w:locked/>
    <w:rsid w:val="00147A80"/>
    <w:rPr>
      <w:rFonts w:ascii="Tahoma" w:hAnsi="Tahoma" w:cs="Tahoma" w:hint="default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Documents%20and%20Settings\1\&#1056;&#1072;&#1073;&#1086;&#1095;&#1080;&#1081;%20&#1089;&#1090;&#1086;&#1083;\&#1044;&#1059;&#1052;&#1040;\&#1057;&#1054;&#1042;&#1045;&#1058;%20&#1044;&#1045;&#1055;&#1059;&#1058;&#1040;&#1058;&#1054;&#1042;\&#1047;&#1072;&#1089;&#1077;&#1076;&#1072;&#1085;&#1080;&#1077;%2027(30.11.17)\&#1055;&#1056;&#1054;&#1045;&#1050;&#1058;&#1067;\&#1055;&#1088;&#1086;&#1077;&#1082;&#1090;%20&#1057;&#1086;&#1074;&#1077;&#1090;(&#1059;&#1089;&#1090;&#1072;&#1074;).do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1\&#1056;&#1072;&#1073;&#1086;&#1095;&#1080;&#1081;%20&#1089;&#1090;&#1086;&#1083;\&#1044;&#1059;&#1052;&#1040;\&#1057;&#1054;&#1042;&#1045;&#1058;%20&#1044;&#1045;&#1055;&#1059;&#1058;&#1040;&#1058;&#1054;&#1042;\&#1047;&#1072;&#1089;&#1077;&#1076;&#1072;&#1085;&#1080;&#1077;%2027(30.11.17)\&#1055;&#1056;&#1054;&#1045;&#1050;&#1058;&#1067;\&#1055;&#1088;&#1086;&#1077;&#1082;&#1090;%20&#1057;&#1086;&#1074;&#1077;&#1090;(&#1059;&#1089;&#1090;&#1072;&#1074;).do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1\&#1056;&#1072;&#1073;&#1086;&#1095;&#1080;&#1081;%20&#1089;&#1090;&#1086;&#1083;\&#1044;&#1059;&#1052;&#1040;\&#1057;&#1054;&#1042;&#1045;&#1058;%20&#1044;&#1045;&#1055;&#1059;&#1058;&#1040;&#1058;&#1054;&#1042;\&#1047;&#1072;&#1089;&#1077;&#1076;&#1072;&#1085;&#1080;&#1077;%2027(30.11.17)\&#1055;&#1056;&#1054;&#1045;&#1050;&#1058;&#1067;\&#1055;&#1088;&#1086;&#1077;&#1082;&#1090;%20&#1057;&#1086;&#1074;&#1077;&#1090;(&#1059;&#1089;&#1090;&#1072;&#1074;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1\&#1056;&#1072;&#1073;&#1086;&#1095;&#1080;&#1081;%20&#1089;&#1090;&#1086;&#1083;\&#1044;&#1059;&#1052;&#1040;\&#1057;&#1054;&#1042;&#1045;&#1058;%20&#1044;&#1045;&#1055;&#1059;&#1058;&#1040;&#1058;&#1054;&#1042;\&#1047;&#1072;&#1089;&#1077;&#1076;&#1072;&#1085;&#1080;&#1077;%2027(30.11.17)\&#1055;&#1056;&#1054;&#1045;&#1050;&#1058;&#1067;\&#1055;&#1088;&#1086;&#1077;&#1082;&#1090;%20&#1057;&#1086;&#1074;&#1077;&#1090;(&#1059;&#1089;&#1090;&#1072;&#1074;)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B3F17C298FE325C7675C5E9616CB2740467D09CE1B1EF5818780F44CDCC7F85C3A44F6BD2G8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B3F17C298FE325C766BC8FF0D33BA720D38DB9CE8BAB80047235213C4C628C28CFD0B2F2485B7F64447DDG6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71EF25-D7CA-4A5D-9055-1542783C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Links>
    <vt:vector size="42" baseType="variant">
      <vt:variant>
        <vt:i4>7865419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Settings\1\Рабочий стол\ДУМА\СОВЕТ ДЕПУТАТОВ\Заседание 27(30.11.17)\ПРОЕКТЫ\Проект Совет(Устав).doc</vt:lpwstr>
      </vt:variant>
      <vt:variant>
        <vt:lpwstr>P42</vt:lpwstr>
      </vt:variant>
      <vt:variant>
        <vt:i4>7603275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Settings\1\Рабочий стол\ДУМА\СОВЕТ ДЕПУТАТОВ\Заседание 27(30.11.17)\ПРОЕКТЫ\Проект Совет(Устав).doc</vt:lpwstr>
      </vt:variant>
      <vt:variant>
        <vt:lpwstr>P82</vt:lpwstr>
      </vt:variant>
      <vt:variant>
        <vt:i4>7864369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consultantplus://offline/ref=2B3F17C298FE325C766BC8FF0D33BA720D38DB9CE8BAB80047235213C4C628C28CFD0B2F2485B7F64447DDG6M</vt:lpwstr>
      </vt:variant>
      <vt:variant>
        <vt:lpwstr/>
      </vt:variant>
      <vt:variant>
        <vt:i4>7865419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Settings\1\Рабочий стол\ДУМА\СОВЕТ ДЕПУТАТОВ\Заседание 27(30.11.17)\ПРОЕКТЫ\Проект Совет(Устав).doc</vt:lpwstr>
      </vt:variant>
      <vt:variant>
        <vt:lpwstr>P42</vt:lpwstr>
      </vt:variant>
      <vt:variant>
        <vt:i4>7603275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Settings\1\Рабочий стол\ДУМА\СОВЕТ ДЕПУТАТОВ\Заседание 27(30.11.17)\ПРОЕКТЫ\Проект Совет(Устав).doc</vt:lpwstr>
      </vt:variant>
      <vt:variant>
        <vt:lpwstr>P82</vt:lpwstr>
      </vt:variant>
      <vt:variant>
        <vt:i4>7865419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Settings\1\Рабочий стол\ДУМА\СОВЕТ ДЕПУТАТОВ\Заседание 27(30.11.17)\ПРОЕКТЫ\Проект Совет(Устав).doc</vt:lpwstr>
      </vt:variant>
      <vt:variant>
        <vt:lpwstr>P42</vt:lpwstr>
      </vt:variant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consultantplus://offline/ref=2B3F17C298FE325C7675C5E9616CB2740467D09CE1B1EF5818780F44CDCC7F85C3A44F6BD2G8M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ps-1</cp:lastModifiedBy>
  <cp:revision>2</cp:revision>
  <cp:lastPrinted>2007-01-05T18:31:00Z</cp:lastPrinted>
  <dcterms:created xsi:type="dcterms:W3CDTF">2019-06-03T03:22:00Z</dcterms:created>
  <dcterms:modified xsi:type="dcterms:W3CDTF">2019-06-03T03:22:00Z</dcterms:modified>
</cp:coreProperties>
</file>