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4C" w:rsidRDefault="0033374C" w:rsidP="0033374C">
      <w:pPr>
        <w:jc w:val="right"/>
        <w:rPr>
          <w:b/>
          <w:sz w:val="28"/>
          <w:szCs w:val="28"/>
        </w:rPr>
      </w:pPr>
      <w:bookmarkStart w:id="0" w:name="sub_1000"/>
      <w:r>
        <w:rPr>
          <w:i/>
          <w:sz w:val="28"/>
          <w:szCs w:val="28"/>
        </w:rPr>
        <w:t>Проект</w:t>
      </w:r>
    </w:p>
    <w:p w:rsidR="0033374C" w:rsidRDefault="0033374C" w:rsidP="0033374C">
      <w:pPr>
        <w:jc w:val="center"/>
        <w:rPr>
          <w:b/>
          <w:sz w:val="28"/>
          <w:szCs w:val="28"/>
        </w:rPr>
      </w:pPr>
    </w:p>
    <w:p w:rsidR="0033374C" w:rsidRDefault="0033374C" w:rsidP="0033374C">
      <w:pPr>
        <w:jc w:val="center"/>
        <w:rPr>
          <w:b/>
          <w:sz w:val="28"/>
          <w:szCs w:val="28"/>
        </w:rPr>
      </w:pPr>
    </w:p>
    <w:p w:rsidR="0033374C" w:rsidRDefault="0033374C" w:rsidP="0033374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3374C" w:rsidRDefault="0033374C" w:rsidP="0033374C">
      <w:pPr>
        <w:jc w:val="center"/>
        <w:rPr>
          <w:b/>
          <w:sz w:val="28"/>
          <w:szCs w:val="28"/>
        </w:rPr>
      </w:pPr>
    </w:p>
    <w:p w:rsidR="0033374C" w:rsidRDefault="0033374C" w:rsidP="0033374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                    №</w:t>
      </w:r>
    </w:p>
    <w:p w:rsidR="0033374C" w:rsidRDefault="0033374C" w:rsidP="003337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Холм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33374C" w:rsidRPr="0033374C" w:rsidTr="001417BE">
        <w:tc>
          <w:tcPr>
            <w:tcW w:w="340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3374C">
              <w:rPr>
                <w:b/>
                <w:sz w:val="28"/>
                <w:szCs w:val="28"/>
              </w:rPr>
              <w:t>О внесении изменений в муниципальную программу «Об энергосбережении в Холмском муниципальном районе на 2014-2016 годы  и на плановый период до 2019 года»»</w:t>
            </w:r>
          </w:p>
        </w:tc>
      </w:tr>
      <w:tr w:rsidR="0033374C" w:rsidRPr="0033374C" w:rsidTr="001417BE">
        <w:tc>
          <w:tcPr>
            <w:tcW w:w="3402" w:type="dxa"/>
          </w:tcPr>
          <w:p w:rsidR="0033374C" w:rsidRPr="0033374C" w:rsidRDefault="0033374C" w:rsidP="0033374C">
            <w:pPr>
              <w:tabs>
                <w:tab w:val="left" w:pos="1701"/>
                <w:tab w:val="left" w:pos="5245"/>
              </w:tabs>
              <w:overflowPunct/>
              <w:autoSpaceDE/>
              <w:autoSpaceDN/>
              <w:adjustRightInd/>
              <w:spacing w:before="120"/>
              <w:ind w:left="709" w:hanging="709"/>
              <w:rPr>
                <w:rFonts w:ascii="Arial" w:hAnsi="Arial"/>
                <w:b/>
                <w:sz w:val="22"/>
                <w:szCs w:val="24"/>
              </w:rPr>
            </w:pPr>
          </w:p>
        </w:tc>
      </w:tr>
    </w:tbl>
    <w:p w:rsidR="0033374C" w:rsidRPr="0033374C" w:rsidRDefault="0033374C" w:rsidP="0033374C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33374C" w:rsidRPr="0033374C" w:rsidRDefault="0033374C" w:rsidP="0033374C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33374C" w:rsidRPr="0033374C" w:rsidRDefault="0033374C" w:rsidP="0033374C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3374C">
        <w:rPr>
          <w:sz w:val="28"/>
          <w:szCs w:val="28"/>
        </w:rPr>
        <w:t xml:space="preserve">        </w:t>
      </w:r>
      <w:proofErr w:type="gramStart"/>
      <w:r w:rsidRPr="0033374C">
        <w:rPr>
          <w:sz w:val="28"/>
          <w:szCs w:val="28"/>
        </w:rPr>
        <w:t>В целях приведения муниципальной программы в соответствие   с решениями  Думы Холмского муниципального района от 14.12.2017 № 169 «О муниципальном бюджете на 2018 год и плановый период 2019 и 2020 годов», и 29.12.2017 №171, О внесении изменений и дополнений в решение Думы района от 16.12.2016 №105 « О муниципальном бюджете на 2017 год и</w:t>
      </w:r>
      <w:proofErr w:type="gramEnd"/>
      <w:r w:rsidRPr="0033374C">
        <w:rPr>
          <w:sz w:val="28"/>
          <w:szCs w:val="28"/>
        </w:rPr>
        <w:t xml:space="preserve"> на плановый период 2018 и 2019 годов», Администрация Холмского муниципального района </w:t>
      </w:r>
      <w:r w:rsidRPr="0033374C">
        <w:rPr>
          <w:b/>
          <w:sz w:val="28"/>
          <w:szCs w:val="28"/>
        </w:rPr>
        <w:t>ПОСТАНОВЛЯЕТ:</w:t>
      </w:r>
    </w:p>
    <w:p w:rsidR="0033374C" w:rsidRPr="0033374C" w:rsidRDefault="0033374C" w:rsidP="0033374C">
      <w:pPr>
        <w:overflowPunc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3374C">
        <w:rPr>
          <w:sz w:val="28"/>
          <w:szCs w:val="28"/>
        </w:rPr>
        <w:t>1. Внести изменения в муниципальную программу Холмского муниципального района «Об энергосбережении в Холмском муниципальном районе на 2014-2016 годы и на плановый период 2019 года», утвержденную постановлением Администрации Холмского муниципального района от 07.11.2013 № 879:</w:t>
      </w:r>
    </w:p>
    <w:p w:rsidR="0033374C" w:rsidRPr="0033374C" w:rsidRDefault="0033374C" w:rsidP="0033374C">
      <w:pPr>
        <w:overflowPunc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3374C">
        <w:rPr>
          <w:sz w:val="28"/>
          <w:szCs w:val="28"/>
        </w:rPr>
        <w:t>1.1. Пункт 4 паспорта муниципальной программы Холмского муниципального района изложить в следующей редакции:</w:t>
      </w:r>
    </w:p>
    <w:p w:rsidR="0033374C" w:rsidRPr="0033374C" w:rsidRDefault="0033374C" w:rsidP="0033374C">
      <w:pPr>
        <w:overflowPunct/>
        <w:autoSpaceDE/>
        <w:autoSpaceDN/>
        <w:adjustRightInd/>
        <w:jc w:val="both"/>
        <w:rPr>
          <w:b/>
          <w:sz w:val="28"/>
          <w:szCs w:val="28"/>
        </w:rPr>
      </w:pPr>
      <w:r w:rsidRPr="0033374C">
        <w:rPr>
          <w:b/>
          <w:sz w:val="28"/>
          <w:szCs w:val="28"/>
        </w:rPr>
        <w:t>4. Цели, задачи и целевые показатели муниципальной программы: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9"/>
        <w:gridCol w:w="992"/>
        <w:gridCol w:w="992"/>
        <w:gridCol w:w="993"/>
        <w:gridCol w:w="992"/>
        <w:gridCol w:w="992"/>
        <w:gridCol w:w="992"/>
      </w:tblGrid>
      <w:tr w:rsidR="0033374C" w:rsidRPr="0033374C" w:rsidTr="0033374C">
        <w:trPr>
          <w:trHeight w:val="557"/>
        </w:trPr>
        <w:tc>
          <w:tcPr>
            <w:tcW w:w="851" w:type="dxa"/>
            <w:vMerge w:val="restart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 xml:space="preserve">№ </w:t>
            </w:r>
            <w:r w:rsidR="00147A21" w:rsidRPr="0033374C">
              <w:rPr>
                <w:sz w:val="28"/>
                <w:szCs w:val="28"/>
              </w:rPr>
              <w:t>п.</w:t>
            </w:r>
            <w:r w:rsidRPr="0033374C">
              <w:rPr>
                <w:sz w:val="28"/>
                <w:szCs w:val="28"/>
              </w:rPr>
              <w:t>/</w:t>
            </w:r>
            <w:r w:rsidR="00147A21" w:rsidRPr="0033374C">
              <w:rPr>
                <w:sz w:val="28"/>
                <w:szCs w:val="28"/>
              </w:rPr>
              <w:t>п.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 xml:space="preserve">Цели, задачи муниципальной программы, наименование и </w:t>
            </w:r>
            <w:r w:rsidRPr="0033374C">
              <w:rPr>
                <w:sz w:val="28"/>
                <w:szCs w:val="28"/>
              </w:rPr>
              <w:lastRenderedPageBreak/>
              <w:t>единица измерения целевого показателя</w:t>
            </w:r>
          </w:p>
        </w:tc>
        <w:tc>
          <w:tcPr>
            <w:tcW w:w="5953" w:type="dxa"/>
            <w:gridSpan w:val="6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lastRenderedPageBreak/>
              <w:t>Значение целевого показателя по годам</w:t>
            </w:r>
          </w:p>
        </w:tc>
      </w:tr>
      <w:tr w:rsidR="0033374C" w:rsidRPr="0033374C" w:rsidTr="0033374C">
        <w:tc>
          <w:tcPr>
            <w:tcW w:w="851" w:type="dxa"/>
            <w:vMerge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2014</w:t>
            </w: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2015</w:t>
            </w:r>
          </w:p>
        </w:tc>
        <w:tc>
          <w:tcPr>
            <w:tcW w:w="993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ind w:left="12" w:hanging="12"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ind w:left="12" w:hanging="12"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2017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ind w:left="12" w:hanging="12"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ind w:left="12" w:hanging="12"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2019</w:t>
            </w:r>
          </w:p>
        </w:tc>
      </w:tr>
      <w:tr w:rsidR="0033374C" w:rsidRPr="0033374C" w:rsidTr="0033374C">
        <w:tc>
          <w:tcPr>
            <w:tcW w:w="851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8</w:t>
            </w:r>
          </w:p>
        </w:tc>
      </w:tr>
      <w:tr w:rsidR="0033374C" w:rsidRPr="0033374C" w:rsidTr="0033374C">
        <w:tc>
          <w:tcPr>
            <w:tcW w:w="851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 xml:space="preserve">Цель: рациональное использование энергетических ресурсов и повышение энергетической эффективности экономики </w:t>
            </w: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33374C" w:rsidRPr="0033374C" w:rsidTr="0033374C">
        <w:tc>
          <w:tcPr>
            <w:tcW w:w="851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1.1.</w:t>
            </w:r>
          </w:p>
        </w:tc>
        <w:tc>
          <w:tcPr>
            <w:tcW w:w="3119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Задача: снижение доли использования электроэнергии муниципальными бюджетными учреждениями;</w:t>
            </w: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33374C" w:rsidRPr="0033374C" w:rsidTr="0033374C">
        <w:tc>
          <w:tcPr>
            <w:tcW w:w="851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1.1.1.</w:t>
            </w:r>
          </w:p>
        </w:tc>
        <w:tc>
          <w:tcPr>
            <w:tcW w:w="3119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Показатель: доля муниципальных бюджетных учреждений, оборудованных энергосберегающими светильниками, %</w:t>
            </w: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27</w:t>
            </w:r>
          </w:p>
        </w:tc>
      </w:tr>
      <w:tr w:rsidR="0033374C" w:rsidRPr="0033374C" w:rsidTr="0033374C">
        <w:tc>
          <w:tcPr>
            <w:tcW w:w="851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Задача: снижение потребления энергетических ресурсов в жилом фонде и учреждениях района</w:t>
            </w: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33374C" w:rsidRPr="0033374C" w:rsidTr="0033374C">
        <w:tc>
          <w:tcPr>
            <w:tcW w:w="851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1.2.1.</w:t>
            </w:r>
          </w:p>
        </w:tc>
        <w:tc>
          <w:tcPr>
            <w:tcW w:w="3119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Показатель: количество размещенной   социальной рекламы по энергосбережению и повышению энергетической эффективности</w:t>
            </w: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3374C">
              <w:rPr>
                <w:sz w:val="28"/>
                <w:szCs w:val="28"/>
              </w:rPr>
              <w:t>4</w:t>
            </w:r>
          </w:p>
        </w:tc>
      </w:tr>
    </w:tbl>
    <w:p w:rsidR="0033374C" w:rsidRDefault="0033374C" w:rsidP="0033374C">
      <w:pPr>
        <w:overflowPunc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147A21" w:rsidRPr="00147A21" w:rsidRDefault="00147A21" w:rsidP="00147A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 Пункт 7 паспорта муниципальной программы Холмского муниципального района изложить в следующей редакции:</w:t>
      </w:r>
      <w:r w:rsidRPr="00147A21">
        <w:rPr>
          <w:b/>
          <w:sz w:val="28"/>
          <w:szCs w:val="28"/>
        </w:rPr>
        <w:t>7. Ожидаемые конечные результаты реализации муниципальной программы к концу 2019 года:</w:t>
      </w:r>
    </w:p>
    <w:p w:rsidR="00147A21" w:rsidRPr="00147A21" w:rsidRDefault="00147A21" w:rsidP="00147A21">
      <w:pPr>
        <w:overflowPunct/>
        <w:autoSpaceDE/>
        <w:autoSpaceDN/>
        <w:adjustRightInd/>
        <w:spacing w:line="360" w:lineRule="auto"/>
        <w:ind w:firstLine="600"/>
        <w:jc w:val="both"/>
        <w:rPr>
          <w:sz w:val="28"/>
          <w:szCs w:val="28"/>
        </w:rPr>
      </w:pPr>
      <w:r w:rsidRPr="00147A21">
        <w:rPr>
          <w:sz w:val="28"/>
          <w:szCs w:val="28"/>
        </w:rPr>
        <w:t xml:space="preserve">В ходе реализации Программы к концу 2019 года по итогам установки и введения в эксплуатацию общедомовых приборов учета потребляемой </w:t>
      </w:r>
      <w:r w:rsidRPr="00147A21">
        <w:rPr>
          <w:sz w:val="28"/>
          <w:szCs w:val="28"/>
        </w:rPr>
        <w:lastRenderedPageBreak/>
        <w:t xml:space="preserve">электроэнергии, будет достигнуто снижение потребляемой электроэнергии, за счет рационального ее использования. </w:t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00"/>
        <w:gridCol w:w="1471"/>
        <w:gridCol w:w="2640"/>
      </w:tblGrid>
      <w:tr w:rsidR="00147A21" w:rsidRPr="00147A21" w:rsidTr="00EB7C87">
        <w:tc>
          <w:tcPr>
            <w:tcW w:w="828" w:type="dxa"/>
            <w:shd w:val="clear" w:color="auto" w:fill="auto"/>
          </w:tcPr>
          <w:p w:rsidR="00147A21" w:rsidRPr="00147A21" w:rsidRDefault="00147A21" w:rsidP="00147A21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47A21">
              <w:rPr>
                <w:sz w:val="28"/>
                <w:szCs w:val="28"/>
              </w:rPr>
              <w:t>№ п./п.</w:t>
            </w:r>
          </w:p>
        </w:tc>
        <w:tc>
          <w:tcPr>
            <w:tcW w:w="4800" w:type="dxa"/>
            <w:shd w:val="clear" w:color="auto" w:fill="auto"/>
          </w:tcPr>
          <w:p w:rsidR="00147A21" w:rsidRPr="00147A21" w:rsidRDefault="00147A21" w:rsidP="00147A21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47A2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  <w:shd w:val="clear" w:color="auto" w:fill="auto"/>
          </w:tcPr>
          <w:p w:rsidR="00147A21" w:rsidRPr="00147A21" w:rsidRDefault="00147A21" w:rsidP="00147A21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47A2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640" w:type="dxa"/>
            <w:shd w:val="clear" w:color="auto" w:fill="auto"/>
          </w:tcPr>
          <w:p w:rsidR="00147A21" w:rsidRPr="00147A21" w:rsidRDefault="00147A21" w:rsidP="00147A21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47A21">
              <w:rPr>
                <w:sz w:val="28"/>
                <w:szCs w:val="28"/>
              </w:rPr>
              <w:t>Значение показателя</w:t>
            </w:r>
          </w:p>
        </w:tc>
      </w:tr>
      <w:tr w:rsidR="00147A21" w:rsidRPr="00147A21" w:rsidTr="00EB7C87">
        <w:tc>
          <w:tcPr>
            <w:tcW w:w="828" w:type="dxa"/>
            <w:shd w:val="clear" w:color="auto" w:fill="auto"/>
          </w:tcPr>
          <w:p w:rsidR="00147A21" w:rsidRPr="00147A21" w:rsidRDefault="00147A21" w:rsidP="00147A21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47A21">
              <w:rPr>
                <w:sz w:val="28"/>
                <w:szCs w:val="28"/>
              </w:rPr>
              <w:t>1</w:t>
            </w:r>
          </w:p>
        </w:tc>
        <w:tc>
          <w:tcPr>
            <w:tcW w:w="4800" w:type="dxa"/>
            <w:shd w:val="clear" w:color="auto" w:fill="auto"/>
          </w:tcPr>
          <w:p w:rsidR="00147A21" w:rsidRPr="00147A21" w:rsidRDefault="00147A21" w:rsidP="00147A21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47A21">
              <w:rPr>
                <w:sz w:val="28"/>
                <w:szCs w:val="28"/>
              </w:rPr>
              <w:t>доля муниципальных бюджетных учреждений, оборудованных энергосберегающими светильниками, %</w:t>
            </w:r>
          </w:p>
        </w:tc>
        <w:tc>
          <w:tcPr>
            <w:tcW w:w="1471" w:type="dxa"/>
            <w:shd w:val="clear" w:color="auto" w:fill="auto"/>
          </w:tcPr>
          <w:p w:rsidR="00147A21" w:rsidRPr="00147A21" w:rsidRDefault="00147A21" w:rsidP="00147A21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47A21">
              <w:rPr>
                <w:sz w:val="28"/>
                <w:szCs w:val="28"/>
              </w:rPr>
              <w:t>%</w:t>
            </w:r>
          </w:p>
        </w:tc>
        <w:tc>
          <w:tcPr>
            <w:tcW w:w="2640" w:type="dxa"/>
            <w:shd w:val="clear" w:color="auto" w:fill="auto"/>
          </w:tcPr>
          <w:p w:rsidR="00147A21" w:rsidRPr="00147A21" w:rsidRDefault="00147A21" w:rsidP="00147A21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47A2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147A21" w:rsidRPr="0033374C" w:rsidRDefault="00147A21" w:rsidP="00147A21">
      <w:pPr>
        <w:overflowPunct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3374C" w:rsidRPr="0033374C" w:rsidRDefault="0033374C" w:rsidP="0033374C">
      <w:pPr>
        <w:overflowPunc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3374C">
        <w:rPr>
          <w:sz w:val="28"/>
          <w:szCs w:val="28"/>
        </w:rPr>
        <w:t>1.</w:t>
      </w:r>
      <w:r w:rsidR="00147A21">
        <w:rPr>
          <w:sz w:val="28"/>
          <w:szCs w:val="28"/>
        </w:rPr>
        <w:t>3</w:t>
      </w:r>
      <w:r w:rsidR="00B8183B">
        <w:rPr>
          <w:sz w:val="28"/>
          <w:szCs w:val="28"/>
        </w:rPr>
        <w:t xml:space="preserve"> </w:t>
      </w:r>
      <w:r w:rsidRPr="0033374C">
        <w:rPr>
          <w:sz w:val="28"/>
          <w:szCs w:val="28"/>
        </w:rPr>
        <w:t xml:space="preserve">Приложение к Программе № 1 «Мероприятия муниципальной программы Холмского муниципального района» изложить в редакции </w:t>
      </w:r>
      <w:proofErr w:type="gramStart"/>
      <w:r w:rsidRPr="0033374C">
        <w:rPr>
          <w:sz w:val="28"/>
          <w:szCs w:val="28"/>
        </w:rPr>
        <w:t>согласно приложения</w:t>
      </w:r>
      <w:proofErr w:type="gramEnd"/>
      <w:r w:rsidRPr="0033374C">
        <w:rPr>
          <w:sz w:val="28"/>
          <w:szCs w:val="28"/>
        </w:rPr>
        <w:t>.</w:t>
      </w:r>
    </w:p>
    <w:p w:rsidR="0033374C" w:rsidRPr="0033374C" w:rsidRDefault="00147A21" w:rsidP="0033374C">
      <w:pPr>
        <w:overflowPunc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74C" w:rsidRPr="0033374C">
        <w:rPr>
          <w:sz w:val="28"/>
          <w:szCs w:val="28"/>
        </w:rPr>
        <w:t>. 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  <w:r w:rsidRPr="0033374C">
        <w:rPr>
          <w:sz w:val="28"/>
          <w:szCs w:val="28"/>
        </w:rPr>
        <w:t>Проект подготовил и завизировал:</w:t>
      </w: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  <w:r w:rsidRPr="0033374C">
        <w:rPr>
          <w:sz w:val="28"/>
          <w:szCs w:val="28"/>
        </w:rPr>
        <w:t xml:space="preserve">Ведущий служащий отдела </w:t>
      </w:r>
      <w:proofErr w:type="gramStart"/>
      <w:r w:rsidRPr="0033374C">
        <w:rPr>
          <w:sz w:val="28"/>
          <w:szCs w:val="28"/>
        </w:rPr>
        <w:t>по</w:t>
      </w:r>
      <w:proofErr w:type="gramEnd"/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  <w:r w:rsidRPr="0033374C">
        <w:rPr>
          <w:sz w:val="28"/>
          <w:szCs w:val="28"/>
        </w:rPr>
        <w:t>вопросам жизнеобеспечения и</w:t>
      </w: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  <w:r w:rsidRPr="0033374C">
        <w:rPr>
          <w:sz w:val="28"/>
          <w:szCs w:val="28"/>
        </w:rPr>
        <w:t>строительства                                                                 О.П.Агафонова</w:t>
      </w: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</w:p>
    <w:p w:rsidR="0033374C" w:rsidRPr="0033374C" w:rsidRDefault="0033374C" w:rsidP="0033374C">
      <w:pPr>
        <w:overflowPunct/>
        <w:autoSpaceDE/>
        <w:autoSpaceDN/>
        <w:adjustRightInd/>
        <w:rPr>
          <w:sz w:val="28"/>
          <w:szCs w:val="28"/>
        </w:rPr>
      </w:pPr>
      <w:r w:rsidRPr="0033374C">
        <w:rPr>
          <w:sz w:val="28"/>
          <w:szCs w:val="28"/>
        </w:rPr>
        <w:t>Лист согласования прилагается.</w:t>
      </w:r>
    </w:p>
    <w:p w:rsidR="0033374C" w:rsidRDefault="0033374C" w:rsidP="0033374C">
      <w:pPr>
        <w:tabs>
          <w:tab w:val="left" w:pos="3480"/>
          <w:tab w:val="left" w:pos="6800"/>
        </w:tabs>
        <w:overflowPunct/>
        <w:autoSpaceDE/>
        <w:adjustRightInd/>
        <w:spacing w:line="280" w:lineRule="exact"/>
        <w:jc w:val="center"/>
        <w:rPr>
          <w:b/>
          <w:sz w:val="28"/>
          <w:szCs w:val="28"/>
        </w:rPr>
      </w:pPr>
    </w:p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spacing w:line="240" w:lineRule="exact"/>
        <w:ind w:firstLine="709"/>
        <w:jc w:val="both"/>
        <w:rPr>
          <w:sz w:val="28"/>
          <w:szCs w:val="28"/>
        </w:rPr>
      </w:pPr>
    </w:p>
    <w:bookmarkEnd w:id="0"/>
    <w:p w:rsidR="0033374C" w:rsidRDefault="0033374C" w:rsidP="0033374C">
      <w:pPr>
        <w:tabs>
          <w:tab w:val="left" w:pos="3480"/>
          <w:tab w:val="left" w:pos="6800"/>
        </w:tabs>
        <w:spacing w:line="240" w:lineRule="exact"/>
        <w:jc w:val="both"/>
        <w:rPr>
          <w:sz w:val="28"/>
          <w:szCs w:val="28"/>
        </w:rPr>
      </w:pPr>
    </w:p>
    <w:p w:rsidR="0033374C" w:rsidRDefault="0033374C" w:rsidP="0033374C">
      <w:pPr>
        <w:overflowPunct/>
        <w:autoSpaceDE/>
        <w:autoSpaceDN/>
        <w:adjustRightInd/>
        <w:rPr>
          <w:sz w:val="28"/>
          <w:szCs w:val="28"/>
        </w:rPr>
        <w:sectPr w:rsidR="0033374C">
          <w:pgSz w:w="11906" w:h="16838"/>
          <w:pgMar w:top="964" w:right="567" w:bottom="964" w:left="1985" w:header="709" w:footer="709" w:gutter="0"/>
          <w:cols w:space="720"/>
        </w:sectPr>
      </w:pPr>
    </w:p>
    <w:p w:rsidR="0033374C" w:rsidRPr="0033374C" w:rsidRDefault="0033374C" w:rsidP="0033374C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33374C">
        <w:rPr>
          <w:b/>
          <w:sz w:val="28"/>
          <w:szCs w:val="28"/>
        </w:rPr>
        <w:lastRenderedPageBreak/>
        <w:t xml:space="preserve">Мероприятия муниципальной программы </w:t>
      </w:r>
    </w:p>
    <w:p w:rsidR="0033374C" w:rsidRPr="0033374C" w:rsidRDefault="0033374C" w:rsidP="0033374C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494"/>
        <w:gridCol w:w="2127"/>
        <w:gridCol w:w="960"/>
        <w:gridCol w:w="1307"/>
        <w:gridCol w:w="1201"/>
        <w:gridCol w:w="840"/>
        <w:gridCol w:w="840"/>
        <w:gridCol w:w="840"/>
        <w:gridCol w:w="840"/>
        <w:gridCol w:w="840"/>
        <w:gridCol w:w="840"/>
      </w:tblGrid>
      <w:tr w:rsidR="0033374C" w:rsidRPr="0033374C" w:rsidTr="001417BE">
        <w:tc>
          <w:tcPr>
            <w:tcW w:w="576" w:type="dxa"/>
            <w:vMerge w:val="restart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3374C">
              <w:rPr>
                <w:b/>
                <w:sz w:val="24"/>
                <w:szCs w:val="24"/>
              </w:rPr>
              <w:t>п</w:t>
            </w:r>
            <w:proofErr w:type="gramEnd"/>
            <w:r w:rsidRPr="0033374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494" w:type="dxa"/>
            <w:vMerge w:val="restart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040" w:type="dxa"/>
            <w:gridSpan w:val="6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ind w:left="-33" w:firstLine="33"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33374C" w:rsidRPr="0033374C" w:rsidTr="001417BE">
        <w:tc>
          <w:tcPr>
            <w:tcW w:w="576" w:type="dxa"/>
            <w:vMerge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4" w:type="dxa"/>
            <w:vMerge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2019</w:t>
            </w:r>
          </w:p>
        </w:tc>
      </w:tr>
      <w:tr w:rsidR="0033374C" w:rsidRPr="0033374C" w:rsidTr="001417BE">
        <w:tc>
          <w:tcPr>
            <w:tcW w:w="576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94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07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01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3374C">
              <w:rPr>
                <w:b/>
                <w:sz w:val="24"/>
                <w:szCs w:val="24"/>
              </w:rPr>
              <w:t>12</w:t>
            </w:r>
          </w:p>
        </w:tc>
      </w:tr>
      <w:tr w:rsidR="0033374C" w:rsidRPr="0033374C" w:rsidTr="001417BE">
        <w:tc>
          <w:tcPr>
            <w:tcW w:w="15705" w:type="dxa"/>
            <w:gridSpan w:val="12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1.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Задача: снижение доли использования электроэнергии муниципальными бюджетными учреждениями</w:t>
            </w:r>
          </w:p>
        </w:tc>
      </w:tr>
      <w:tr w:rsidR="0033374C" w:rsidRPr="0033374C" w:rsidTr="001417BE">
        <w:trPr>
          <w:trHeight w:val="1313"/>
        </w:trPr>
        <w:tc>
          <w:tcPr>
            <w:tcW w:w="576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1.1.</w:t>
            </w:r>
          </w:p>
        </w:tc>
        <w:tc>
          <w:tcPr>
            <w:tcW w:w="4494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Замена ламп накаливания на энергосберегающие лампы в зданиях отдела образования Администрации Холмского муниципального района</w:t>
            </w:r>
          </w:p>
        </w:tc>
        <w:tc>
          <w:tcPr>
            <w:tcW w:w="2127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Отдел образования Администрации Холмского муниципального района</w:t>
            </w:r>
          </w:p>
        </w:tc>
        <w:tc>
          <w:tcPr>
            <w:tcW w:w="96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3374C">
                <w:rPr>
                  <w:sz w:val="24"/>
                  <w:szCs w:val="24"/>
                </w:rPr>
                <w:t>2014 г</w:t>
              </w:r>
            </w:smartTag>
            <w:r w:rsidRPr="0033374C">
              <w:rPr>
                <w:sz w:val="24"/>
                <w:szCs w:val="24"/>
              </w:rPr>
              <w:t>.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2016 г.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2017 г.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1.1.2.</w:t>
            </w:r>
          </w:p>
        </w:tc>
        <w:tc>
          <w:tcPr>
            <w:tcW w:w="1201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средства местного бюджета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5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0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5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0</w:t>
            </w:r>
          </w:p>
        </w:tc>
      </w:tr>
      <w:tr w:rsidR="0033374C" w:rsidRPr="0033374C" w:rsidTr="001417BE">
        <w:trPr>
          <w:trHeight w:val="1313"/>
        </w:trPr>
        <w:tc>
          <w:tcPr>
            <w:tcW w:w="576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1.2.</w:t>
            </w:r>
          </w:p>
        </w:tc>
        <w:tc>
          <w:tcPr>
            <w:tcW w:w="4494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Замена ламп накаливания на энергосберегающие лампы в зданиях отдела культуры</w:t>
            </w:r>
          </w:p>
        </w:tc>
        <w:tc>
          <w:tcPr>
            <w:tcW w:w="2127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Отдел культуры Администрации Холмского муниципального района</w:t>
            </w:r>
          </w:p>
        </w:tc>
        <w:tc>
          <w:tcPr>
            <w:tcW w:w="96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2015 г.</w:t>
            </w:r>
          </w:p>
          <w:p w:rsidR="0033374C" w:rsidRPr="0033374C" w:rsidRDefault="0033374C" w:rsidP="00147A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201</w:t>
            </w:r>
            <w:r w:rsidR="00147A21">
              <w:rPr>
                <w:sz w:val="24"/>
                <w:szCs w:val="24"/>
              </w:rPr>
              <w:t>7</w:t>
            </w:r>
            <w:r w:rsidRPr="003337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07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1.1.2.</w:t>
            </w:r>
          </w:p>
        </w:tc>
        <w:tc>
          <w:tcPr>
            <w:tcW w:w="1201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средства местного бюджета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0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5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0</w:t>
            </w: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0</w:t>
            </w:r>
          </w:p>
        </w:tc>
      </w:tr>
      <w:tr w:rsidR="0033374C" w:rsidRPr="0033374C" w:rsidTr="001417BE">
        <w:trPr>
          <w:trHeight w:val="383"/>
        </w:trPr>
        <w:tc>
          <w:tcPr>
            <w:tcW w:w="15705" w:type="dxa"/>
            <w:gridSpan w:val="12"/>
            <w:shd w:val="clear" w:color="auto" w:fill="auto"/>
          </w:tcPr>
          <w:p w:rsidR="0033374C" w:rsidRPr="0033374C" w:rsidRDefault="009B515E" w:rsidP="0033374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3374C" w:rsidRPr="0033374C">
              <w:rPr>
                <w:sz w:val="24"/>
                <w:szCs w:val="24"/>
              </w:rPr>
              <w:t>Задача: снижение потребления энергетических ресурсов в жилом фонде и учреждениях района</w:t>
            </w:r>
          </w:p>
        </w:tc>
      </w:tr>
      <w:tr w:rsidR="0033374C" w:rsidRPr="0033374C" w:rsidTr="001417BE">
        <w:trPr>
          <w:trHeight w:val="1313"/>
        </w:trPr>
        <w:tc>
          <w:tcPr>
            <w:tcW w:w="576" w:type="dxa"/>
            <w:shd w:val="clear" w:color="auto" w:fill="auto"/>
          </w:tcPr>
          <w:p w:rsidR="0033374C" w:rsidRPr="0033374C" w:rsidRDefault="009B515E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33374C" w:rsidRPr="0033374C">
              <w:rPr>
                <w:sz w:val="24"/>
                <w:szCs w:val="24"/>
              </w:rPr>
              <w:t>.</w:t>
            </w:r>
          </w:p>
        </w:tc>
        <w:tc>
          <w:tcPr>
            <w:tcW w:w="4494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Размещение социальной рекламы по энергосбережению и повышению энергетической эффективности</w:t>
            </w:r>
          </w:p>
        </w:tc>
        <w:tc>
          <w:tcPr>
            <w:tcW w:w="2127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Администрация Холмского муниципального района</w:t>
            </w:r>
          </w:p>
        </w:tc>
        <w:tc>
          <w:tcPr>
            <w:tcW w:w="960" w:type="dxa"/>
            <w:shd w:val="clear" w:color="auto" w:fill="auto"/>
          </w:tcPr>
          <w:p w:rsidR="0033374C" w:rsidRPr="0033374C" w:rsidRDefault="0033374C" w:rsidP="00147A21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201</w:t>
            </w:r>
            <w:r w:rsidR="00147A21">
              <w:rPr>
                <w:sz w:val="24"/>
                <w:szCs w:val="24"/>
              </w:rPr>
              <w:t>8</w:t>
            </w:r>
            <w:r w:rsidRPr="0033374C">
              <w:rPr>
                <w:sz w:val="24"/>
                <w:szCs w:val="24"/>
              </w:rPr>
              <w:t>-2019 гг.</w:t>
            </w:r>
          </w:p>
        </w:tc>
        <w:tc>
          <w:tcPr>
            <w:tcW w:w="1307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1.2.1.</w:t>
            </w:r>
          </w:p>
        </w:tc>
        <w:tc>
          <w:tcPr>
            <w:tcW w:w="1201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:rsidR="0033374C" w:rsidRPr="0033374C" w:rsidRDefault="0033374C" w:rsidP="0033374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3374C">
              <w:rPr>
                <w:sz w:val="24"/>
                <w:szCs w:val="24"/>
              </w:rPr>
              <w:t>10</w:t>
            </w:r>
          </w:p>
        </w:tc>
      </w:tr>
    </w:tbl>
    <w:p w:rsidR="0033374C" w:rsidRPr="0033374C" w:rsidRDefault="0033374C" w:rsidP="0033374C">
      <w:pPr>
        <w:tabs>
          <w:tab w:val="left" w:pos="6800"/>
        </w:tabs>
        <w:overflowPunct/>
        <w:autoSpaceDE/>
        <w:autoSpaceDN/>
        <w:adjustRightInd/>
        <w:spacing w:line="280" w:lineRule="exact"/>
        <w:rPr>
          <w:sz w:val="28"/>
          <w:szCs w:val="28"/>
        </w:rPr>
      </w:pPr>
    </w:p>
    <w:p w:rsidR="0033374C" w:rsidRDefault="0033374C" w:rsidP="0033374C">
      <w:pPr>
        <w:overflowPunct/>
        <w:autoSpaceDE/>
        <w:autoSpaceDN/>
        <w:adjustRightInd/>
        <w:rPr>
          <w:b/>
          <w:sz w:val="28"/>
          <w:szCs w:val="28"/>
        </w:rPr>
        <w:sectPr w:rsidR="0033374C">
          <w:pgSz w:w="16838" w:h="11906" w:orient="landscape"/>
          <w:pgMar w:top="1418" w:right="964" w:bottom="567" w:left="964" w:header="709" w:footer="709" w:gutter="0"/>
          <w:cols w:space="720"/>
        </w:sectPr>
      </w:pPr>
    </w:p>
    <w:p w:rsidR="006D2CDA" w:rsidRDefault="006D2CDA" w:rsidP="00EC3DBF">
      <w:pPr>
        <w:tabs>
          <w:tab w:val="left" w:pos="3480"/>
          <w:tab w:val="left" w:pos="6800"/>
        </w:tabs>
        <w:overflowPunct/>
        <w:autoSpaceDE/>
        <w:adjustRightInd/>
        <w:spacing w:line="280" w:lineRule="exact"/>
        <w:jc w:val="center"/>
      </w:pPr>
      <w:bookmarkStart w:id="1" w:name="_GoBack"/>
      <w:bookmarkEnd w:id="1"/>
    </w:p>
    <w:sectPr w:rsidR="006D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4C"/>
    <w:rsid w:val="00147A21"/>
    <w:rsid w:val="0033374C"/>
    <w:rsid w:val="006D2CDA"/>
    <w:rsid w:val="009B515E"/>
    <w:rsid w:val="00B8183B"/>
    <w:rsid w:val="00EC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374C"/>
    <w:pPr>
      <w:keepNext/>
      <w:tabs>
        <w:tab w:val="left" w:pos="-5812"/>
      </w:tabs>
      <w:spacing w:before="120"/>
      <w:jc w:val="right"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74C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8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374C"/>
    <w:pPr>
      <w:keepNext/>
      <w:tabs>
        <w:tab w:val="left" w:pos="-5812"/>
      </w:tabs>
      <w:spacing w:before="120"/>
      <w:jc w:val="right"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74C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Харламов</cp:lastModifiedBy>
  <cp:revision>5</cp:revision>
  <cp:lastPrinted>2018-03-15T06:07:00Z</cp:lastPrinted>
  <dcterms:created xsi:type="dcterms:W3CDTF">2018-03-14T12:51:00Z</dcterms:created>
  <dcterms:modified xsi:type="dcterms:W3CDTF">2018-03-16T13:00:00Z</dcterms:modified>
</cp:coreProperties>
</file>