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69" w:rsidRPr="00F73D69" w:rsidRDefault="00F73D69" w:rsidP="00F73D69">
      <w:pPr>
        <w:rPr>
          <w:lang w:val="en-US"/>
        </w:rPr>
      </w:pPr>
    </w:p>
    <w:p w:rsidR="00F73D69" w:rsidRPr="00F73D69" w:rsidRDefault="00F73D69" w:rsidP="00D42AA5">
      <w:pPr>
        <w:spacing w:line="240" w:lineRule="atLeast"/>
        <w:jc w:val="right"/>
        <w:rPr>
          <w:b/>
        </w:rPr>
      </w:pPr>
      <w:r w:rsidRPr="00F73D69">
        <w:rPr>
          <w:i/>
        </w:rPr>
        <w:t>Проект</w:t>
      </w:r>
    </w:p>
    <w:p w:rsidR="00F73D69" w:rsidRPr="00F73D69" w:rsidRDefault="00F73D69" w:rsidP="00D42AA5">
      <w:pPr>
        <w:spacing w:line="240" w:lineRule="atLeast"/>
        <w:rPr>
          <w:b/>
        </w:rPr>
      </w:pPr>
    </w:p>
    <w:p w:rsidR="00F73D69" w:rsidRPr="00F73D69" w:rsidRDefault="00F73D69" w:rsidP="00D42AA5">
      <w:pPr>
        <w:spacing w:line="240" w:lineRule="atLeast"/>
        <w:jc w:val="center"/>
        <w:rPr>
          <w:sz w:val="32"/>
          <w:szCs w:val="32"/>
        </w:rPr>
      </w:pPr>
      <w:r w:rsidRPr="00F73D69">
        <w:rPr>
          <w:sz w:val="32"/>
          <w:szCs w:val="32"/>
        </w:rPr>
        <w:t>АДМИНИСТРАЦИЯ ХОЛМСКОГО МУНИЦИПАЛЬНОГО</w:t>
      </w:r>
    </w:p>
    <w:p w:rsidR="00F73D69" w:rsidRPr="00F73D69" w:rsidRDefault="00F73D69" w:rsidP="00D42AA5">
      <w:pPr>
        <w:spacing w:line="240" w:lineRule="atLeast"/>
        <w:jc w:val="center"/>
        <w:rPr>
          <w:sz w:val="32"/>
          <w:szCs w:val="32"/>
        </w:rPr>
      </w:pPr>
      <w:r w:rsidRPr="00F73D69">
        <w:rPr>
          <w:sz w:val="32"/>
          <w:szCs w:val="32"/>
        </w:rPr>
        <w:t>РАЙОНА</w:t>
      </w:r>
    </w:p>
    <w:p w:rsidR="00F73D69" w:rsidRPr="00F73D69" w:rsidRDefault="00F73D69" w:rsidP="00D42AA5">
      <w:pPr>
        <w:keepNext/>
        <w:spacing w:line="240" w:lineRule="atLeast"/>
        <w:jc w:val="center"/>
        <w:outlineLvl w:val="1"/>
        <w:rPr>
          <w:b/>
          <w:bCs/>
          <w:iCs/>
          <w:sz w:val="32"/>
          <w:szCs w:val="32"/>
        </w:rPr>
      </w:pPr>
      <w:proofErr w:type="gramStart"/>
      <w:r w:rsidRPr="00F73D69">
        <w:rPr>
          <w:b/>
          <w:bCs/>
          <w:iCs/>
          <w:sz w:val="32"/>
          <w:szCs w:val="32"/>
        </w:rPr>
        <w:t>П</w:t>
      </w:r>
      <w:proofErr w:type="gramEnd"/>
      <w:r w:rsidRPr="00F73D69">
        <w:rPr>
          <w:b/>
          <w:bCs/>
          <w:iCs/>
          <w:sz w:val="32"/>
          <w:szCs w:val="32"/>
        </w:rPr>
        <w:t xml:space="preserve"> О С Т А Н О В Л Е Н И Е</w:t>
      </w:r>
    </w:p>
    <w:p w:rsidR="00F73D69" w:rsidRPr="00F73D69" w:rsidRDefault="00F73D69" w:rsidP="00D42AA5">
      <w:pPr>
        <w:spacing w:line="240" w:lineRule="atLeast"/>
        <w:rPr>
          <w:b/>
        </w:rPr>
      </w:pPr>
    </w:p>
    <w:p w:rsidR="00F73D69" w:rsidRPr="00F73D69" w:rsidRDefault="00F73D69" w:rsidP="00D42AA5">
      <w:pPr>
        <w:keepNext/>
        <w:spacing w:line="240" w:lineRule="atLeast"/>
        <w:jc w:val="center"/>
        <w:outlineLvl w:val="0"/>
        <w:rPr>
          <w:bCs/>
          <w:kern w:val="32"/>
          <w:sz w:val="28"/>
          <w:szCs w:val="28"/>
        </w:rPr>
      </w:pPr>
      <w:r w:rsidRPr="00F73D69">
        <w:rPr>
          <w:bCs/>
          <w:kern w:val="32"/>
          <w:sz w:val="28"/>
          <w:szCs w:val="28"/>
        </w:rPr>
        <w:t>От                         №</w:t>
      </w:r>
    </w:p>
    <w:p w:rsidR="00F73D69" w:rsidRPr="00F73D69" w:rsidRDefault="00F73D69" w:rsidP="00D42AA5">
      <w:pPr>
        <w:spacing w:line="240" w:lineRule="atLeast"/>
        <w:jc w:val="center"/>
        <w:rPr>
          <w:sz w:val="28"/>
          <w:szCs w:val="28"/>
        </w:rPr>
      </w:pPr>
      <w:r w:rsidRPr="00F73D69">
        <w:rPr>
          <w:sz w:val="28"/>
          <w:szCs w:val="28"/>
        </w:rPr>
        <w:t>г. Холм</w:t>
      </w:r>
    </w:p>
    <w:p w:rsidR="00F73D69" w:rsidRPr="00F73D69" w:rsidRDefault="00F73D69" w:rsidP="00F73D69">
      <w:pPr>
        <w:rPr>
          <w:b/>
          <w:sz w:val="28"/>
          <w:szCs w:val="28"/>
        </w:rPr>
      </w:pPr>
    </w:p>
    <w:p w:rsidR="00F73D69" w:rsidRPr="00F73D69" w:rsidRDefault="00F73D69" w:rsidP="00F73D69">
      <w:pPr>
        <w:widowControl w:val="0"/>
        <w:suppressAutoHyphens/>
        <w:autoSpaceDE w:val="0"/>
        <w:jc w:val="center"/>
        <w:rPr>
          <w:rFonts w:eastAsia="SimSun" w:cs="Mangal"/>
          <w:b/>
          <w:bCs/>
          <w:sz w:val="28"/>
          <w:szCs w:val="28"/>
          <w:lang w:eastAsia="zh-CN" w:bidi="hi-IN"/>
        </w:rPr>
      </w:pPr>
      <w:r w:rsidRPr="00F73D69">
        <w:rPr>
          <w:rFonts w:eastAsia="SimSun" w:cs="Mangal"/>
          <w:b/>
          <w:bCs/>
          <w:sz w:val="28"/>
          <w:szCs w:val="28"/>
          <w:lang w:eastAsia="zh-CN" w:bidi="hi-IN"/>
        </w:rPr>
        <w:t>Об утверждении Административного регламента</w:t>
      </w:r>
    </w:p>
    <w:p w:rsidR="00F73D69" w:rsidRPr="00F73D69" w:rsidRDefault="00F73D69" w:rsidP="00F73D69">
      <w:pPr>
        <w:widowControl w:val="0"/>
        <w:suppressAutoHyphens/>
        <w:autoSpaceDE w:val="0"/>
        <w:jc w:val="center"/>
        <w:rPr>
          <w:rFonts w:eastAsia="SimSun" w:cs="Mangal"/>
          <w:b/>
          <w:bCs/>
          <w:sz w:val="28"/>
          <w:szCs w:val="28"/>
          <w:lang w:eastAsia="zh-CN" w:bidi="hi-IN"/>
        </w:rPr>
      </w:pPr>
      <w:r w:rsidRPr="00F73D69">
        <w:rPr>
          <w:rFonts w:eastAsia="SimSun" w:cs="Mangal"/>
          <w:b/>
          <w:bCs/>
          <w:sz w:val="28"/>
          <w:szCs w:val="28"/>
          <w:lang w:eastAsia="zh-CN" w:bidi="hi-IN"/>
        </w:rPr>
        <w:t>по предоставлению муниципальной услуги «Присвоение адреса объекту адресации, изменение, аннулирование адреса</w:t>
      </w:r>
      <w:r w:rsidR="00440C28">
        <w:rPr>
          <w:rFonts w:eastAsia="SimSun" w:cs="Mangal"/>
          <w:b/>
          <w:bCs/>
          <w:sz w:val="28"/>
          <w:szCs w:val="28"/>
          <w:lang w:eastAsia="zh-CN" w:bidi="hi-IN"/>
        </w:rPr>
        <w:t xml:space="preserve"> на территории Холмского муниципального района</w:t>
      </w:r>
      <w:r w:rsidRPr="00F73D69">
        <w:rPr>
          <w:rFonts w:eastAsia="SimSun" w:cs="Mangal"/>
          <w:b/>
          <w:bCs/>
          <w:sz w:val="28"/>
          <w:szCs w:val="28"/>
          <w:lang w:eastAsia="zh-CN" w:bidi="hi-IN"/>
        </w:rPr>
        <w:t>»</w:t>
      </w:r>
    </w:p>
    <w:p w:rsidR="00F73D69" w:rsidRPr="00F73D69" w:rsidRDefault="00F73D69" w:rsidP="00440C28">
      <w:pPr>
        <w:rPr>
          <w:b/>
          <w:sz w:val="28"/>
          <w:szCs w:val="28"/>
        </w:rPr>
      </w:pPr>
    </w:p>
    <w:p w:rsidR="00F73D69" w:rsidRPr="00F73D69" w:rsidRDefault="00F73D69" w:rsidP="00D42AA5">
      <w:pPr>
        <w:spacing w:line="360" w:lineRule="atLeast"/>
        <w:ind w:firstLine="709"/>
        <w:jc w:val="both"/>
        <w:rPr>
          <w:b/>
          <w:sz w:val="28"/>
          <w:szCs w:val="28"/>
        </w:rPr>
      </w:pPr>
      <w:proofErr w:type="gramStart"/>
      <w:r w:rsidRPr="00F73D69">
        <w:rPr>
          <w:rFonts w:cs="Calibri"/>
          <w:sz w:val="28"/>
          <w:szCs w:val="28"/>
        </w:rPr>
        <w:t xml:space="preserve">В соответствии с Федеральными </w:t>
      </w:r>
      <w:r w:rsidRPr="00F73D69">
        <w:rPr>
          <w:sz w:val="28"/>
          <w:szCs w:val="28"/>
        </w:rPr>
        <w:t xml:space="preserve">законами </w:t>
      </w:r>
      <w:r w:rsidRPr="00F73D69">
        <w:rPr>
          <w:rFonts w:cs="Calibri"/>
          <w:sz w:val="28"/>
          <w:szCs w:val="28"/>
        </w:rPr>
        <w:t xml:space="preserve">от </w:t>
      </w:r>
      <w:r w:rsidR="0088181C">
        <w:rPr>
          <w:rFonts w:cs="Calibri"/>
          <w:sz w:val="28"/>
          <w:szCs w:val="28"/>
        </w:rPr>
        <w:t>0</w:t>
      </w:r>
      <w:bookmarkStart w:id="0" w:name="_GoBack"/>
      <w:bookmarkEnd w:id="0"/>
      <w:r w:rsidRPr="00F73D69">
        <w:rPr>
          <w:rFonts w:cs="Calibri"/>
          <w:sz w:val="28"/>
          <w:szCs w:val="28"/>
        </w:rPr>
        <w:t>6 октября 2003 года № 131-ФЗ "Об общих принципах организации местного самоуправления в Российской Федерации</w:t>
      </w:r>
      <w:r w:rsidRPr="00F73D69">
        <w:rPr>
          <w:rFonts w:eastAsia="SimSun" w:cs="Mangal"/>
          <w:sz w:val="28"/>
          <w:szCs w:val="28"/>
          <w:lang w:eastAsia="zh-CN" w:bidi="hi-IN"/>
        </w:rPr>
        <w:t>, от 27 июля 2010 года № 210-ФЗ «Об организации предоставления государственных и муниципальных услуг»</w:t>
      </w:r>
      <w:r w:rsidRPr="00F73D69">
        <w:rPr>
          <w:sz w:val="28"/>
          <w:szCs w:val="28"/>
        </w:rPr>
        <w:t xml:space="preserve">, </w:t>
      </w:r>
      <w:r w:rsidRPr="00F73D69">
        <w:rPr>
          <w:rFonts w:cs="Calibri"/>
          <w:sz w:val="28"/>
          <w:szCs w:val="28"/>
        </w:rPr>
        <w:t>постановлением Администрации Холмского муниципального района от 07.09.2010 № 598 «</w:t>
      </w:r>
      <w:r w:rsidRPr="00F73D69">
        <w:rPr>
          <w:sz w:val="28"/>
          <w:szCs w:val="28"/>
        </w:rPr>
        <w:t>Об утверждении порядка разработки и утверждения Административных регламентов оказания муниципальных услуг</w:t>
      </w:r>
      <w:r w:rsidRPr="00F73D69">
        <w:rPr>
          <w:rFonts w:cs="Calibri"/>
          <w:sz w:val="28"/>
          <w:szCs w:val="28"/>
        </w:rPr>
        <w:t>», А</w:t>
      </w:r>
      <w:r w:rsidRPr="00F73D69">
        <w:rPr>
          <w:sz w:val="28"/>
          <w:szCs w:val="28"/>
        </w:rPr>
        <w:t xml:space="preserve">дминистрация Холмского муниципального района </w:t>
      </w:r>
      <w:r w:rsidRPr="00F73D69">
        <w:rPr>
          <w:b/>
          <w:sz w:val="28"/>
          <w:szCs w:val="28"/>
        </w:rPr>
        <w:t>ПОСТАНОВЛЯЕТ:</w:t>
      </w:r>
      <w:proofErr w:type="gramEnd"/>
    </w:p>
    <w:p w:rsidR="00F73D69" w:rsidRPr="00D46067" w:rsidRDefault="00F73D69" w:rsidP="00D42AA5">
      <w:pPr>
        <w:spacing w:line="360" w:lineRule="atLeast"/>
        <w:ind w:firstLine="709"/>
        <w:jc w:val="both"/>
        <w:rPr>
          <w:sz w:val="28"/>
          <w:szCs w:val="28"/>
        </w:rPr>
      </w:pPr>
      <w:r w:rsidRPr="00F73D69">
        <w:rPr>
          <w:sz w:val="28"/>
          <w:szCs w:val="28"/>
        </w:rPr>
        <w:t>1.</w:t>
      </w:r>
      <w:r w:rsidRPr="00F73D69">
        <w:rPr>
          <w:sz w:val="28"/>
          <w:szCs w:val="28"/>
        </w:rPr>
        <w:tab/>
      </w:r>
      <w:r w:rsidRPr="00F73D69">
        <w:rPr>
          <w:rFonts w:eastAsia="SimSun"/>
          <w:sz w:val="28"/>
          <w:szCs w:val="28"/>
          <w:lang w:eastAsia="zh-CN" w:bidi="hi-IN"/>
        </w:rPr>
        <w:t xml:space="preserve">Утвердить прилагаемый Административный регламент по предоставлению муниципальной услуги </w:t>
      </w:r>
      <w:r w:rsidRPr="00F73D69">
        <w:rPr>
          <w:rFonts w:eastAsia="SimSun" w:cs="Mangal"/>
          <w:bCs/>
          <w:sz w:val="28"/>
          <w:szCs w:val="28"/>
          <w:lang w:eastAsia="zh-CN" w:bidi="hi-IN"/>
        </w:rPr>
        <w:t>«Присвоение адреса объекту адресации, изменение, аннулирование адреса</w:t>
      </w:r>
      <w:r w:rsidR="00440C28">
        <w:rPr>
          <w:rFonts w:eastAsia="SimSun" w:cs="Mangal"/>
          <w:bCs/>
          <w:sz w:val="28"/>
          <w:szCs w:val="28"/>
          <w:lang w:eastAsia="zh-CN" w:bidi="hi-IN"/>
        </w:rPr>
        <w:t xml:space="preserve"> </w:t>
      </w:r>
      <w:r w:rsidR="00440C28" w:rsidRPr="00440C28">
        <w:rPr>
          <w:rFonts w:eastAsia="SimSun" w:cs="Mangal"/>
          <w:bCs/>
          <w:sz w:val="28"/>
          <w:szCs w:val="28"/>
          <w:lang w:eastAsia="zh-CN" w:bidi="hi-IN"/>
        </w:rPr>
        <w:t>на территории Холмского муниципального района</w:t>
      </w:r>
      <w:r w:rsidRPr="00F73D69">
        <w:rPr>
          <w:rFonts w:eastAsia="SimSun" w:cs="Mangal"/>
          <w:bCs/>
          <w:sz w:val="28"/>
          <w:szCs w:val="28"/>
          <w:lang w:eastAsia="zh-CN" w:bidi="hi-IN"/>
        </w:rPr>
        <w:t>»</w:t>
      </w:r>
      <w:r w:rsidR="00D46067" w:rsidRPr="00D46067">
        <w:rPr>
          <w:rFonts w:eastAsia="SimSun"/>
          <w:sz w:val="28"/>
          <w:szCs w:val="28"/>
          <w:lang w:eastAsia="zh-CN" w:bidi="hi-IN"/>
        </w:rPr>
        <w:t>.</w:t>
      </w:r>
    </w:p>
    <w:p w:rsidR="00D46067" w:rsidRPr="00D46067" w:rsidRDefault="00D46067" w:rsidP="00D42AA5">
      <w:pPr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2AA5">
        <w:rPr>
          <w:sz w:val="28"/>
          <w:szCs w:val="28"/>
        </w:rPr>
        <w:t xml:space="preserve">2. Признать утратившим силу постановление Администрации Холмского муниципального района от 10 января 2017 года № 03 </w:t>
      </w:r>
      <w:r w:rsidRPr="00D42AA5">
        <w:rPr>
          <w:color w:val="000000"/>
          <w:sz w:val="28"/>
          <w:szCs w:val="28"/>
          <w:shd w:val="clear" w:color="auto" w:fill="FFFFFF"/>
        </w:rPr>
        <w:t>«Об утверждении Административного регламента по предоставлению муниципальной услуги «Присвоение адреса объекту адресации, изменение, аннулирование адреса»».</w:t>
      </w:r>
    </w:p>
    <w:p w:rsidR="00F73D69" w:rsidRPr="002C1178" w:rsidRDefault="00D46067" w:rsidP="00D42AA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3D69" w:rsidRPr="00F73D69">
        <w:rPr>
          <w:sz w:val="28"/>
          <w:szCs w:val="28"/>
        </w:rPr>
        <w:t>.</w:t>
      </w:r>
      <w:r w:rsidR="00F73D69" w:rsidRPr="00F73D69">
        <w:rPr>
          <w:sz w:val="28"/>
          <w:szCs w:val="28"/>
        </w:rPr>
        <w:tab/>
        <w:t>Опубликовать постановление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D42AA5" w:rsidRDefault="00D42AA5" w:rsidP="00F73D69">
      <w:pPr>
        <w:spacing w:line="240" w:lineRule="exact"/>
      </w:pPr>
    </w:p>
    <w:p w:rsidR="00F73D69" w:rsidRPr="00F73D69" w:rsidRDefault="00F73D69" w:rsidP="00F73D69">
      <w:pPr>
        <w:spacing w:line="240" w:lineRule="exact"/>
      </w:pPr>
      <w:r w:rsidRPr="00F73D69">
        <w:t>Проект подготовил и завизировал: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F73D69" w:rsidRPr="00F73D69" w:rsidTr="00F73D69">
        <w:tc>
          <w:tcPr>
            <w:tcW w:w="3936" w:type="dxa"/>
          </w:tcPr>
          <w:p w:rsidR="00F73D69" w:rsidRPr="00F73D69" w:rsidRDefault="00F73D69" w:rsidP="00F73D69">
            <w:pPr>
              <w:spacing w:before="120" w:after="120" w:line="240" w:lineRule="exact"/>
              <w:ind w:right="-108"/>
            </w:pPr>
            <w:r w:rsidRPr="00F73D69">
              <w:t xml:space="preserve"> Служащий 1-ой категории отдела по вопросам жизнеобеспечения и строительства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D69" w:rsidRPr="00F73D69" w:rsidRDefault="00F73D69" w:rsidP="00F73D69">
            <w:pPr>
              <w:spacing w:before="120" w:after="120" w:line="240" w:lineRule="exact"/>
              <w:ind w:right="369"/>
              <w:rPr>
                <w:lang w:eastAsia="ar-SA"/>
              </w:rPr>
            </w:pPr>
          </w:p>
        </w:tc>
        <w:tc>
          <w:tcPr>
            <w:tcW w:w="2658" w:type="dxa"/>
            <w:vAlign w:val="bottom"/>
          </w:tcPr>
          <w:p w:rsidR="00F73D69" w:rsidRPr="00F73D69" w:rsidRDefault="00F73D69" w:rsidP="00F73D69">
            <w:pPr>
              <w:spacing w:before="120" w:after="120" w:line="240" w:lineRule="exact"/>
              <w:ind w:right="369"/>
              <w:rPr>
                <w:lang w:eastAsia="ar-SA"/>
              </w:rPr>
            </w:pPr>
            <w:r w:rsidRPr="00F73D69">
              <w:t>С.П. Григорьев</w:t>
            </w:r>
          </w:p>
        </w:tc>
      </w:tr>
      <w:tr w:rsidR="00F73D69" w:rsidRPr="00F73D69" w:rsidTr="00F73D69">
        <w:tc>
          <w:tcPr>
            <w:tcW w:w="3936" w:type="dxa"/>
          </w:tcPr>
          <w:p w:rsidR="00F73D69" w:rsidRPr="00F73D69" w:rsidRDefault="00F73D69" w:rsidP="00F73D69">
            <w:pPr>
              <w:spacing w:after="120" w:line="240" w:lineRule="exact"/>
              <w:ind w:right="-108"/>
              <w:rPr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D69" w:rsidRPr="00F73D69" w:rsidRDefault="00F73D69" w:rsidP="00F73D69">
            <w:pPr>
              <w:spacing w:after="120" w:line="240" w:lineRule="exact"/>
              <w:ind w:right="-73"/>
              <w:jc w:val="center"/>
              <w:rPr>
                <w:lang w:eastAsia="ar-SA"/>
              </w:rPr>
            </w:pPr>
            <w:r w:rsidRPr="00F73D69">
              <w:t>(подпись)</w:t>
            </w:r>
          </w:p>
        </w:tc>
        <w:tc>
          <w:tcPr>
            <w:tcW w:w="2658" w:type="dxa"/>
          </w:tcPr>
          <w:p w:rsidR="00F73D69" w:rsidRPr="00F73D69" w:rsidRDefault="00F73D69" w:rsidP="00F73D69">
            <w:pPr>
              <w:spacing w:after="120" w:line="240" w:lineRule="exact"/>
              <w:ind w:right="369"/>
              <w:jc w:val="center"/>
              <w:rPr>
                <w:lang w:eastAsia="ar-SA"/>
              </w:rPr>
            </w:pPr>
          </w:p>
        </w:tc>
      </w:tr>
    </w:tbl>
    <w:p w:rsidR="00F73D69" w:rsidRPr="00F73D69" w:rsidRDefault="00F73D69" w:rsidP="00F73D69">
      <w:pPr>
        <w:tabs>
          <w:tab w:val="left" w:pos="6900"/>
        </w:tabs>
        <w:spacing w:line="240" w:lineRule="exact"/>
        <w:rPr>
          <w:lang w:val="en-US"/>
        </w:rPr>
      </w:pPr>
      <w:r w:rsidRPr="00F73D69">
        <w:t>Лист согласования прилагается</w:t>
      </w:r>
    </w:p>
    <w:p w:rsidR="00F73D69" w:rsidRPr="00F73D69" w:rsidRDefault="00F73D69" w:rsidP="00F73D69">
      <w:pPr>
        <w:spacing w:line="240" w:lineRule="exact"/>
        <w:ind w:left="4956"/>
        <w:jc w:val="center"/>
        <w:rPr>
          <w:sz w:val="28"/>
          <w:szCs w:val="28"/>
        </w:rPr>
      </w:pPr>
      <w:r w:rsidRPr="00F73D69">
        <w:rPr>
          <w:sz w:val="28"/>
          <w:szCs w:val="28"/>
        </w:rPr>
        <w:lastRenderedPageBreak/>
        <w:t>УТВЕРЖДЕН</w:t>
      </w:r>
    </w:p>
    <w:p w:rsidR="00F73D69" w:rsidRPr="00F73D69" w:rsidRDefault="00F73D69" w:rsidP="00F73D69">
      <w:pPr>
        <w:spacing w:before="120" w:line="240" w:lineRule="exact"/>
        <w:ind w:left="4956"/>
        <w:jc w:val="center"/>
        <w:rPr>
          <w:sz w:val="28"/>
          <w:szCs w:val="28"/>
        </w:rPr>
      </w:pPr>
      <w:r w:rsidRPr="00F73D69">
        <w:rPr>
          <w:sz w:val="28"/>
          <w:szCs w:val="28"/>
        </w:rPr>
        <w:t>постановлением Администрации</w:t>
      </w:r>
    </w:p>
    <w:p w:rsidR="00F73D69" w:rsidRPr="00A32612" w:rsidRDefault="00F73D69" w:rsidP="00F73D69">
      <w:pPr>
        <w:spacing w:line="240" w:lineRule="exact"/>
        <w:ind w:left="4956"/>
        <w:jc w:val="center"/>
        <w:rPr>
          <w:sz w:val="28"/>
          <w:szCs w:val="28"/>
        </w:rPr>
      </w:pPr>
      <w:r w:rsidRPr="00A32612">
        <w:rPr>
          <w:sz w:val="28"/>
          <w:szCs w:val="28"/>
        </w:rPr>
        <w:t xml:space="preserve">района </w:t>
      </w:r>
      <w:proofErr w:type="gramStart"/>
      <w:r w:rsidRPr="00A32612">
        <w:rPr>
          <w:sz w:val="28"/>
          <w:szCs w:val="28"/>
        </w:rPr>
        <w:t>от</w:t>
      </w:r>
      <w:proofErr w:type="gramEnd"/>
      <w:r w:rsidRPr="00A32612">
        <w:rPr>
          <w:sz w:val="28"/>
          <w:szCs w:val="28"/>
        </w:rPr>
        <w:t xml:space="preserve">              № </w:t>
      </w:r>
    </w:p>
    <w:p w:rsidR="00F73D69" w:rsidRPr="00A32612" w:rsidRDefault="00F73D69" w:rsidP="00F73D69">
      <w:pPr>
        <w:spacing w:line="240" w:lineRule="exact"/>
        <w:jc w:val="center"/>
        <w:outlineLvl w:val="1"/>
        <w:rPr>
          <w:b/>
          <w:sz w:val="28"/>
          <w:szCs w:val="28"/>
        </w:rPr>
      </w:pPr>
    </w:p>
    <w:p w:rsidR="00F73D69" w:rsidRPr="00A32612" w:rsidRDefault="00F73D69" w:rsidP="00F73D6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>АДМИНИСТРАТИВНЫЙ РЕГЛАМЕНТ</w:t>
      </w:r>
    </w:p>
    <w:p w:rsidR="00416BDD" w:rsidRPr="00A32612" w:rsidRDefault="00F73D69" w:rsidP="00F73D6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 xml:space="preserve">по предоставлению муниципальной услуги «Присвоение адреса объекту адресации, </w:t>
      </w:r>
      <w:r w:rsidRPr="00D45195">
        <w:rPr>
          <w:b/>
          <w:sz w:val="28"/>
          <w:szCs w:val="28"/>
        </w:rPr>
        <w:t>изменение, аннулирование адреса</w:t>
      </w:r>
      <w:r w:rsidR="00D45195" w:rsidRPr="00D45195">
        <w:rPr>
          <w:b/>
          <w:sz w:val="28"/>
          <w:szCs w:val="28"/>
        </w:rPr>
        <w:t xml:space="preserve"> территории Холмского муниципального района»</w:t>
      </w:r>
    </w:p>
    <w:p w:rsidR="00F73D69" w:rsidRPr="00A32612" w:rsidRDefault="00F73D69" w:rsidP="00F73D6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3D69" w:rsidRPr="00A32612" w:rsidRDefault="00F73D69" w:rsidP="00F73D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BDD" w:rsidRPr="0088181C" w:rsidRDefault="00416BDD" w:rsidP="00063F6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bookmarkStart w:id="1" w:name="Par39"/>
      <w:bookmarkEnd w:id="1"/>
      <w:r w:rsidRPr="0088181C">
        <w:rPr>
          <w:b/>
          <w:sz w:val="28"/>
          <w:szCs w:val="28"/>
          <w:lang w:val="en-US"/>
        </w:rPr>
        <w:t>I</w:t>
      </w:r>
      <w:r w:rsidRPr="0088181C">
        <w:rPr>
          <w:b/>
          <w:sz w:val="28"/>
          <w:szCs w:val="28"/>
        </w:rPr>
        <w:t>. Общие положения</w:t>
      </w:r>
    </w:p>
    <w:p w:rsidR="00416BDD" w:rsidRPr="0088181C" w:rsidRDefault="00416BDD" w:rsidP="00063F62">
      <w:pPr>
        <w:pStyle w:val="afc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outlineLvl w:val="2"/>
        <w:rPr>
          <w:b/>
          <w:sz w:val="28"/>
          <w:szCs w:val="28"/>
        </w:rPr>
      </w:pPr>
      <w:bookmarkStart w:id="2" w:name="Par41"/>
      <w:bookmarkEnd w:id="2"/>
      <w:r w:rsidRPr="0088181C">
        <w:rPr>
          <w:b/>
          <w:sz w:val="28"/>
          <w:szCs w:val="28"/>
        </w:rPr>
        <w:t>Предмет регулирования Административного регламента</w:t>
      </w:r>
    </w:p>
    <w:p w:rsidR="00416BDD" w:rsidRPr="0088181C" w:rsidRDefault="00416BDD" w:rsidP="00063F62">
      <w:pPr>
        <w:pStyle w:val="afc"/>
        <w:numPr>
          <w:ilvl w:val="2"/>
          <w:numId w:val="2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88181C">
        <w:rPr>
          <w:sz w:val="28"/>
          <w:szCs w:val="28"/>
        </w:rPr>
        <w:t xml:space="preserve">Административный регламент предоставления муниципальной услуги «Присвоение адреса объекту адресации, изменение, аннулирование адреса на территории </w:t>
      </w:r>
      <w:r w:rsidR="00440C28" w:rsidRPr="0088181C">
        <w:rPr>
          <w:sz w:val="28"/>
          <w:szCs w:val="28"/>
        </w:rPr>
        <w:t xml:space="preserve">Холмского </w:t>
      </w:r>
      <w:r w:rsidR="00D45195" w:rsidRPr="0088181C">
        <w:rPr>
          <w:sz w:val="28"/>
          <w:szCs w:val="28"/>
        </w:rPr>
        <w:t>муниципального района</w:t>
      </w:r>
      <w:r w:rsidRPr="0088181C">
        <w:rPr>
          <w:sz w:val="28"/>
          <w:szCs w:val="28"/>
        </w:rPr>
        <w:t>» (далее – Административный регламент)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объекту адресации, изменение, аннулирование адреса на территории муниципального образования» (далее – муниципальная услуга).</w:t>
      </w:r>
      <w:proofErr w:type="gramEnd"/>
    </w:p>
    <w:p w:rsidR="00416BDD" w:rsidRPr="0088181C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8181C">
        <w:rPr>
          <w:sz w:val="28"/>
          <w:szCs w:val="28"/>
          <w:lang w:eastAsia="en-US"/>
        </w:rPr>
        <w:t xml:space="preserve">1.1.2. </w:t>
      </w:r>
      <w:proofErr w:type="gramStart"/>
      <w:r w:rsidRPr="0088181C">
        <w:rPr>
          <w:sz w:val="28"/>
          <w:szCs w:val="28"/>
          <w:lang w:eastAsia="en-US"/>
        </w:rPr>
        <w:t xml:space="preserve">Предметом регулирования настоящего Административного регламента являются отношения, возникающие между заявителями и Администрацией муниципального образования в лице </w:t>
      </w:r>
      <w:r w:rsidRPr="0088181C">
        <w:rPr>
          <w:sz w:val="28"/>
          <w:szCs w:val="28"/>
        </w:rPr>
        <w:t>структурного подразделения, ответственного за предоставление муниципальной услуги</w:t>
      </w:r>
      <w:r w:rsidRPr="0088181C">
        <w:rPr>
          <w:sz w:val="28"/>
          <w:szCs w:val="28"/>
          <w:lang w:eastAsia="en-US"/>
        </w:rPr>
        <w:t>, связанные с предоставлением муниципальной услуги.</w:t>
      </w:r>
      <w:proofErr w:type="gramEnd"/>
    </w:p>
    <w:p w:rsidR="002C1178" w:rsidRPr="0088181C" w:rsidRDefault="002C1178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8181C">
        <w:rPr>
          <w:sz w:val="28"/>
          <w:szCs w:val="28"/>
          <w:lang w:eastAsia="en-US"/>
        </w:rPr>
        <w:t>1.1.3 Муниципальную услугу предоставляет Администрация Холмского муниципального района Структурным подразделением, ответственным за предоставление муниципальной услуги, является отдел по вопросам жизнеобеспечения и строительства.</w:t>
      </w:r>
    </w:p>
    <w:p w:rsidR="00416BDD" w:rsidRPr="0088181C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181C">
        <w:rPr>
          <w:sz w:val="28"/>
          <w:szCs w:val="28"/>
          <w:lang w:eastAsia="en-US"/>
        </w:rPr>
        <w:t>1.1.</w:t>
      </w:r>
      <w:r w:rsidR="002C1178" w:rsidRPr="0088181C">
        <w:rPr>
          <w:sz w:val="28"/>
          <w:szCs w:val="28"/>
          <w:lang w:eastAsia="en-US"/>
        </w:rPr>
        <w:t>4</w:t>
      </w:r>
      <w:r w:rsidRPr="0088181C">
        <w:rPr>
          <w:sz w:val="28"/>
          <w:szCs w:val="28"/>
          <w:lang w:eastAsia="en-US"/>
        </w:rPr>
        <w:t xml:space="preserve">. </w:t>
      </w:r>
      <w:r w:rsidRPr="0088181C">
        <w:rPr>
          <w:sz w:val="28"/>
          <w:szCs w:val="28"/>
        </w:rPr>
        <w:t>Оказание муниципальной услуги осуществляется в присвоении, изменении</w:t>
      </w:r>
      <w:r w:rsidRPr="0088181C">
        <w:rPr>
          <w:color w:val="FF0000"/>
          <w:sz w:val="28"/>
          <w:szCs w:val="28"/>
        </w:rPr>
        <w:t xml:space="preserve"> </w:t>
      </w:r>
      <w:r w:rsidRPr="0088181C">
        <w:rPr>
          <w:sz w:val="28"/>
          <w:szCs w:val="28"/>
        </w:rPr>
        <w:t xml:space="preserve">и аннулировании адресов в отношении земельных участков, зданий, сооружений и объектов незавершенного строительства, помещений, а также в присвоении, изменении и аннулировании  наименований  </w:t>
      </w:r>
      <w:r w:rsidRPr="0088181C">
        <w:rPr>
          <w:sz w:val="28"/>
          <w:szCs w:val="28"/>
          <w:shd w:val="clear" w:color="auto" w:fill="FFFFFF"/>
        </w:rPr>
        <w:t>элементам  планировочной  структуры и элементам улично-дорожной сети (далее – объекты адресации)</w:t>
      </w:r>
      <w:r w:rsidRPr="0088181C">
        <w:rPr>
          <w:sz w:val="28"/>
          <w:szCs w:val="28"/>
        </w:rPr>
        <w:t xml:space="preserve"> на территории муниципального образования.</w:t>
      </w:r>
    </w:p>
    <w:p w:rsidR="00416BDD" w:rsidRPr="0088181C" w:rsidRDefault="00416BDD" w:rsidP="00063F62">
      <w:pPr>
        <w:pStyle w:val="afc"/>
        <w:numPr>
          <w:ilvl w:val="1"/>
          <w:numId w:val="23"/>
        </w:numPr>
        <w:autoSpaceDE w:val="0"/>
        <w:autoSpaceDN w:val="0"/>
        <w:adjustRightInd w:val="0"/>
        <w:ind w:left="0" w:firstLine="720"/>
        <w:rPr>
          <w:b/>
          <w:sz w:val="28"/>
          <w:szCs w:val="28"/>
          <w:lang w:eastAsia="en-US"/>
        </w:rPr>
      </w:pPr>
      <w:r w:rsidRPr="0088181C">
        <w:rPr>
          <w:b/>
          <w:sz w:val="28"/>
          <w:szCs w:val="28"/>
          <w:lang w:eastAsia="en-US"/>
        </w:rPr>
        <w:t>Круг заявителей</w:t>
      </w:r>
    </w:p>
    <w:p w:rsidR="00416BDD" w:rsidRPr="0088181C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8181C">
        <w:rPr>
          <w:sz w:val="28"/>
          <w:szCs w:val="28"/>
          <w:lang w:eastAsia="en-US"/>
        </w:rPr>
        <w:t>1.2.1. Заявителями, имеющими право на получение муниципальной услуги, являются физические и юридические лица (за исключением государственных органов и их территориальных органов власти, органов государственных внебюджетных фондов и их территориальных органов, органов местного самоуправления).</w:t>
      </w:r>
    </w:p>
    <w:p w:rsidR="00416BDD" w:rsidRPr="0088181C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8181C">
        <w:rPr>
          <w:sz w:val="28"/>
          <w:szCs w:val="28"/>
          <w:lang w:eastAsia="en-US"/>
        </w:rPr>
        <w:t>1.2.2. Заявление о присвоении объекту адресации адреса или об изменении или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16BDD" w:rsidRPr="0088181C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8181C">
        <w:rPr>
          <w:sz w:val="28"/>
          <w:szCs w:val="28"/>
          <w:lang w:eastAsia="en-US"/>
        </w:rPr>
        <w:t>право хозяйственного ведения;</w:t>
      </w:r>
    </w:p>
    <w:p w:rsidR="00416BDD" w:rsidRPr="0088181C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8181C">
        <w:rPr>
          <w:sz w:val="28"/>
          <w:szCs w:val="28"/>
          <w:lang w:eastAsia="en-US"/>
        </w:rPr>
        <w:t>право оперативного управления;</w:t>
      </w:r>
    </w:p>
    <w:p w:rsidR="00416BDD" w:rsidRPr="0088181C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8181C">
        <w:rPr>
          <w:sz w:val="28"/>
          <w:szCs w:val="28"/>
          <w:lang w:eastAsia="en-US"/>
        </w:rPr>
        <w:t>право пожизненного наследуемого владения;</w:t>
      </w:r>
    </w:p>
    <w:p w:rsidR="00416BDD" w:rsidRPr="0088181C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8181C">
        <w:rPr>
          <w:sz w:val="28"/>
          <w:szCs w:val="28"/>
          <w:lang w:eastAsia="en-US"/>
        </w:rPr>
        <w:t>право постоянного (бессрочного) пользования.</w:t>
      </w:r>
    </w:p>
    <w:p w:rsidR="00416BDD" w:rsidRPr="0088181C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8181C">
        <w:rPr>
          <w:sz w:val="28"/>
          <w:szCs w:val="28"/>
          <w:lang w:eastAsia="en-US"/>
        </w:rPr>
        <w:t xml:space="preserve">1.2.3. </w:t>
      </w:r>
      <w:proofErr w:type="gramStart"/>
      <w:r w:rsidRPr="0088181C">
        <w:rPr>
          <w:sz w:val="28"/>
          <w:szCs w:val="28"/>
          <w:lang w:eastAsia="en-US"/>
        </w:rPr>
        <w:t>От имени заявителя в целях получения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  <w:proofErr w:type="gramEnd"/>
    </w:p>
    <w:p w:rsidR="00416BDD" w:rsidRPr="0088181C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8181C">
        <w:rPr>
          <w:sz w:val="28"/>
          <w:szCs w:val="28"/>
          <w:lang w:eastAsia="en-US"/>
        </w:rPr>
        <w:lastRenderedPageBreak/>
        <w:t>1.2.4.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16BDD" w:rsidRPr="0088181C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8181C">
        <w:rPr>
          <w:sz w:val="28"/>
          <w:szCs w:val="28"/>
          <w:lang w:eastAsia="en-US"/>
        </w:rPr>
        <w:t xml:space="preserve">1.2.5. </w:t>
      </w:r>
      <w:proofErr w:type="gramStart"/>
      <w:r w:rsidRPr="0088181C">
        <w:rPr>
          <w:sz w:val="28"/>
          <w:szCs w:val="28"/>
          <w:lang w:eastAsia="en-US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416BDD" w:rsidRPr="00A32612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1.3.1. Порядок информирования о предоставлении муниципальной услуги:</w:t>
      </w:r>
    </w:p>
    <w:p w:rsidR="00F73D69" w:rsidRPr="00A32612" w:rsidRDefault="00F73D69" w:rsidP="00F73D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Место нахождения Администрации Холмского муниципального района </w:t>
      </w:r>
      <w:r w:rsidRPr="00A32612">
        <w:rPr>
          <w:iCs/>
          <w:color w:val="000000"/>
          <w:sz w:val="28"/>
          <w:szCs w:val="28"/>
        </w:rPr>
        <w:t>его структурных подразделений (далее – Уполномоченный орган)</w:t>
      </w:r>
      <w:r w:rsidRPr="00A32612">
        <w:rPr>
          <w:color w:val="000000"/>
          <w:sz w:val="28"/>
          <w:szCs w:val="28"/>
        </w:rPr>
        <w:t>:</w:t>
      </w:r>
    </w:p>
    <w:p w:rsidR="00F73D69" w:rsidRPr="00A32612" w:rsidRDefault="00F73D69" w:rsidP="00F73D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A32612">
        <w:rPr>
          <w:color w:val="000000"/>
          <w:sz w:val="28"/>
          <w:szCs w:val="28"/>
        </w:rPr>
        <w:t xml:space="preserve">Почтовый адрес </w:t>
      </w:r>
      <w:r w:rsidRPr="00A32612">
        <w:rPr>
          <w:iCs/>
          <w:color w:val="000000"/>
          <w:sz w:val="28"/>
          <w:szCs w:val="28"/>
        </w:rPr>
        <w:t>Уполномоченного органа</w:t>
      </w:r>
      <w:r w:rsidRPr="00A32612">
        <w:rPr>
          <w:color w:val="000000"/>
          <w:sz w:val="28"/>
          <w:szCs w:val="28"/>
        </w:rPr>
        <w:t>: 175270, Новгородская область, Холмский муниципальный район,  Холмское городское поселение, г. Холм, пл. Победы, д. 2</w:t>
      </w:r>
      <w:proofErr w:type="gramEnd"/>
    </w:p>
    <w:p w:rsidR="00F73D69" w:rsidRPr="00A32612" w:rsidRDefault="00F73D69" w:rsidP="00F73D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Телефон/факс: (81654) 59-252; факс: (81654) 59-100</w:t>
      </w:r>
    </w:p>
    <w:p w:rsidR="00F73D69" w:rsidRPr="00A32612" w:rsidRDefault="00F73D69" w:rsidP="00F73D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Адрес электронной почты: </w:t>
      </w:r>
      <w:hyperlink r:id="rId9" w:history="1">
        <w:r w:rsidRPr="00A32612">
          <w:rPr>
            <w:rStyle w:val="a4"/>
            <w:sz w:val="28"/>
            <w:szCs w:val="28"/>
          </w:rPr>
          <w:t>adminholm@mail.ru</w:t>
        </w:r>
      </w:hyperlink>
    </w:p>
    <w:p w:rsidR="00F73D69" w:rsidRPr="00A32612" w:rsidRDefault="00F73D69" w:rsidP="00F73D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8181C">
        <w:rPr>
          <w:color w:val="000000"/>
          <w:sz w:val="28"/>
          <w:szCs w:val="28"/>
        </w:rPr>
        <w:t xml:space="preserve">Телефон </w:t>
      </w:r>
      <w:r w:rsidR="00D46067" w:rsidRPr="0088181C">
        <w:rPr>
          <w:color w:val="000000"/>
          <w:sz w:val="28"/>
          <w:szCs w:val="28"/>
        </w:rPr>
        <w:t xml:space="preserve">отдела по вопросам жизнеобеспечения и строительства </w:t>
      </w:r>
      <w:r w:rsidRPr="0088181C">
        <w:rPr>
          <w:color w:val="000000"/>
          <w:sz w:val="28"/>
          <w:szCs w:val="28"/>
        </w:rPr>
        <w:t>для информирования по вопросам, связанным с предоставлением муниципальной услуги: (81654) 59-134</w:t>
      </w:r>
    </w:p>
    <w:p w:rsidR="00F73D69" w:rsidRPr="00A32612" w:rsidRDefault="00F73D69" w:rsidP="00F73D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Адрес официального сайта </w:t>
      </w:r>
      <w:r w:rsidRPr="00A32612">
        <w:rPr>
          <w:iCs/>
          <w:color w:val="000000"/>
          <w:sz w:val="28"/>
          <w:szCs w:val="28"/>
        </w:rPr>
        <w:t>Уполномоченного органа</w:t>
      </w:r>
      <w:r w:rsidRPr="00A32612">
        <w:rPr>
          <w:color w:val="000000"/>
          <w:sz w:val="28"/>
          <w:szCs w:val="28"/>
        </w:rPr>
        <w:t xml:space="preserve"> в информационно-телекоммуникационной сети общего пользования «Интернет» (далее – Интернет-сайт): www.holmadmin.net</w:t>
      </w:r>
    </w:p>
    <w:p w:rsidR="00F73D69" w:rsidRPr="00A32612" w:rsidRDefault="00F73D69" w:rsidP="00F73D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Адрес Единого портала государственных и муниципальных услуг (функций): www.gosuslugi.</w:t>
      </w:r>
      <w:r w:rsidRPr="00A32612">
        <w:rPr>
          <w:color w:val="000000"/>
          <w:sz w:val="28"/>
          <w:szCs w:val="28"/>
          <w:lang w:val="en-US"/>
        </w:rPr>
        <w:t>ru</w:t>
      </w:r>
    </w:p>
    <w:p w:rsidR="00F73D69" w:rsidRPr="00A32612" w:rsidRDefault="00F73D69" w:rsidP="00F73D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0" w:history="1">
        <w:r w:rsidRPr="00A32612">
          <w:rPr>
            <w:rStyle w:val="a4"/>
            <w:sz w:val="28"/>
            <w:szCs w:val="28"/>
          </w:rPr>
          <w:t>http://pgu.nov.ru.</w:t>
        </w:r>
      </w:hyperlink>
    </w:p>
    <w:p w:rsidR="00F73D69" w:rsidRPr="00A32612" w:rsidRDefault="00F73D69" w:rsidP="00F73D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График работы </w:t>
      </w:r>
      <w:r w:rsidRPr="00A32612">
        <w:rPr>
          <w:iCs/>
          <w:color w:val="000000"/>
          <w:sz w:val="28"/>
          <w:szCs w:val="28"/>
        </w:rPr>
        <w:t>Уполномоченного органа</w:t>
      </w:r>
      <w:r w:rsidRPr="00A32612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F73D69" w:rsidRPr="00A32612" w:rsidTr="00F73D6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8.30-17.30</w:t>
            </w:r>
          </w:p>
        </w:tc>
      </w:tr>
      <w:tr w:rsidR="00F73D69" w:rsidRPr="00A32612" w:rsidTr="00F73D6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8.30-17.30</w:t>
            </w:r>
          </w:p>
        </w:tc>
      </w:tr>
      <w:tr w:rsidR="00F73D69" w:rsidRPr="00A32612" w:rsidTr="00F73D6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8.30-17.30</w:t>
            </w:r>
          </w:p>
        </w:tc>
      </w:tr>
      <w:tr w:rsidR="00F73D69" w:rsidRPr="00A32612" w:rsidTr="00F73D6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9.00-18.00</w:t>
            </w:r>
          </w:p>
        </w:tc>
      </w:tr>
      <w:tr w:rsidR="00F73D69" w:rsidRPr="00A32612" w:rsidTr="00F73D6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8.30-17.30</w:t>
            </w:r>
          </w:p>
        </w:tc>
      </w:tr>
      <w:tr w:rsidR="00F73D69" w:rsidRPr="00A32612" w:rsidTr="00F73D6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Выходной день</w:t>
            </w:r>
          </w:p>
        </w:tc>
      </w:tr>
      <w:tr w:rsidR="00F73D69" w:rsidRPr="00A32612" w:rsidTr="00F73D6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Выходной день</w:t>
            </w:r>
          </w:p>
        </w:tc>
      </w:tr>
      <w:tr w:rsidR="00F73D69" w:rsidRPr="00A32612" w:rsidTr="00F73D6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8.30-16.30</w:t>
            </w:r>
          </w:p>
        </w:tc>
      </w:tr>
    </w:tbl>
    <w:p w:rsidR="00F73D69" w:rsidRPr="00A32612" w:rsidRDefault="00F73D69" w:rsidP="00F73D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Место нахождения офиса «Государственного областного автономного учреждения» государственных и муниципальных услуг Новгородской области, с которым заключено соглашение о взаимодействии (далее - МФЦ):</w:t>
      </w:r>
    </w:p>
    <w:p w:rsidR="00F73D69" w:rsidRPr="00A32612" w:rsidRDefault="00F73D69" w:rsidP="00F73D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lastRenderedPageBreak/>
        <w:t>Почтовый адрес МФЦ: 175270, Новгородская область, Холмский муниципальный район,  Холмское городское поселение, г. Холм, ул. Октябрьская, д. 51/2.</w:t>
      </w:r>
    </w:p>
    <w:p w:rsidR="00F73D69" w:rsidRPr="00A32612" w:rsidRDefault="00F73D69" w:rsidP="00F73D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Телефон/факс МФЦ: (81654) 5-90-26, факс: (81654) 5-90-24.</w:t>
      </w:r>
    </w:p>
    <w:p w:rsidR="00F73D69" w:rsidRPr="00A32612" w:rsidRDefault="00F73D69" w:rsidP="00F73D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Адрес электронной почты МФЦ: mfcholm@mail.ru.</w:t>
      </w:r>
    </w:p>
    <w:p w:rsidR="00F73D69" w:rsidRPr="00A32612" w:rsidRDefault="00F73D69" w:rsidP="00F73D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График приема заявителей: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69"/>
      </w:tblGrid>
      <w:tr w:rsidR="00F73D69" w:rsidRPr="00A32612" w:rsidTr="00F73D6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8.30-17.00</w:t>
            </w:r>
          </w:p>
        </w:tc>
      </w:tr>
      <w:tr w:rsidR="00F73D69" w:rsidRPr="00A32612" w:rsidTr="00F73D6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8.30-17.00</w:t>
            </w:r>
          </w:p>
        </w:tc>
      </w:tr>
      <w:tr w:rsidR="00F73D69" w:rsidRPr="00A32612" w:rsidTr="00F73D6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8.30-17.00</w:t>
            </w:r>
          </w:p>
        </w:tc>
      </w:tr>
      <w:tr w:rsidR="00F73D69" w:rsidRPr="00A32612" w:rsidTr="00F73D6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9.00-18.00</w:t>
            </w:r>
          </w:p>
        </w:tc>
      </w:tr>
      <w:tr w:rsidR="00F73D69" w:rsidRPr="00A32612" w:rsidTr="00F73D6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8.30-14.30</w:t>
            </w:r>
          </w:p>
        </w:tc>
      </w:tr>
      <w:tr w:rsidR="00F73D69" w:rsidRPr="00A32612" w:rsidTr="00F73D6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Прием с 9.00 до 15.00 (по предварительной записи)</w:t>
            </w:r>
          </w:p>
        </w:tc>
      </w:tr>
      <w:tr w:rsidR="00F73D69" w:rsidRPr="00A32612" w:rsidTr="00F73D6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Выходной день</w:t>
            </w:r>
          </w:p>
        </w:tc>
      </w:tr>
      <w:tr w:rsidR="00F73D69" w:rsidRPr="00A32612" w:rsidTr="00F73D6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Предпраздничные дни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9" w:rsidRPr="00A32612" w:rsidRDefault="00F73D69" w:rsidP="00F73D6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2612">
              <w:rPr>
                <w:color w:val="000000"/>
                <w:sz w:val="28"/>
                <w:szCs w:val="28"/>
              </w:rPr>
              <w:t>8.30-16.00</w:t>
            </w:r>
          </w:p>
        </w:tc>
      </w:tr>
    </w:tbl>
    <w:p w:rsidR="00F73D69" w:rsidRPr="00A32612" w:rsidRDefault="00F73D69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1.3.2.</w:t>
      </w:r>
      <w:r w:rsidRPr="00A32612">
        <w:rPr>
          <w:sz w:val="28"/>
          <w:szCs w:val="28"/>
        </w:rPr>
        <w:tab/>
        <w:t>Способы и порядок получения информации о правилах предоставления муниципальной услуги:</w:t>
      </w:r>
    </w:p>
    <w:p w:rsidR="00416BDD" w:rsidRPr="00A32612" w:rsidRDefault="00416BDD" w:rsidP="00063F62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416BDD" w:rsidRPr="00A32612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лично;</w:t>
      </w:r>
    </w:p>
    <w:p w:rsidR="00416BDD" w:rsidRPr="00A32612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посредством телефонной, факсимильной связи;</w:t>
      </w:r>
    </w:p>
    <w:p w:rsidR="00416BDD" w:rsidRPr="00A32612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 xml:space="preserve">посредством электронной связи, </w:t>
      </w:r>
    </w:p>
    <w:p w:rsidR="00416BDD" w:rsidRPr="00A32612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416BDD" w:rsidRPr="00A32612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</w:t>
      </w:r>
      <w:r w:rsidRPr="00A32612">
        <w:rPr>
          <w:rFonts w:ascii="Times New Roman" w:hAnsi="Times New Roman" w:cs="Times New Roman"/>
          <w:iCs/>
          <w:sz w:val="28"/>
          <w:szCs w:val="28"/>
        </w:rPr>
        <w:t>Уполномоченного органа, МФЦ</w:t>
      </w:r>
      <w:r w:rsidRPr="00A32612">
        <w:rPr>
          <w:rFonts w:ascii="Times New Roman" w:hAnsi="Times New Roman" w:cs="Times New Roman"/>
          <w:sz w:val="28"/>
          <w:szCs w:val="28"/>
        </w:rPr>
        <w:t>;</w:t>
      </w:r>
    </w:p>
    <w:p w:rsidR="00416BDD" w:rsidRPr="00A32612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пользования:</w:t>
      </w:r>
    </w:p>
    <w:p w:rsidR="00416BDD" w:rsidRPr="00A32612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A32612">
        <w:rPr>
          <w:rFonts w:ascii="Times New Roman" w:hAnsi="Times New Roman" w:cs="Times New Roman"/>
          <w:iCs/>
          <w:sz w:val="28"/>
          <w:szCs w:val="28"/>
        </w:rPr>
        <w:t>Уполномоченного органа, МФЦ</w:t>
      </w:r>
      <w:r w:rsidRPr="00A32612">
        <w:rPr>
          <w:rFonts w:ascii="Times New Roman" w:hAnsi="Times New Roman" w:cs="Times New Roman"/>
          <w:sz w:val="28"/>
          <w:szCs w:val="28"/>
        </w:rPr>
        <w:t>:</w:t>
      </w:r>
    </w:p>
    <w:p w:rsidR="00416BDD" w:rsidRPr="00A32612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32612">
        <w:rPr>
          <w:sz w:val="28"/>
          <w:szCs w:val="28"/>
        </w:rPr>
        <w:t>на Региональном портале.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1.3.3.</w:t>
      </w:r>
      <w:r w:rsidRPr="00A32612">
        <w:rPr>
          <w:sz w:val="28"/>
          <w:szCs w:val="28"/>
        </w:rPr>
        <w:tab/>
        <w:t xml:space="preserve"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A32612">
        <w:rPr>
          <w:sz w:val="28"/>
          <w:szCs w:val="28"/>
        </w:rPr>
        <w:t>на</w:t>
      </w:r>
      <w:proofErr w:type="gramEnd"/>
      <w:r w:rsidRPr="00A32612">
        <w:rPr>
          <w:sz w:val="28"/>
          <w:szCs w:val="28"/>
        </w:rPr>
        <w:t>: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информационных </w:t>
      </w:r>
      <w:proofErr w:type="gramStart"/>
      <w:r w:rsidRPr="00A32612">
        <w:rPr>
          <w:sz w:val="28"/>
          <w:szCs w:val="28"/>
        </w:rPr>
        <w:t>стендах</w:t>
      </w:r>
      <w:proofErr w:type="gramEnd"/>
      <w:r w:rsidRPr="00A32612">
        <w:rPr>
          <w:sz w:val="28"/>
          <w:szCs w:val="28"/>
        </w:rPr>
        <w:t xml:space="preserve"> в помещениях </w:t>
      </w:r>
      <w:r w:rsidRPr="00A32612">
        <w:rPr>
          <w:iCs/>
          <w:sz w:val="28"/>
          <w:szCs w:val="28"/>
        </w:rPr>
        <w:t>Уполномоченного органа, МФЦ</w:t>
      </w:r>
      <w:r w:rsidRPr="00A32612">
        <w:rPr>
          <w:sz w:val="28"/>
          <w:szCs w:val="28"/>
        </w:rPr>
        <w:t>;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в средствах массовой информации;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на официальном сайте </w:t>
      </w:r>
      <w:r w:rsidRPr="00A32612">
        <w:rPr>
          <w:iCs/>
          <w:sz w:val="28"/>
          <w:szCs w:val="28"/>
        </w:rPr>
        <w:t>Уполномоченного органа, МФЦ</w:t>
      </w:r>
      <w:r w:rsidRPr="00A32612">
        <w:rPr>
          <w:sz w:val="28"/>
          <w:szCs w:val="28"/>
        </w:rPr>
        <w:t>;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на Едином портале;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на Региональном портале.</w:t>
      </w:r>
    </w:p>
    <w:p w:rsidR="00416BDD" w:rsidRPr="00A32612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1.3.4.</w:t>
      </w:r>
      <w:r w:rsidRPr="00A32612">
        <w:rPr>
          <w:rFonts w:ascii="Times New Roman" w:hAnsi="Times New Roman" w:cs="Times New Roman"/>
          <w:sz w:val="28"/>
          <w:szCs w:val="28"/>
        </w:rPr>
        <w:tab/>
        <w:t xml:space="preserve">Информирование по вопросам предоставления муниципальной услуги осуществляется специалистами </w:t>
      </w:r>
      <w:r w:rsidRPr="00A32612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A32612">
        <w:rPr>
          <w:rFonts w:ascii="Times New Roman" w:hAnsi="Times New Roman" w:cs="Times New Roman"/>
          <w:sz w:val="28"/>
          <w:szCs w:val="28"/>
        </w:rPr>
        <w:t>, ответственными за информирование.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Специалисты Уполномоченного органа, ответственные за информирование, определяются должностными инструкциями специалистов </w:t>
      </w:r>
      <w:r w:rsidRPr="00A32612">
        <w:rPr>
          <w:sz w:val="28"/>
          <w:szCs w:val="28"/>
        </w:rPr>
        <w:lastRenderedPageBreak/>
        <w:t>Уполномоченного органа, которые размещаются на официальном сайте Уполномоченного органа и на информационном стенде  в помещении Уполномоченного органа.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A32612">
        <w:rPr>
          <w:sz w:val="28"/>
          <w:szCs w:val="28"/>
        </w:rPr>
        <w:t>1.3.5.</w:t>
      </w:r>
      <w:r w:rsidRPr="00A32612">
        <w:rPr>
          <w:sz w:val="28"/>
          <w:szCs w:val="28"/>
        </w:rPr>
        <w:tab/>
      </w:r>
      <w:r w:rsidRPr="00A32612">
        <w:rPr>
          <w:rFonts w:eastAsia="Arial Unicode MS"/>
          <w:sz w:val="28"/>
          <w:szCs w:val="28"/>
        </w:rPr>
        <w:t>Информирование о правилах предоставления муниципальной услуги осуществляется по следующим вопросам: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A32612">
        <w:rPr>
          <w:rFonts w:eastAsia="Arial Unicode MS"/>
          <w:sz w:val="28"/>
          <w:szCs w:val="28"/>
        </w:rPr>
        <w:t xml:space="preserve">место нахождения </w:t>
      </w:r>
      <w:r w:rsidRPr="00A32612">
        <w:rPr>
          <w:iCs/>
          <w:sz w:val="28"/>
          <w:szCs w:val="28"/>
        </w:rPr>
        <w:t>Уполномоченного органа</w:t>
      </w:r>
      <w:r w:rsidRPr="00A32612">
        <w:rPr>
          <w:rFonts w:eastAsia="Arial Unicode MS"/>
          <w:sz w:val="28"/>
          <w:szCs w:val="28"/>
        </w:rPr>
        <w:t>, его структурных подразделений, МФЦ;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A32612">
        <w:rPr>
          <w:rFonts w:eastAsia="Arial Unicode MS"/>
          <w:sz w:val="28"/>
          <w:szCs w:val="28"/>
        </w:rPr>
        <w:t xml:space="preserve">должностные лица и муниципальные служащие </w:t>
      </w:r>
      <w:r w:rsidRPr="00A32612">
        <w:rPr>
          <w:iCs/>
          <w:sz w:val="28"/>
          <w:szCs w:val="28"/>
        </w:rPr>
        <w:t>Уполномоченного органа</w:t>
      </w:r>
      <w:r w:rsidRPr="00A32612">
        <w:rPr>
          <w:rFonts w:eastAsia="Arial Unicode MS"/>
          <w:sz w:val="28"/>
          <w:szCs w:val="28"/>
        </w:rPr>
        <w:t xml:space="preserve">, уполномоченные </w:t>
      </w:r>
      <w:r w:rsidRPr="00A32612">
        <w:rPr>
          <w:sz w:val="28"/>
          <w:szCs w:val="28"/>
        </w:rPr>
        <w:t>предоставлять муниципальную услугу и</w:t>
      </w:r>
      <w:r w:rsidRPr="00A32612">
        <w:rPr>
          <w:rFonts w:eastAsia="Arial Unicode MS"/>
          <w:sz w:val="28"/>
          <w:szCs w:val="28"/>
        </w:rPr>
        <w:t xml:space="preserve"> номера контактных телефонов; 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A32612">
        <w:rPr>
          <w:rFonts w:eastAsia="Arial Unicode MS"/>
          <w:sz w:val="28"/>
          <w:szCs w:val="28"/>
        </w:rPr>
        <w:t xml:space="preserve">график работы </w:t>
      </w:r>
      <w:r w:rsidRPr="00A32612">
        <w:rPr>
          <w:iCs/>
          <w:sz w:val="28"/>
          <w:szCs w:val="28"/>
        </w:rPr>
        <w:t>Уполномоченного органа, МФЦ;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A32612">
        <w:rPr>
          <w:rFonts w:eastAsia="Arial Unicode MS"/>
          <w:sz w:val="28"/>
          <w:szCs w:val="28"/>
        </w:rPr>
        <w:t xml:space="preserve">адрес официального сайта </w:t>
      </w:r>
      <w:r w:rsidRPr="00A32612">
        <w:rPr>
          <w:iCs/>
          <w:sz w:val="28"/>
          <w:szCs w:val="28"/>
        </w:rPr>
        <w:t>Уполномоченного органа, МФЦ;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A32612">
        <w:rPr>
          <w:rFonts w:eastAsia="Arial Unicode MS"/>
          <w:sz w:val="28"/>
          <w:szCs w:val="28"/>
        </w:rPr>
        <w:t xml:space="preserve">адрес электронной почты </w:t>
      </w:r>
      <w:r w:rsidRPr="00A32612">
        <w:rPr>
          <w:iCs/>
          <w:sz w:val="28"/>
          <w:szCs w:val="28"/>
        </w:rPr>
        <w:t>Уполномоченного органа, МФЦ;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A32612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A32612"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A32612">
        <w:rPr>
          <w:rFonts w:eastAsia="Arial Unicode MS"/>
          <w:sz w:val="28"/>
          <w:szCs w:val="28"/>
        </w:rPr>
        <w:t>административные процедуры предоставления муниципальной услуги;</w:t>
      </w:r>
    </w:p>
    <w:p w:rsidR="00416BDD" w:rsidRPr="00A32612" w:rsidRDefault="00416BDD" w:rsidP="00063F62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срок предоставления муниципальной услуги;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A32612">
        <w:rPr>
          <w:rFonts w:eastAsia="Arial Unicode MS"/>
          <w:sz w:val="28"/>
          <w:szCs w:val="28"/>
        </w:rPr>
        <w:t xml:space="preserve">порядок и формы </w:t>
      </w:r>
      <w:proofErr w:type="gramStart"/>
      <w:r w:rsidRPr="00A32612">
        <w:rPr>
          <w:rFonts w:eastAsia="Arial Unicode MS"/>
          <w:sz w:val="28"/>
          <w:szCs w:val="28"/>
        </w:rPr>
        <w:t>контроля за</w:t>
      </w:r>
      <w:proofErr w:type="gramEnd"/>
      <w:r w:rsidRPr="00A32612">
        <w:rPr>
          <w:rFonts w:eastAsia="Arial Unicode MS"/>
          <w:sz w:val="28"/>
          <w:szCs w:val="28"/>
        </w:rPr>
        <w:t xml:space="preserve"> предоставлением муниципальной услуги;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A32612">
        <w:rPr>
          <w:rFonts w:eastAsia="Arial Unicode MS"/>
          <w:sz w:val="28"/>
          <w:szCs w:val="28"/>
        </w:rPr>
        <w:t>основания для отказа в предоставлении муниципальной услуги;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A32612">
        <w:rPr>
          <w:rFonts w:eastAsia="Arial Unicode MS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A32612">
        <w:rPr>
          <w:iCs/>
          <w:sz w:val="28"/>
          <w:szCs w:val="28"/>
        </w:rPr>
        <w:t>Уполномоченного органа</w:t>
      </w:r>
      <w:r w:rsidRPr="00A32612">
        <w:rPr>
          <w:rFonts w:eastAsia="Arial Unicode MS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иная информация о деятельности </w:t>
      </w:r>
      <w:r w:rsidRPr="00A32612">
        <w:rPr>
          <w:iCs/>
          <w:sz w:val="28"/>
          <w:szCs w:val="28"/>
        </w:rPr>
        <w:t>Уполномоченного органа</w:t>
      </w:r>
      <w:r w:rsidRPr="00A32612">
        <w:rPr>
          <w:sz w:val="28"/>
          <w:szCs w:val="28"/>
        </w:rPr>
        <w:t xml:space="preserve">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1.3.6.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Если для подготовки ответа требуется продолжительное время, специалист, ответственный за информирование, может предложить </w:t>
      </w:r>
      <w:r w:rsidRPr="00A32612">
        <w:rPr>
          <w:sz w:val="28"/>
          <w:szCs w:val="28"/>
        </w:rPr>
        <w:lastRenderedPageBreak/>
        <w:t>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416BDD" w:rsidRPr="00A32612" w:rsidRDefault="00416BDD" w:rsidP="00063F62">
      <w:pPr>
        <w:pStyle w:val="21"/>
        <w:spacing w:after="0" w:line="240" w:lineRule="auto"/>
        <w:ind w:left="0" w:firstLine="720"/>
        <w:jc w:val="both"/>
        <w:rPr>
          <w:color w:val="000000"/>
          <w:szCs w:val="28"/>
        </w:rPr>
      </w:pPr>
      <w:r w:rsidRPr="00A32612">
        <w:rPr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16BDD" w:rsidRPr="00A32612" w:rsidRDefault="00416BDD" w:rsidP="00063F6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A32612">
        <w:rPr>
          <w:color w:val="FF0000"/>
          <w:sz w:val="28"/>
          <w:szCs w:val="28"/>
        </w:rPr>
        <w:t xml:space="preserve"> </w:t>
      </w:r>
      <w:r w:rsidRPr="00A32612">
        <w:rPr>
          <w:iCs/>
          <w:sz w:val="28"/>
          <w:szCs w:val="28"/>
        </w:rPr>
        <w:t>Уполномоченного органа.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A32612">
        <w:rPr>
          <w:sz w:val="28"/>
          <w:szCs w:val="28"/>
        </w:rPr>
        <w:t xml:space="preserve">1.3.6.3. Публичное устное информирование осуществляется посредством привлечения средств массовой информации – радио. Выступления должностных лиц, ответственных за информирование в средствах массовой информации, согласовываются с руководителем </w:t>
      </w:r>
      <w:r w:rsidRPr="00A32612">
        <w:rPr>
          <w:iCs/>
          <w:sz w:val="28"/>
          <w:szCs w:val="28"/>
        </w:rPr>
        <w:t>Уполномоченного органа.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1.3.6.4.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в средствах массовой информации;</w:t>
      </w:r>
    </w:p>
    <w:p w:rsidR="00416BDD" w:rsidRPr="00A32612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на официальных сайтах Уполномоченного органа, МФЦ;</w:t>
      </w:r>
    </w:p>
    <w:p w:rsidR="00416BDD" w:rsidRPr="00A32612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416BDD" w:rsidRPr="00A32612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416BDD" w:rsidRPr="00A32612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</w:t>
      </w:r>
      <w:r w:rsidRPr="00A32612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A32612">
        <w:rPr>
          <w:rFonts w:ascii="Times New Roman" w:hAnsi="Times New Roman" w:cs="Times New Roman"/>
          <w:sz w:val="28"/>
          <w:szCs w:val="28"/>
        </w:rPr>
        <w:t>, МФЦ.</w:t>
      </w:r>
    </w:p>
    <w:p w:rsidR="00416BDD" w:rsidRPr="00A32612" w:rsidRDefault="00416BDD" w:rsidP="00063F62">
      <w:pPr>
        <w:pStyle w:val="ConsNormal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A32612">
        <w:rPr>
          <w:rFonts w:ascii="Times New Roman" w:hAnsi="Times New Roman"/>
          <w:sz w:val="28"/>
          <w:szCs w:val="28"/>
        </w:rPr>
        <w:t>1.3.6.5.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416BDD" w:rsidRPr="00A32612" w:rsidRDefault="00416BDD" w:rsidP="00063F62">
      <w:pPr>
        <w:ind w:firstLine="720"/>
        <w:jc w:val="center"/>
        <w:rPr>
          <w:b/>
          <w:bCs/>
          <w:sz w:val="28"/>
          <w:szCs w:val="28"/>
        </w:rPr>
      </w:pPr>
      <w:r w:rsidRPr="00A32612">
        <w:rPr>
          <w:b/>
          <w:sz w:val="28"/>
          <w:szCs w:val="28"/>
          <w:lang w:val="en-US"/>
        </w:rPr>
        <w:lastRenderedPageBreak/>
        <w:t>II</w:t>
      </w:r>
      <w:r w:rsidRPr="00A32612">
        <w:rPr>
          <w:b/>
          <w:sz w:val="28"/>
          <w:szCs w:val="28"/>
        </w:rPr>
        <w:t>.</w:t>
      </w:r>
      <w:r w:rsidRPr="00A32612">
        <w:rPr>
          <w:b/>
          <w:bCs/>
          <w:sz w:val="28"/>
          <w:szCs w:val="28"/>
        </w:rPr>
        <w:t xml:space="preserve"> Стандарт предоставления муниципальной услуги</w:t>
      </w:r>
    </w:p>
    <w:p w:rsidR="00416BDD" w:rsidRPr="00A32612" w:rsidRDefault="00416BDD" w:rsidP="00063F62">
      <w:pPr>
        <w:ind w:firstLine="720"/>
        <w:jc w:val="center"/>
        <w:rPr>
          <w:b/>
          <w:bCs/>
          <w:sz w:val="28"/>
          <w:szCs w:val="28"/>
        </w:rPr>
      </w:pP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b/>
          <w:sz w:val="28"/>
          <w:szCs w:val="28"/>
        </w:rPr>
        <w:t>2.1.</w:t>
      </w:r>
      <w:r w:rsidRPr="00A32612">
        <w:rPr>
          <w:sz w:val="28"/>
          <w:szCs w:val="28"/>
        </w:rPr>
        <w:t xml:space="preserve"> </w:t>
      </w:r>
      <w:r w:rsidRPr="00A32612">
        <w:rPr>
          <w:b/>
          <w:sz w:val="28"/>
          <w:szCs w:val="28"/>
        </w:rPr>
        <w:t>Наименование муниципальной услуги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2.1.1. Наименование муниципальной услуги «Присвоение адреса объекту адресации, изменение, аннулирование адреса на территории муниципального образования».</w:t>
      </w:r>
    </w:p>
    <w:p w:rsidR="00416BDD" w:rsidRPr="00A32612" w:rsidRDefault="00416BDD" w:rsidP="00063F62">
      <w:pPr>
        <w:ind w:firstLine="720"/>
        <w:jc w:val="both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2.2.1. Муниципальную услугу предоставляет Администрация </w:t>
      </w:r>
      <w:r w:rsidR="00036C07" w:rsidRPr="00A32612">
        <w:rPr>
          <w:sz w:val="28"/>
          <w:szCs w:val="28"/>
        </w:rPr>
        <w:t>Холмского муниципального района</w:t>
      </w:r>
      <w:r w:rsidRPr="00A32612">
        <w:rPr>
          <w:sz w:val="28"/>
          <w:szCs w:val="28"/>
        </w:rPr>
        <w:t xml:space="preserve"> Структурным подразделением, ответственным за предоставление муниципальной услуги,</w:t>
      </w:r>
      <w:r w:rsidR="00036C07" w:rsidRPr="00A32612">
        <w:rPr>
          <w:sz w:val="28"/>
          <w:szCs w:val="28"/>
        </w:rPr>
        <w:t xml:space="preserve"> является отдел по вопросам жизнеобеспечения и строительства</w:t>
      </w:r>
      <w:r w:rsidRPr="00A32612">
        <w:rPr>
          <w:sz w:val="28"/>
          <w:szCs w:val="28"/>
        </w:rPr>
        <w:t xml:space="preserve">. 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i/>
          <w:color w:val="FF0000"/>
          <w:sz w:val="28"/>
          <w:szCs w:val="28"/>
        </w:rPr>
      </w:pPr>
      <w:r w:rsidRPr="00A32612">
        <w:rPr>
          <w:sz w:val="28"/>
          <w:szCs w:val="28"/>
        </w:rPr>
        <w:t>Документы, необходимые для предоставления муниципальной услуги, могут быть поданы через МФЦ.</w:t>
      </w:r>
      <w:r w:rsidRPr="00A32612">
        <w:rPr>
          <w:i/>
          <w:color w:val="FF0000"/>
          <w:sz w:val="28"/>
          <w:szCs w:val="28"/>
        </w:rPr>
        <w:t xml:space="preserve"> </w:t>
      </w:r>
    </w:p>
    <w:p w:rsidR="00416BDD" w:rsidRPr="00A32612" w:rsidRDefault="00416BDD" w:rsidP="00063F62">
      <w:pPr>
        <w:ind w:firstLine="720"/>
        <w:jc w:val="both"/>
        <w:rPr>
          <w:bCs/>
          <w:iCs/>
          <w:sz w:val="28"/>
          <w:szCs w:val="28"/>
        </w:rPr>
      </w:pPr>
      <w:r w:rsidRPr="00A32612">
        <w:rPr>
          <w:bCs/>
          <w:iCs/>
          <w:sz w:val="28"/>
          <w:szCs w:val="28"/>
        </w:rPr>
        <w:t>2.2.2. Должностные лица, ответственные за предоставление муниципальной услуги, определяются решением Уполномоченного органа, которое размещается на официальном сайте Уполномоченного органа, на информационном стенде в помещении Уполномоченного органа.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bCs/>
          <w:iCs/>
          <w:sz w:val="28"/>
          <w:szCs w:val="28"/>
        </w:rPr>
        <w:t>2.</w:t>
      </w:r>
      <w:r w:rsidRPr="00A32612">
        <w:rPr>
          <w:sz w:val="28"/>
          <w:szCs w:val="28"/>
        </w:rPr>
        <w:t>2.3.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2.2.4. При предоставлении муниципальной услуги осуществляется взаимодействие </w:t>
      </w:r>
      <w:proofErr w:type="gramStart"/>
      <w:r w:rsidRPr="00A32612">
        <w:rPr>
          <w:sz w:val="28"/>
          <w:szCs w:val="28"/>
          <w:lang w:eastAsia="en-US"/>
        </w:rPr>
        <w:t>с</w:t>
      </w:r>
      <w:proofErr w:type="gramEnd"/>
      <w:r w:rsidRPr="00A32612">
        <w:rPr>
          <w:sz w:val="28"/>
          <w:szCs w:val="28"/>
          <w:lang w:eastAsia="en-US"/>
        </w:rPr>
        <w:t>:</w:t>
      </w:r>
    </w:p>
    <w:p w:rsidR="00416BDD" w:rsidRPr="00A32612" w:rsidRDefault="00416BDD" w:rsidP="00063F62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Управлением Федеральной службы государственной регистрации, кадастра и картографии по Новгородской области;</w:t>
      </w:r>
    </w:p>
    <w:p w:rsidR="00416BDD" w:rsidRPr="00A32612" w:rsidRDefault="00416BDD" w:rsidP="00063F62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Новгородской области;</w:t>
      </w:r>
    </w:p>
    <w:p w:rsidR="00416BDD" w:rsidRPr="00A32612" w:rsidRDefault="00416BDD" w:rsidP="00063F62">
      <w:pPr>
        <w:pStyle w:val="a3"/>
        <w:ind w:firstLine="720"/>
        <w:rPr>
          <w:sz w:val="28"/>
          <w:szCs w:val="28"/>
        </w:rPr>
      </w:pPr>
      <w:r w:rsidRPr="00A32612">
        <w:rPr>
          <w:sz w:val="28"/>
          <w:szCs w:val="28"/>
          <w:lang w:eastAsia="en-US"/>
        </w:rPr>
        <w:t>Новгородским филиалом федерального государственного унитарного предприятия «Ростехинвентаризация - Федеральное БТИ».</w:t>
      </w:r>
    </w:p>
    <w:p w:rsidR="00416BDD" w:rsidRPr="00A32612" w:rsidRDefault="00416BDD" w:rsidP="00063F62">
      <w:pPr>
        <w:pStyle w:val="a3"/>
        <w:ind w:firstLine="720"/>
        <w:rPr>
          <w:b/>
          <w:bCs/>
          <w:sz w:val="28"/>
          <w:szCs w:val="28"/>
        </w:rPr>
      </w:pPr>
      <w:r w:rsidRPr="00A32612">
        <w:rPr>
          <w:b/>
          <w:bCs/>
          <w:sz w:val="28"/>
          <w:szCs w:val="28"/>
        </w:rPr>
        <w:t>2.3.Результат предоставления муниципальной услуги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Результатом предоставления муниципальной услуги является выдача заявителю постановления о присвоении, изменении, аннулировании </w:t>
      </w:r>
      <w:r w:rsidRPr="00A32612">
        <w:rPr>
          <w:b/>
          <w:color w:val="000000"/>
          <w:sz w:val="28"/>
          <w:szCs w:val="28"/>
        </w:rPr>
        <w:t xml:space="preserve"> </w:t>
      </w:r>
      <w:r w:rsidRPr="00A32612">
        <w:rPr>
          <w:color w:val="000000"/>
          <w:sz w:val="28"/>
          <w:szCs w:val="28"/>
        </w:rPr>
        <w:t>адреса объекту адресации  либо направление решения об отказе в предоставлении муниципальной услуги.</w:t>
      </w:r>
    </w:p>
    <w:p w:rsidR="00416BDD" w:rsidRPr="00A32612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612">
        <w:rPr>
          <w:rFonts w:ascii="Times New Roman" w:hAnsi="Times New Roman" w:cs="Times New Roman"/>
          <w:b/>
          <w:sz w:val="28"/>
          <w:szCs w:val="28"/>
        </w:rPr>
        <w:t>2.4.Срок предоставления муниципальной услуги</w:t>
      </w:r>
    </w:p>
    <w:p w:rsidR="00416BDD" w:rsidRPr="00A32612" w:rsidRDefault="00416BDD" w:rsidP="00E84F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Срок предоставления муниципальной услуги составляет</w:t>
      </w:r>
      <w:r w:rsidRPr="00A32612">
        <w:rPr>
          <w:bCs/>
          <w:sz w:val="28"/>
          <w:szCs w:val="28"/>
        </w:rPr>
        <w:t xml:space="preserve"> не более </w:t>
      </w:r>
      <w:r w:rsidRPr="00A32612">
        <w:rPr>
          <w:sz w:val="28"/>
          <w:szCs w:val="28"/>
        </w:rPr>
        <w:t xml:space="preserve">10 рабочих дней со дня поступления заявления и документов, обязанность по </w:t>
      </w:r>
      <w:r w:rsidRPr="00A32612">
        <w:rPr>
          <w:sz w:val="28"/>
          <w:szCs w:val="28"/>
        </w:rPr>
        <w:lastRenderedPageBreak/>
        <w:t>представлению которых возложена на заявителя, в орган, предоставляющий муниципальную услугу.</w:t>
      </w:r>
    </w:p>
    <w:p w:rsidR="00416BDD" w:rsidRPr="00A32612" w:rsidRDefault="00416BDD" w:rsidP="00E84F68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A32612">
        <w:rPr>
          <w:sz w:val="28"/>
          <w:szCs w:val="28"/>
        </w:rPr>
        <w:t xml:space="preserve">В случае представления заявителем документов, необходимых в соответствии с нормативными правовыми актами для предоставления муниципальной услуги, через МФЦ срок принятия </w:t>
      </w:r>
      <w:r w:rsidRPr="00A32612">
        <w:rPr>
          <w:color w:val="000000"/>
          <w:sz w:val="28"/>
          <w:szCs w:val="28"/>
        </w:rPr>
        <w:t>решения о предоставлении муниципальной услуги или об отказе в</w:t>
      </w:r>
      <w:r w:rsidRPr="00A32612">
        <w:rPr>
          <w:color w:val="FF0000"/>
          <w:sz w:val="28"/>
          <w:szCs w:val="28"/>
        </w:rPr>
        <w:t xml:space="preserve"> </w:t>
      </w:r>
      <w:r w:rsidRPr="00A32612">
        <w:rPr>
          <w:color w:val="000000"/>
          <w:sz w:val="28"/>
          <w:szCs w:val="28"/>
        </w:rPr>
        <w:t>предоставлении муниципальной услуги</w:t>
      </w:r>
      <w:r w:rsidRPr="00A32612">
        <w:rPr>
          <w:sz w:val="28"/>
          <w:szCs w:val="28"/>
        </w:rPr>
        <w:t xml:space="preserve"> исчисляется со дня </w:t>
      </w:r>
      <w:r w:rsidRPr="00A32612">
        <w:rPr>
          <w:color w:val="000000"/>
          <w:sz w:val="28"/>
          <w:szCs w:val="28"/>
          <w:shd w:val="clear" w:color="auto" w:fill="FFFFFF"/>
        </w:rPr>
        <w:t>поступления их в Уполномоченный орган.</w:t>
      </w:r>
    </w:p>
    <w:p w:rsidR="00416BDD" w:rsidRPr="00A32612" w:rsidRDefault="00416BDD" w:rsidP="00E84F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Срок исправления опечаток и ошибок, допущенных при оформлении документов, выданных в результате предоставления муниципальной услуги, не должен превышать 3 рабочих дней со дня обнаружения опечатки и (или) ошибки или получения от заявителя в письменной форме заявления об опечатке и (или) ошибке в записях.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eastAsia="en-US"/>
        </w:rPr>
      </w:pPr>
      <w:r w:rsidRPr="00A32612">
        <w:rPr>
          <w:b/>
          <w:sz w:val="28"/>
          <w:szCs w:val="28"/>
          <w:lang w:eastAsia="en-US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16BDD" w:rsidRPr="00A32612" w:rsidRDefault="0088181C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hyperlink r:id="rId11" w:history="1">
        <w:r w:rsidR="00416BDD" w:rsidRPr="00A32612">
          <w:rPr>
            <w:sz w:val="28"/>
            <w:szCs w:val="28"/>
            <w:lang w:eastAsia="en-US"/>
          </w:rPr>
          <w:t>Конституцией</w:t>
        </w:r>
      </w:hyperlink>
      <w:r w:rsidR="00416BDD" w:rsidRPr="00A32612">
        <w:rPr>
          <w:sz w:val="28"/>
          <w:szCs w:val="28"/>
          <w:lang w:eastAsia="en-US"/>
        </w:rPr>
        <w:t xml:space="preserve"> Российской Федерации (Российская газета, 1993, № 237);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Градостроительным </w:t>
      </w:r>
      <w:hyperlink r:id="rId12" w:history="1">
        <w:r w:rsidRPr="00A32612">
          <w:rPr>
            <w:sz w:val="28"/>
            <w:szCs w:val="28"/>
            <w:lang w:eastAsia="en-US"/>
          </w:rPr>
          <w:t>кодексом</w:t>
        </w:r>
      </w:hyperlink>
      <w:r w:rsidRPr="00A32612">
        <w:rPr>
          <w:sz w:val="28"/>
          <w:szCs w:val="28"/>
          <w:lang w:eastAsia="en-US"/>
        </w:rPr>
        <w:t xml:space="preserve"> Российской Федерации (Собрание законодательства Российской Федерации, 2005, № 1, ст. 16);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</w:rPr>
        <w:t xml:space="preserve">Земельным кодексом Российской Федерации </w:t>
      </w:r>
      <w:r w:rsidRPr="00A32612">
        <w:rPr>
          <w:sz w:val="28"/>
          <w:szCs w:val="28"/>
          <w:lang w:eastAsia="en-US"/>
        </w:rPr>
        <w:t>(Собрание законодательства Российской Федерации, 2001, № 44, ст. 4147);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Федеральным </w:t>
      </w:r>
      <w:hyperlink r:id="rId13" w:history="1">
        <w:r w:rsidRPr="00A32612">
          <w:rPr>
            <w:sz w:val="28"/>
            <w:szCs w:val="28"/>
            <w:lang w:eastAsia="en-US"/>
          </w:rPr>
          <w:t>законом</w:t>
        </w:r>
      </w:hyperlink>
      <w:r w:rsidRPr="00A32612">
        <w:rPr>
          <w:sz w:val="28"/>
          <w:szCs w:val="28"/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Федеральным </w:t>
      </w:r>
      <w:hyperlink r:id="rId14" w:history="1">
        <w:r w:rsidRPr="00A32612">
          <w:rPr>
            <w:sz w:val="28"/>
            <w:szCs w:val="28"/>
            <w:lang w:eastAsia="en-US"/>
          </w:rPr>
          <w:t>законом</w:t>
        </w:r>
      </w:hyperlink>
      <w:r w:rsidRPr="00A32612">
        <w:rPr>
          <w:sz w:val="28"/>
          <w:szCs w:val="28"/>
          <w:lang w:eastAsia="en-US"/>
        </w:rPr>
        <w:t xml:space="preserve"> от 27 июля 2006 г. № 152-ФЗ «О персональных данных» (Собрание законодательства Российской Федерации, 2006, № 31, ст. 3451);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Федеральным </w:t>
      </w:r>
      <w:hyperlink r:id="rId15" w:history="1">
        <w:r w:rsidRPr="00A32612">
          <w:rPr>
            <w:sz w:val="28"/>
            <w:szCs w:val="28"/>
            <w:lang w:eastAsia="en-US"/>
          </w:rPr>
          <w:t>законом</w:t>
        </w:r>
      </w:hyperlink>
      <w:r w:rsidRPr="00A32612">
        <w:rPr>
          <w:sz w:val="28"/>
          <w:szCs w:val="28"/>
          <w:lang w:eastAsia="en-US"/>
        </w:rPr>
        <w:t xml:space="preserve">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(Собрание законодательства Российской Федерации, 30.12.2013, № 52, ст. 7008);</w:t>
      </w:r>
    </w:p>
    <w:p w:rsidR="00416BDD" w:rsidRPr="00A32612" w:rsidRDefault="0088181C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hyperlink r:id="rId16" w:history="1">
        <w:r w:rsidR="00416BDD" w:rsidRPr="00A32612">
          <w:rPr>
            <w:sz w:val="28"/>
            <w:szCs w:val="28"/>
            <w:lang w:eastAsia="en-US"/>
          </w:rPr>
          <w:t>Постановлением</w:t>
        </w:r>
      </w:hyperlink>
      <w:r w:rsidR="00416BDD" w:rsidRPr="00A32612">
        <w:rPr>
          <w:sz w:val="28"/>
          <w:szCs w:val="28"/>
          <w:lang w:eastAsia="en-US"/>
        </w:rPr>
        <w:t xml:space="preserve"> Правительства Российской Федерации от 8 сентября 2010 г. № 697 «О единой системе межведомственного электронного взаимодействия» (Собрание законодательства Российской Федерации, 2010, № 38, ст. 4823);</w:t>
      </w:r>
    </w:p>
    <w:p w:rsidR="00416BDD" w:rsidRPr="00A32612" w:rsidRDefault="0088181C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hyperlink r:id="rId17" w:history="1">
        <w:r w:rsidR="00416BDD" w:rsidRPr="00A32612">
          <w:rPr>
            <w:sz w:val="28"/>
            <w:szCs w:val="28"/>
            <w:lang w:eastAsia="en-US"/>
          </w:rPr>
          <w:t>Постановлением</w:t>
        </w:r>
      </w:hyperlink>
      <w:r w:rsidR="00416BDD" w:rsidRPr="00A32612">
        <w:rPr>
          <w:sz w:val="28"/>
          <w:szCs w:val="28"/>
          <w:lang w:eastAsia="en-US"/>
        </w:rPr>
        <w:t xml:space="preserve"> Правительства Российской Федерации от 19 ноября 2014 г. № 1221 «Об утверждении Правил присвоения, изменения и аннулирования адресов» (Собрание законодательства Российской Федерации, 2014, № 48, ст. 6861);</w:t>
      </w:r>
    </w:p>
    <w:p w:rsidR="00AF10F7" w:rsidRPr="00A32612" w:rsidRDefault="0088181C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hyperlink r:id="rId18" w:history="1">
        <w:r w:rsidR="00416BDD" w:rsidRPr="00A32612">
          <w:rPr>
            <w:sz w:val="28"/>
            <w:szCs w:val="28"/>
            <w:lang w:eastAsia="en-US"/>
          </w:rPr>
          <w:t>Приказом</w:t>
        </w:r>
      </w:hyperlink>
      <w:r w:rsidR="00416BDD" w:rsidRPr="00A32612">
        <w:rPr>
          <w:sz w:val="28"/>
          <w:szCs w:val="28"/>
          <w:lang w:eastAsia="en-US"/>
        </w:rPr>
        <w:t xml:space="preserve"> Министерства финансов Российской Федерации от 11.12.2014 № 146н «Об утверждении форм заявления о присвоении объекту адресации адреса или аннулировании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 его адреса, решения об отказе в присвоении объекту адресации адреса или аннулирования его адреса» (зарегистрирован в Министерстве юстиции Российской Федерации 9 февраля 2015 г., регистрационный № 35948; Официальный интернет-портал правовой информации http://www.pravo.gov.ru, 12 февраля 2015 г.);</w:t>
      </w:r>
    </w:p>
    <w:p w:rsidR="00416BDD" w:rsidRPr="00A32612" w:rsidRDefault="0088181C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hyperlink r:id="rId19" w:history="1">
        <w:r w:rsidR="00416BDD" w:rsidRPr="00A32612">
          <w:rPr>
            <w:sz w:val="28"/>
            <w:szCs w:val="28"/>
            <w:lang w:eastAsia="en-US"/>
          </w:rPr>
          <w:t>Приказом</w:t>
        </w:r>
      </w:hyperlink>
      <w:r w:rsidR="00416BDD" w:rsidRPr="00A32612">
        <w:rPr>
          <w:sz w:val="28"/>
          <w:szCs w:val="28"/>
          <w:lang w:eastAsia="en-US"/>
        </w:rPr>
        <w:t xml:space="preserve">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 («Российская газета», № 294, 28.12.2015);</w:t>
      </w:r>
    </w:p>
    <w:p w:rsidR="00416BDD" w:rsidRPr="00A32612" w:rsidRDefault="00416BDD" w:rsidP="00063F62">
      <w:pPr>
        <w:pStyle w:val="31"/>
        <w:ind w:firstLine="720"/>
        <w:rPr>
          <w:szCs w:val="28"/>
        </w:rPr>
      </w:pPr>
      <w:r w:rsidRPr="00A32612">
        <w:rPr>
          <w:szCs w:val="28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муниципальными правовыми актами.</w:t>
      </w:r>
    </w:p>
    <w:p w:rsidR="00416BDD" w:rsidRPr="00A32612" w:rsidRDefault="00416BDD" w:rsidP="00063F62">
      <w:pPr>
        <w:keepNext/>
        <w:ind w:firstLine="720"/>
        <w:jc w:val="both"/>
        <w:outlineLvl w:val="2"/>
        <w:rPr>
          <w:b/>
          <w:bCs/>
          <w:sz w:val="28"/>
          <w:szCs w:val="28"/>
        </w:rPr>
      </w:pPr>
      <w:r w:rsidRPr="00A32612">
        <w:rPr>
          <w:b/>
          <w:bCs/>
          <w:sz w:val="28"/>
          <w:szCs w:val="28"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2.6.1. Для предоставления муниципальной услуги заявителям необходимо представить следующие документы: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заявление </w:t>
      </w:r>
      <w:r w:rsidRPr="00A32612">
        <w:rPr>
          <w:color w:val="000000"/>
          <w:sz w:val="28"/>
          <w:szCs w:val="28"/>
          <w:lang w:eastAsia="en-US"/>
        </w:rPr>
        <w:t xml:space="preserve">по </w:t>
      </w:r>
      <w:hyperlink r:id="rId20" w:history="1">
        <w:r w:rsidRPr="00A32612">
          <w:rPr>
            <w:color w:val="000000"/>
            <w:sz w:val="28"/>
            <w:szCs w:val="28"/>
            <w:lang w:eastAsia="en-US"/>
          </w:rPr>
          <w:t>форме</w:t>
        </w:r>
      </w:hyperlink>
      <w:r w:rsidRPr="00A32612">
        <w:rPr>
          <w:sz w:val="28"/>
          <w:szCs w:val="28"/>
          <w:lang w:eastAsia="en-US"/>
        </w:rPr>
        <w:t>, утвержденной Приказом Министерства финансов Российской Федерации от 11.12.2014 № 146н;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доверенность, выданную представителю заявителя, оформленную в порядке, предусмотренном законодательством Российской Федерации (при представлении заявления представителем физического лица);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документ, подтверждающий полномочия представителя юридического лица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 (при представлении заявления представителем юридического лица).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2.6.2. В случае образования двух или более объектов адресации в результате преобразования существующего объекта или объектов адресации </w:t>
      </w:r>
      <w:r w:rsidRPr="00A32612">
        <w:rPr>
          <w:sz w:val="28"/>
          <w:szCs w:val="28"/>
          <w:lang w:eastAsia="en-US"/>
        </w:rPr>
        <w:lastRenderedPageBreak/>
        <w:t>представляется одно заявление на все одновременно образуемые объекты адресации.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2.6.3. Лицо, имеющее право действовать без доверенности от имени юридического лица, сообщает реквизиты свидетельства о государственной регистрации юридического лица.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 2.6.4.Документы, необходимые для предоставления муниципальной услуги, могут быть поданы непосредственно в Уполномоченный орган, через МФЦ, почтовым отправлением, в форме электронных документов.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2.6.5. Для получения муниципальной услуги в электронном виде заявителям предоставляется возможность направить заявление и документы через</w:t>
      </w:r>
      <w:r w:rsidRPr="00A32612">
        <w:rPr>
          <w:sz w:val="28"/>
          <w:szCs w:val="28"/>
        </w:rPr>
        <w:t xml:space="preserve"> портал федеральной информационной адресной системы в информационно-телекоммуникационной сети «Интернет» (далее - портал адресной системы),</w:t>
      </w:r>
      <w:r w:rsidRPr="00A32612">
        <w:rPr>
          <w:color w:val="000000"/>
          <w:sz w:val="28"/>
          <w:szCs w:val="28"/>
        </w:rPr>
        <w:t xml:space="preserve"> Единый портал, Региональный портал путем заполнения специальной интерактивной формы, которая обеспечивает идентификацию заявителя. На Едином портале и Региональном портале, </w:t>
      </w:r>
      <w:r w:rsidRPr="00A32612">
        <w:rPr>
          <w:sz w:val="28"/>
          <w:szCs w:val="28"/>
        </w:rPr>
        <w:t>портале адресной системы</w:t>
      </w:r>
      <w:r w:rsidRPr="00A32612">
        <w:rPr>
          <w:color w:val="000000"/>
          <w:sz w:val="28"/>
          <w:szCs w:val="28"/>
        </w:rPr>
        <w:t xml:space="preserve"> применяется автоматическая идентификация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виде.</w:t>
      </w:r>
    </w:p>
    <w:p w:rsidR="00416BDD" w:rsidRPr="00A32612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612">
        <w:rPr>
          <w:rFonts w:ascii="Times New Roman" w:hAnsi="Times New Roman" w:cs="Times New Roman"/>
          <w:b/>
          <w:sz w:val="28"/>
          <w:szCs w:val="28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2.7.1.Документы, которые заявитель вправе представить по собственной инициативе, так как они подлежат представлению в рамках межведомственного  информационного взаимодействия: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правоустанавливающие и (или) правоудостоверяющие документы на объект (объекты) адресации;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выписки из Единого государственного реестра недвижимости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</w:t>
      </w:r>
    </w:p>
    <w:p w:rsidR="00416BDD" w:rsidRPr="00A32612" w:rsidRDefault="00416BDD" w:rsidP="00063F62">
      <w:pPr>
        <w:pStyle w:val="a3"/>
        <w:ind w:firstLine="720"/>
        <w:jc w:val="both"/>
        <w:rPr>
          <w:bCs/>
          <w:color w:val="000000"/>
          <w:sz w:val="28"/>
          <w:szCs w:val="28"/>
        </w:rPr>
      </w:pPr>
      <w:r w:rsidRPr="00A32612">
        <w:rPr>
          <w:sz w:val="28"/>
          <w:szCs w:val="28"/>
          <w:lang w:eastAsia="en-US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r w:rsidRPr="00A32612">
        <w:rPr>
          <w:bCs/>
          <w:color w:val="000000"/>
          <w:sz w:val="28"/>
          <w:szCs w:val="28"/>
        </w:rPr>
        <w:t xml:space="preserve"> 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выписку из Единого государственного реестра недвижимости об основных характеристиках и зарегистрированных правах на объект </w:t>
      </w:r>
      <w:r w:rsidRPr="00A32612">
        <w:rPr>
          <w:sz w:val="28"/>
          <w:szCs w:val="28"/>
          <w:lang w:eastAsia="en-US"/>
        </w:rPr>
        <w:lastRenderedPageBreak/>
        <w:t>адресации (в случае присвоения адреса объекту адресации, поставленному на кадастровый учет);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уведомление об отсутствии в государственном реестре недвижимости запрашиваемых сведений по объекту адресации (в случае отказа в осуществлении кадастрового учета объекта адресации по основаниям, указанным в статье 26 Федерального закона от 13 июля 2015 года № 218-ФЗ «О государственной регистрации недвижимости»);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недвижимости, который снят с учета (в случае аннулирования адреса объекта адресации при прекращении его существования).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2.7.2. В случае</w:t>
      </w:r>
      <w:proofErr w:type="gramStart"/>
      <w:r w:rsidRPr="00A32612">
        <w:rPr>
          <w:sz w:val="28"/>
          <w:szCs w:val="28"/>
          <w:lang w:eastAsia="en-US"/>
        </w:rPr>
        <w:t>,</w:t>
      </w:r>
      <w:proofErr w:type="gramEnd"/>
      <w:r w:rsidRPr="00A32612">
        <w:rPr>
          <w:sz w:val="28"/>
          <w:szCs w:val="28"/>
          <w:lang w:eastAsia="en-US"/>
        </w:rPr>
        <w:t xml:space="preserve"> если заявителем не были представлены самостоятельно документы, предусмотренные под</w:t>
      </w:r>
      <w:hyperlink r:id="rId21" w:history="1">
        <w:r w:rsidRPr="00A32612">
          <w:rPr>
            <w:color w:val="000000"/>
            <w:sz w:val="28"/>
            <w:szCs w:val="28"/>
            <w:lang w:eastAsia="en-US"/>
          </w:rPr>
          <w:t>пунктом 2.7.1</w:t>
        </w:r>
      </w:hyperlink>
      <w:r w:rsidRPr="00A32612">
        <w:rPr>
          <w:color w:val="000000"/>
          <w:sz w:val="28"/>
          <w:szCs w:val="28"/>
          <w:lang w:eastAsia="en-US"/>
        </w:rPr>
        <w:t xml:space="preserve"> </w:t>
      </w:r>
      <w:r w:rsidRPr="00A32612">
        <w:rPr>
          <w:sz w:val="28"/>
          <w:szCs w:val="28"/>
          <w:lang w:eastAsia="en-US"/>
        </w:rPr>
        <w:t>настоящего Административного регламента, указанные документы запрашиваются Уполномоченным органом в органах (учреждениях) посредством межведомственного информационного взаимодействия.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2.7.3. </w:t>
      </w:r>
      <w:proofErr w:type="gramStart"/>
      <w:r w:rsidRPr="00A32612">
        <w:rPr>
          <w:sz w:val="28"/>
          <w:szCs w:val="28"/>
          <w:lang w:eastAsia="en-US"/>
        </w:rPr>
        <w:t>Заявители при подаче заявления вправе приложить к нему документы, указанные в под</w:t>
      </w:r>
      <w:hyperlink r:id="rId22" w:history="1">
        <w:r w:rsidRPr="00A32612">
          <w:rPr>
            <w:sz w:val="28"/>
            <w:szCs w:val="28"/>
            <w:lang w:eastAsia="en-US"/>
          </w:rPr>
          <w:t>пункте 2.7.1</w:t>
        </w:r>
      </w:hyperlink>
      <w:r w:rsidRPr="00A32612">
        <w:rPr>
          <w:sz w:val="28"/>
          <w:szCs w:val="28"/>
          <w:lang w:eastAsia="en-US"/>
        </w:rPr>
        <w:t xml:space="preserve">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  <w:proofErr w:type="gramEnd"/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2.7.4. Непредставление заявителем документов, указанных в </w:t>
      </w:r>
      <w:hyperlink r:id="rId23" w:history="1">
        <w:r w:rsidRPr="00A32612">
          <w:rPr>
            <w:color w:val="000000"/>
            <w:sz w:val="28"/>
            <w:szCs w:val="28"/>
            <w:lang w:eastAsia="en-US"/>
          </w:rPr>
          <w:t>подпункте 2.7</w:t>
        </w:r>
      </w:hyperlink>
      <w:r w:rsidRPr="00A32612">
        <w:rPr>
          <w:sz w:val="28"/>
          <w:szCs w:val="28"/>
        </w:rPr>
        <w:t>.1.</w:t>
      </w:r>
      <w:r w:rsidRPr="00A32612">
        <w:rPr>
          <w:color w:val="000000"/>
          <w:sz w:val="28"/>
          <w:szCs w:val="28"/>
          <w:lang w:eastAsia="en-US"/>
        </w:rPr>
        <w:t xml:space="preserve"> </w:t>
      </w:r>
      <w:r w:rsidRPr="00A32612">
        <w:rPr>
          <w:sz w:val="28"/>
          <w:szCs w:val="28"/>
          <w:lang w:eastAsia="en-US"/>
        </w:rPr>
        <w:t>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416BDD" w:rsidRPr="00A32612" w:rsidRDefault="00416BDD" w:rsidP="00063F62">
      <w:pPr>
        <w:autoSpaceDE w:val="0"/>
        <w:ind w:firstLine="720"/>
        <w:jc w:val="both"/>
        <w:rPr>
          <w:b/>
          <w:bCs/>
          <w:sz w:val="28"/>
          <w:szCs w:val="28"/>
          <w:lang w:eastAsia="zh-CN"/>
        </w:rPr>
      </w:pPr>
      <w:r w:rsidRPr="00A32612">
        <w:rPr>
          <w:b/>
          <w:bCs/>
          <w:sz w:val="28"/>
          <w:szCs w:val="28"/>
          <w:lang w:eastAsia="zh-CN"/>
        </w:rPr>
        <w:t>2.8.Указание на запрет требовать от заявителя</w:t>
      </w:r>
    </w:p>
    <w:p w:rsidR="00416BDD" w:rsidRPr="00A32612" w:rsidRDefault="00416BDD" w:rsidP="00063F62">
      <w:pPr>
        <w:autoSpaceDE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Запрещено требовать от заявителя:</w:t>
      </w:r>
    </w:p>
    <w:p w:rsidR="00416BDD" w:rsidRPr="00A32612" w:rsidRDefault="00416BDD" w:rsidP="00063F62">
      <w:pPr>
        <w:autoSpaceDE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A32612">
        <w:rPr>
          <w:bCs/>
          <w:iCs/>
          <w:sz w:val="28"/>
          <w:szCs w:val="28"/>
        </w:rPr>
        <w:t>муниципаль</w:t>
      </w:r>
      <w:r w:rsidRPr="00A32612">
        <w:rPr>
          <w:sz w:val="28"/>
          <w:szCs w:val="28"/>
        </w:rPr>
        <w:t>ной услуги;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32612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</w:t>
      </w:r>
      <w:r w:rsidRPr="00A32612">
        <w:rPr>
          <w:sz w:val="28"/>
          <w:szCs w:val="28"/>
        </w:rPr>
        <w:lastRenderedPageBreak/>
        <w:t xml:space="preserve">нормативными правовыми актами субъектов Российской Федерации и муниципальными правовыми актами, за исключением документов, указанных в </w:t>
      </w:r>
      <w:hyperlink r:id="rId24" w:history="1">
        <w:r w:rsidRPr="00A32612">
          <w:rPr>
            <w:sz w:val="28"/>
            <w:szCs w:val="28"/>
          </w:rPr>
          <w:t>части 6 статьи 7</w:t>
        </w:r>
      </w:hyperlink>
      <w:r w:rsidRPr="00A32612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</w:t>
      </w:r>
      <w:proofErr w:type="gramEnd"/>
      <w:r w:rsidRPr="00A32612">
        <w:rPr>
          <w:sz w:val="28"/>
          <w:szCs w:val="28"/>
        </w:rPr>
        <w:t xml:space="preserve"> муниципальных услуг».</w:t>
      </w:r>
    </w:p>
    <w:p w:rsidR="00416BDD" w:rsidRPr="00A32612" w:rsidRDefault="00416BDD" w:rsidP="00063F62">
      <w:pPr>
        <w:ind w:firstLine="720"/>
        <w:jc w:val="both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>2.9.Исчерпывающий перечень оснований для отказа в приеме документов, необходимых для предоставления муниципальной услуги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2.9.1.Основания для отказа в приеме документов отсутствуют.</w:t>
      </w:r>
    </w:p>
    <w:p w:rsidR="00416BDD" w:rsidRPr="00A32612" w:rsidRDefault="00416BDD" w:rsidP="00063F62">
      <w:pPr>
        <w:ind w:firstLine="720"/>
        <w:jc w:val="both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 xml:space="preserve">2.10.Исчерпывающий перечень оснований для </w:t>
      </w:r>
      <w:r w:rsidRPr="00A32612">
        <w:rPr>
          <w:b/>
          <w:bCs/>
          <w:sz w:val="28"/>
          <w:szCs w:val="28"/>
        </w:rPr>
        <w:t>приостановления</w:t>
      </w:r>
      <w:r w:rsidRPr="00A32612">
        <w:rPr>
          <w:b/>
          <w:sz w:val="28"/>
          <w:szCs w:val="28"/>
        </w:rPr>
        <w:t xml:space="preserve"> или отказа в предоставлении муниципальной услуги</w:t>
      </w:r>
    </w:p>
    <w:p w:rsidR="00416BDD" w:rsidRPr="00A32612" w:rsidRDefault="00416BDD" w:rsidP="00063F6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612">
        <w:rPr>
          <w:rFonts w:ascii="Times New Roman" w:hAnsi="Times New Roman" w:cs="Times New Roman"/>
          <w:bCs/>
          <w:sz w:val="28"/>
          <w:szCs w:val="28"/>
        </w:rPr>
        <w:t>2.10.1.Основания для приостановления предоставления муниципальной услуги отсутствуют.</w:t>
      </w:r>
    </w:p>
    <w:p w:rsidR="00416BDD" w:rsidRPr="00A32612" w:rsidRDefault="00416BDD" w:rsidP="00063F62">
      <w:pPr>
        <w:pStyle w:val="a3"/>
        <w:ind w:firstLine="720"/>
        <w:jc w:val="both"/>
        <w:rPr>
          <w:bCs/>
          <w:sz w:val="28"/>
          <w:szCs w:val="28"/>
        </w:rPr>
      </w:pPr>
      <w:r w:rsidRPr="00A32612">
        <w:rPr>
          <w:bCs/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обращение с заявлением лица, не указанного в </w:t>
      </w:r>
      <w:hyperlink r:id="rId25" w:history="1">
        <w:r w:rsidRPr="00A32612">
          <w:rPr>
            <w:sz w:val="28"/>
            <w:szCs w:val="28"/>
            <w:lang w:eastAsia="en-US"/>
          </w:rPr>
          <w:t>пункте 1.2</w:t>
        </w:r>
      </w:hyperlink>
      <w:r w:rsidRPr="00A32612">
        <w:rPr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A32612">
        <w:rPr>
          <w:sz w:val="28"/>
          <w:szCs w:val="28"/>
          <w:lang w:eastAsia="en-US"/>
        </w:rPr>
        <w:t>необходимых</w:t>
      </w:r>
      <w:proofErr w:type="gramEnd"/>
      <w:r w:rsidRPr="00A32612">
        <w:rPr>
          <w:sz w:val="28"/>
          <w:szCs w:val="28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16BDD" w:rsidRPr="00A32612" w:rsidRDefault="00416BDD" w:rsidP="009D4089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нарушение порядка выдачи документов, установленного законодательством Российской Федерации,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заявителя);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отсутствие случаев и условий для присвоения объекту адресации адреса или аннулирования его адреса, указанных в </w:t>
      </w:r>
      <w:hyperlink r:id="rId26" w:history="1">
        <w:r w:rsidRPr="00A32612">
          <w:rPr>
            <w:sz w:val="28"/>
            <w:szCs w:val="28"/>
            <w:lang w:eastAsia="en-US"/>
          </w:rPr>
          <w:t>пунктах 5</w:t>
        </w:r>
      </w:hyperlink>
      <w:r w:rsidRPr="00A32612">
        <w:rPr>
          <w:sz w:val="28"/>
          <w:szCs w:val="28"/>
          <w:lang w:eastAsia="en-US"/>
        </w:rPr>
        <w:t xml:space="preserve">, </w:t>
      </w:r>
      <w:hyperlink r:id="rId27" w:history="1">
        <w:r w:rsidRPr="00A32612">
          <w:rPr>
            <w:sz w:val="28"/>
            <w:szCs w:val="28"/>
            <w:lang w:eastAsia="en-US"/>
          </w:rPr>
          <w:t>8</w:t>
        </w:r>
      </w:hyperlink>
      <w:r w:rsidRPr="00A32612">
        <w:rPr>
          <w:sz w:val="28"/>
          <w:szCs w:val="28"/>
          <w:lang w:eastAsia="en-US"/>
        </w:rPr>
        <w:t xml:space="preserve"> - </w:t>
      </w:r>
      <w:hyperlink r:id="rId28" w:history="1">
        <w:r w:rsidRPr="00A32612">
          <w:rPr>
            <w:sz w:val="28"/>
            <w:szCs w:val="28"/>
            <w:lang w:eastAsia="en-US"/>
          </w:rPr>
          <w:t>11</w:t>
        </w:r>
      </w:hyperlink>
      <w:r w:rsidRPr="00A32612">
        <w:rPr>
          <w:sz w:val="28"/>
          <w:szCs w:val="28"/>
          <w:lang w:eastAsia="en-US"/>
        </w:rPr>
        <w:t xml:space="preserve"> и </w:t>
      </w:r>
      <w:hyperlink r:id="rId29" w:history="1">
        <w:r w:rsidRPr="00A32612">
          <w:rPr>
            <w:sz w:val="28"/>
            <w:szCs w:val="28"/>
            <w:lang w:eastAsia="en-US"/>
          </w:rPr>
          <w:t>14</w:t>
        </w:r>
      </w:hyperlink>
      <w:r w:rsidRPr="00A32612">
        <w:rPr>
          <w:sz w:val="28"/>
          <w:szCs w:val="28"/>
          <w:lang w:eastAsia="en-US"/>
        </w:rPr>
        <w:t xml:space="preserve"> - </w:t>
      </w:r>
      <w:hyperlink r:id="rId30" w:history="1">
        <w:r w:rsidRPr="00A32612">
          <w:rPr>
            <w:sz w:val="28"/>
            <w:szCs w:val="28"/>
            <w:lang w:eastAsia="en-US"/>
          </w:rPr>
          <w:t>18</w:t>
        </w:r>
      </w:hyperlink>
      <w:r w:rsidRPr="00A32612">
        <w:rPr>
          <w:sz w:val="28"/>
          <w:szCs w:val="28"/>
          <w:lang w:eastAsia="en-US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г. № 1221.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2.10.3.Заявитель имеет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416BDD" w:rsidRPr="00A32612" w:rsidRDefault="00416BDD" w:rsidP="00063F62">
      <w:pPr>
        <w:ind w:firstLine="720"/>
        <w:jc w:val="both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>2.11.Перечень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2.11.1. Услуг, которые являются необходимыми и обязательными для предоставления муниципальной услуги, не предусмотрено.</w:t>
      </w:r>
    </w:p>
    <w:p w:rsidR="00416BDD" w:rsidRPr="00A32612" w:rsidRDefault="00416BDD" w:rsidP="00063F62">
      <w:pPr>
        <w:keepNext/>
        <w:tabs>
          <w:tab w:val="num" w:pos="0"/>
        </w:tabs>
        <w:ind w:firstLine="720"/>
        <w:jc w:val="both"/>
        <w:outlineLvl w:val="3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>2.12.Размер платы, взимаемой с заявителя при предоставлении муниципальной услуги, и способы ее взимания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A32612">
        <w:rPr>
          <w:bCs/>
          <w:sz w:val="28"/>
          <w:szCs w:val="28"/>
        </w:rPr>
        <w:t>2.12.1.Муниципальная услуга предоставляется бесплатно.</w:t>
      </w:r>
    </w:p>
    <w:p w:rsidR="00416BDD" w:rsidRPr="00A32612" w:rsidRDefault="00416BDD" w:rsidP="00063F62">
      <w:pPr>
        <w:ind w:firstLine="720"/>
        <w:jc w:val="both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lastRenderedPageBreak/>
        <w:t>2.13.Максимальный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16BDD" w:rsidRPr="00A32612" w:rsidRDefault="00416BDD" w:rsidP="00063F62">
      <w:pPr>
        <w:pStyle w:val="a3"/>
        <w:ind w:firstLine="720"/>
        <w:jc w:val="both"/>
        <w:rPr>
          <w:bCs/>
          <w:sz w:val="28"/>
          <w:szCs w:val="28"/>
        </w:rPr>
      </w:pPr>
      <w:r w:rsidRPr="00A32612">
        <w:rPr>
          <w:bCs/>
          <w:sz w:val="28"/>
          <w:szCs w:val="28"/>
        </w:rPr>
        <w:t>2.13.1. Максимальный срок ожидания в очереди при подаче заявления и документов, необходимых для предоставления муниципальной услуги, и при получении результата предоставления такой услуги не должен превышать 15 (пятнадцати) минут.</w:t>
      </w:r>
    </w:p>
    <w:p w:rsidR="00416BDD" w:rsidRPr="00A32612" w:rsidRDefault="00416BDD" w:rsidP="00063F62">
      <w:pPr>
        <w:ind w:firstLine="720"/>
        <w:jc w:val="both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>2.14.Срок и порядок регистрации заявления заявителя о предоставлении муниципальной услуги</w:t>
      </w:r>
    </w:p>
    <w:p w:rsidR="00416BDD" w:rsidRPr="00A32612" w:rsidRDefault="00416BDD" w:rsidP="00063F6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612">
        <w:rPr>
          <w:rFonts w:ascii="Times New Roman" w:hAnsi="Times New Roman" w:cs="Times New Roman"/>
          <w:bCs/>
          <w:sz w:val="28"/>
          <w:szCs w:val="28"/>
        </w:rPr>
        <w:t>2.14.1.Заявление заявителя о предоставлении муниципальной услуги регистрируется в день обращения заявителя за предоставлением муниципальной услуги в Уполномоченный орган.</w:t>
      </w:r>
    </w:p>
    <w:p w:rsidR="00416BDD" w:rsidRPr="00A32612" w:rsidRDefault="00416BDD" w:rsidP="00063F62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A32612">
        <w:rPr>
          <w:rFonts w:ascii="Times New Roman" w:hAnsi="Times New Roman"/>
          <w:sz w:val="28"/>
          <w:szCs w:val="28"/>
        </w:rPr>
        <w:t>2.14.2.Регистрация принятых документов производится в соответствующем журнале. На заявлении проставляется отметка с указанием даты приема и входящего номера регистрации.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A32612">
        <w:rPr>
          <w:color w:val="000000"/>
          <w:sz w:val="28"/>
          <w:szCs w:val="28"/>
        </w:rPr>
        <w:t xml:space="preserve">2.14.3.Регистрация заявления заявителя о предоставлении муниципальной услуги, направленного заявителем в форме электронного документа с использованием </w:t>
      </w:r>
      <w:r w:rsidRPr="00A32612">
        <w:rPr>
          <w:sz w:val="28"/>
          <w:szCs w:val="28"/>
        </w:rPr>
        <w:t>портала адресной системы</w:t>
      </w:r>
      <w:r w:rsidRPr="00A32612">
        <w:rPr>
          <w:color w:val="000000"/>
          <w:sz w:val="28"/>
          <w:szCs w:val="28"/>
        </w:rPr>
        <w:t>, Единого портала и Регионального портала, осуществляется в день его поступления в Уполномоченный орган либо на следующий день в случае поступления заявления заявителя о предоставлении муниципальной услуги по окончании рабочего времени Уполномоченного органа.</w:t>
      </w:r>
      <w:proofErr w:type="gramEnd"/>
      <w:r w:rsidRPr="00A32612">
        <w:rPr>
          <w:color w:val="000000"/>
          <w:sz w:val="28"/>
          <w:szCs w:val="28"/>
        </w:rPr>
        <w:t xml:space="preserve">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Уполномоченного органа, следующий за выходным или нерабочим праздничным днем. </w:t>
      </w:r>
    </w:p>
    <w:p w:rsidR="00416BDD" w:rsidRPr="00A32612" w:rsidRDefault="00416BDD" w:rsidP="00063F62">
      <w:pPr>
        <w:keepNext/>
        <w:tabs>
          <w:tab w:val="num" w:pos="0"/>
        </w:tabs>
        <w:ind w:firstLine="720"/>
        <w:jc w:val="both"/>
        <w:outlineLvl w:val="3"/>
        <w:rPr>
          <w:b/>
          <w:sz w:val="28"/>
          <w:szCs w:val="28"/>
        </w:rPr>
      </w:pPr>
      <w:r w:rsidRPr="00A32612">
        <w:rPr>
          <w:b/>
          <w:iCs/>
          <w:sz w:val="28"/>
          <w:szCs w:val="28"/>
        </w:rPr>
        <w:t>2.15.</w:t>
      </w:r>
      <w:r w:rsidRPr="00A32612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2.15.1.Рабочие кабинеты Уполномоченного органа должны соответствовать </w:t>
      </w:r>
      <w:r w:rsidRPr="00A32612">
        <w:rPr>
          <w:sz w:val="28"/>
          <w:szCs w:val="28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2.15.2.Каждое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2.15.3.Требования к размещению мест ожидания: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(банкетками);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б) количество мест ожидания определяется исходя из фактической </w:t>
      </w:r>
      <w:r w:rsidRPr="00A32612">
        <w:rPr>
          <w:color w:val="000000"/>
          <w:sz w:val="28"/>
          <w:szCs w:val="28"/>
        </w:rPr>
        <w:lastRenderedPageBreak/>
        <w:t>нагрузки и возможностей для их размещения в здании, но не может составлять менее 3 мест.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2.15.4.Требования к оформлению входа в здание: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наименование Уполномоченного органа;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режим работы;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в) вход и выход из здания оборудуются соответствующими указателями;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д) фасад здания (строения) должен быть оборудован осветительными приборами;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2.15.5.Требования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A32612">
        <w:rPr>
          <w:color w:val="000000"/>
          <w:sz w:val="28"/>
          <w:szCs w:val="28"/>
        </w:rPr>
        <w:t>4</w:t>
      </w:r>
      <w:proofErr w:type="gramEnd"/>
      <w:r w:rsidRPr="00A32612">
        <w:rPr>
          <w:color w:val="000000"/>
          <w:sz w:val="28"/>
          <w:szCs w:val="28"/>
        </w:rPr>
        <w:t>, в которых размещаются информационные листки).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2.15.6.Требования к местам приема заявителей: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а) кабинеты приема заявителей должны быть оборудованы информационными табличками с указанием: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номера кабинета;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времени перерыва на обед;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416BDD" w:rsidRPr="00A3261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2.15.7. В целях обеспечения конфиденциальности сведений о заявителе одним должностным лицом одновременно ведется прием только одного заявителя. </w:t>
      </w:r>
    </w:p>
    <w:p w:rsidR="00416BDD" w:rsidRPr="00A32612" w:rsidRDefault="00416BDD" w:rsidP="00063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 xml:space="preserve">2.15.8.В здании, в котором предоставляется муниципальная услуга, создаются условия для прохода инвалидов и маломобильных групп </w:t>
      </w:r>
      <w:r w:rsidRPr="00A32612">
        <w:rPr>
          <w:rFonts w:ascii="Times New Roman" w:hAnsi="Times New Roman" w:cs="Times New Roman"/>
          <w:sz w:val="28"/>
          <w:szCs w:val="28"/>
        </w:rPr>
        <w:lastRenderedPageBreak/>
        <w:t>населения.</w:t>
      </w:r>
    </w:p>
    <w:p w:rsidR="00416BDD" w:rsidRPr="00A32612" w:rsidRDefault="00416BDD" w:rsidP="00063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416BDD" w:rsidRPr="00A32612" w:rsidRDefault="00416BDD" w:rsidP="00063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416BDD" w:rsidRPr="00A32612" w:rsidRDefault="00416BDD" w:rsidP="00063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416BDD" w:rsidRPr="00A32612" w:rsidRDefault="00416BDD" w:rsidP="00063F62">
      <w:pPr>
        <w:ind w:firstLine="720"/>
        <w:jc w:val="both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>2.16.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bCs/>
          <w:sz w:val="28"/>
          <w:szCs w:val="28"/>
        </w:rPr>
        <w:t xml:space="preserve">2.16.1. Показателем качества и доступности муниципальной услуги является </w:t>
      </w:r>
      <w:r w:rsidRPr="00A32612">
        <w:rPr>
          <w:sz w:val="28"/>
          <w:szCs w:val="28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sz w:val="28"/>
          <w:szCs w:val="28"/>
        </w:rPr>
        <w:t>2.16</w:t>
      </w:r>
      <w:r w:rsidRPr="00A32612">
        <w:rPr>
          <w:color w:val="000000"/>
          <w:sz w:val="28"/>
          <w:szCs w:val="28"/>
        </w:rPr>
        <w:t xml:space="preserve">.2. Показатели доступности муниципальной услуги: 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наличие административного регламента предоставления муниципальной услуги; 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района;</w:t>
      </w:r>
      <w:r w:rsidRPr="00A32612">
        <w:rPr>
          <w:color w:val="000000"/>
          <w:sz w:val="28"/>
          <w:szCs w:val="28"/>
        </w:rPr>
        <w:tab/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обеспечение предоставления муниципальной услуги с использованием Регионального портала;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обеспечение предоставления муниципальной услуги с использованием Единого портала.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2.16.3. Показателями качества предоставления муниципальной услуги являются: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lastRenderedPageBreak/>
        <w:t>соответствие предоставляемой муниципальной услуги требованиям настоящего Административного регламента;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соблюдение сроков предоставления муниципальной услуги;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количество обоснованных жалоб;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регистрация, учет и анализ жалоб и обращений в Администрации муниципального района.</w:t>
      </w:r>
    </w:p>
    <w:p w:rsidR="00416BDD" w:rsidRPr="00A32612" w:rsidRDefault="00416BDD" w:rsidP="00063F62">
      <w:pPr>
        <w:ind w:firstLine="720"/>
        <w:jc w:val="both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32612">
        <w:rPr>
          <w:sz w:val="28"/>
          <w:szCs w:val="28"/>
        </w:rPr>
        <w:t xml:space="preserve"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</w:t>
      </w:r>
      <w:r w:rsidRPr="00A32612">
        <w:rPr>
          <w:color w:val="000000"/>
          <w:sz w:val="28"/>
          <w:szCs w:val="28"/>
        </w:rPr>
        <w:t>Регионального портала</w:t>
      </w:r>
      <w:r w:rsidRPr="00A32612">
        <w:rPr>
          <w:sz w:val="28"/>
          <w:szCs w:val="28"/>
        </w:rPr>
        <w:t>.</w:t>
      </w:r>
    </w:p>
    <w:p w:rsidR="00416BDD" w:rsidRPr="00A32612" w:rsidRDefault="00416BDD" w:rsidP="00063F62">
      <w:pPr>
        <w:keepNext/>
        <w:tabs>
          <w:tab w:val="num" w:pos="0"/>
        </w:tabs>
        <w:ind w:firstLine="720"/>
        <w:jc w:val="both"/>
        <w:outlineLvl w:val="3"/>
        <w:rPr>
          <w:sz w:val="28"/>
          <w:szCs w:val="28"/>
        </w:rPr>
      </w:pPr>
      <w:r w:rsidRPr="00A32612">
        <w:rPr>
          <w:sz w:val="28"/>
          <w:szCs w:val="28"/>
        </w:rPr>
        <w:t>2.17.2. 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основании заключенного Соглашения о взаимодействии между Администрацией муниципального района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2.17.3. </w:t>
      </w:r>
      <w:r w:rsidRPr="00A32612">
        <w:rPr>
          <w:sz w:val="28"/>
          <w:szCs w:val="28"/>
        </w:rPr>
        <w:t>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квалифицированной электронной подписью заявителя при заполнении электронной формы на Едином портале, Региональном портале, портале адресной системы.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предоставлением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муниципальной услуги.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31" w:history="1">
        <w:r w:rsidRPr="00A32612">
          <w:rPr>
            <w:sz w:val="28"/>
            <w:szCs w:val="28"/>
          </w:rPr>
          <w:t>законом</w:t>
        </w:r>
      </w:hyperlink>
      <w:r w:rsidRPr="00A32612">
        <w:rPr>
          <w:sz w:val="28"/>
          <w:szCs w:val="28"/>
        </w:rPr>
        <w:t xml:space="preserve"> от 6 апреля 2011 г. № 63-ФЗ «Об электронной подписи».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A32612">
        <w:rPr>
          <w:color w:val="000000"/>
          <w:sz w:val="28"/>
          <w:szCs w:val="28"/>
          <w:shd w:val="clear" w:color="auto" w:fill="FFFFFF"/>
        </w:rPr>
        <w:t xml:space="preserve">2.17.4. </w:t>
      </w:r>
      <w:r w:rsidRPr="00A32612">
        <w:rPr>
          <w:sz w:val="28"/>
          <w:szCs w:val="28"/>
          <w:shd w:val="clear" w:color="auto" w:fill="FFFFFF"/>
        </w:rPr>
        <w:t>Муниципальная услуга предоставляется в МФЦ по месту нахождения объекта адресации.</w:t>
      </w:r>
    </w:p>
    <w:p w:rsidR="00416BDD" w:rsidRPr="00A32612" w:rsidRDefault="00416BDD" w:rsidP="00063F62">
      <w:pPr>
        <w:pStyle w:val="a3"/>
        <w:ind w:firstLine="720"/>
        <w:jc w:val="both"/>
        <w:rPr>
          <w:b/>
          <w:sz w:val="28"/>
          <w:szCs w:val="28"/>
        </w:rPr>
      </w:pPr>
    </w:p>
    <w:p w:rsidR="00416BDD" w:rsidRPr="00A32612" w:rsidRDefault="00416BDD" w:rsidP="00063F62">
      <w:pPr>
        <w:pStyle w:val="a3"/>
        <w:ind w:firstLine="720"/>
        <w:jc w:val="center"/>
        <w:rPr>
          <w:b/>
          <w:bCs/>
          <w:sz w:val="28"/>
          <w:szCs w:val="28"/>
        </w:rPr>
      </w:pPr>
      <w:r w:rsidRPr="00A32612">
        <w:rPr>
          <w:b/>
          <w:sz w:val="28"/>
          <w:szCs w:val="28"/>
          <w:lang w:val="en-US"/>
        </w:rPr>
        <w:t>III</w:t>
      </w:r>
      <w:r w:rsidRPr="00A32612">
        <w:rPr>
          <w:b/>
          <w:sz w:val="28"/>
          <w:szCs w:val="28"/>
        </w:rPr>
        <w:t>.</w:t>
      </w:r>
      <w:r w:rsidRPr="00A32612">
        <w:rPr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</w:t>
      </w:r>
      <w:r w:rsidRPr="00A32612">
        <w:rPr>
          <w:b/>
          <w:bCs/>
          <w:sz w:val="28"/>
          <w:szCs w:val="28"/>
        </w:rPr>
        <w:lastRenderedPageBreak/>
        <w:t>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>3.1. Исчерпывающий перечень административных процедур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32612">
        <w:rPr>
          <w:sz w:val="28"/>
          <w:szCs w:val="28"/>
        </w:rPr>
        <w:t>3.1.1. Организация предоставления муниципальной услуги включает в себя следующие административные процедуры: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32612">
        <w:rPr>
          <w:sz w:val="28"/>
          <w:szCs w:val="28"/>
        </w:rPr>
        <w:t>прием и регистрация заявления и документов в Уполномоченном органе, направление (выдача) заявителю расписки в получении заявления и документов;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32612">
        <w:rPr>
          <w:sz w:val="28"/>
          <w:szCs w:val="28"/>
        </w:rPr>
        <w:t>рассмотрение заявления в Уполномоченном органе;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32612">
        <w:rPr>
          <w:sz w:val="28"/>
          <w:szCs w:val="28"/>
        </w:rPr>
        <w:t>формирование и направление межведомственных запросов;</w:t>
      </w:r>
    </w:p>
    <w:p w:rsidR="00416BDD" w:rsidRPr="00A32612" w:rsidRDefault="00416BDD" w:rsidP="00063F62">
      <w:pPr>
        <w:pStyle w:val="a3"/>
        <w:ind w:firstLine="720"/>
        <w:jc w:val="both"/>
        <w:rPr>
          <w:bCs/>
          <w:sz w:val="28"/>
          <w:szCs w:val="28"/>
        </w:rPr>
      </w:pPr>
      <w:r w:rsidRPr="00A32612">
        <w:rPr>
          <w:sz w:val="28"/>
          <w:szCs w:val="28"/>
        </w:rPr>
        <w:t xml:space="preserve">подготовка </w:t>
      </w:r>
      <w:r w:rsidRPr="00A32612">
        <w:rPr>
          <w:bCs/>
          <w:sz w:val="28"/>
          <w:szCs w:val="28"/>
        </w:rPr>
        <w:t xml:space="preserve">постановления о предоставлении муниципальной услуги либо решения об отказе в предоставлении муниципальной услуги, выдача заявителю результата предоставления муниципальной услуги. 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32612">
        <w:rPr>
          <w:sz w:val="28"/>
          <w:szCs w:val="28"/>
        </w:rPr>
        <w:t>3.1.2. Последовательность предоставления муниципальной услуги отражена в блок-схеме, представленной в приложении №2 к настоящему Административному регламенту.</w:t>
      </w:r>
    </w:p>
    <w:p w:rsidR="00416BDD" w:rsidRPr="00A32612" w:rsidRDefault="00416BDD" w:rsidP="00063F62">
      <w:pPr>
        <w:ind w:firstLine="720"/>
        <w:jc w:val="both"/>
        <w:rPr>
          <w:b/>
          <w:color w:val="000000"/>
          <w:sz w:val="28"/>
          <w:szCs w:val="28"/>
        </w:rPr>
      </w:pPr>
      <w:r w:rsidRPr="00A32612">
        <w:rPr>
          <w:b/>
          <w:color w:val="000000"/>
          <w:sz w:val="28"/>
          <w:szCs w:val="28"/>
        </w:rPr>
        <w:t xml:space="preserve">3.2. Административная процедура – </w:t>
      </w:r>
      <w:r w:rsidRPr="00A32612">
        <w:rPr>
          <w:b/>
          <w:sz w:val="28"/>
          <w:szCs w:val="28"/>
        </w:rPr>
        <w:t>прием и регистрация заявления и документов в Уполномоченном органе, направление (выдача) заявителю расписки в получении заявления и документов</w:t>
      </w:r>
      <w:r w:rsidRPr="00A32612">
        <w:rPr>
          <w:b/>
          <w:color w:val="000000"/>
          <w:sz w:val="28"/>
          <w:szCs w:val="28"/>
        </w:rPr>
        <w:t>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3.2.1. </w:t>
      </w:r>
      <w:proofErr w:type="gramStart"/>
      <w:r w:rsidRPr="00A32612">
        <w:rPr>
          <w:color w:val="000000"/>
          <w:sz w:val="28"/>
          <w:szCs w:val="28"/>
        </w:rPr>
        <w:t>Основанием для начала административной процедуры по приему заявления является поступление  в У</w:t>
      </w:r>
      <w:r w:rsidRPr="00A32612">
        <w:rPr>
          <w:sz w:val="28"/>
          <w:szCs w:val="28"/>
        </w:rPr>
        <w:t>полномоченный орган  или МФЦ заявления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электронного документа с использованием электронной почты, Единого портала, Регионального портала, портала адресной системы.</w:t>
      </w:r>
      <w:proofErr w:type="gramEnd"/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3.2.2. Заявление для предоставления муниципальной услуги подается на имя руководителя Уполномоченного органа.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3.2.3. Заявление и пакет документов, направленные заявителем в форме электронных документов с использованием Единого портала, Регионального портала, </w:t>
      </w:r>
      <w:r w:rsidRPr="00A32612">
        <w:rPr>
          <w:sz w:val="28"/>
          <w:szCs w:val="28"/>
        </w:rPr>
        <w:t>портала адресной системы</w:t>
      </w:r>
      <w:r w:rsidRPr="00A32612">
        <w:rPr>
          <w:color w:val="000000"/>
          <w:sz w:val="28"/>
          <w:szCs w:val="28"/>
        </w:rPr>
        <w:t xml:space="preserve"> поступают в уполномоченный орган через информационную систему межведомственного взаимодействия «SMART ROUTE» (далее – информационная система).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3.2.4. При представлении документов заявителем при личном обращении в МФЦ специалист, ответственный за прием документов: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устанавливает предмет обращения, проверяет документ, удостоверяющий личность заявителя (представителя заявителя), полномочия представителя заявителя;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проверяет наличие всех необходимых документов и их надлежащее оформление;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регистрационный номер;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lastRenderedPageBreak/>
        <w:t>дату приема документов;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ФИО (наименование) заявителя;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другие реквизиты;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удостоверяет подписью копии документов, представленные заявителем.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Специалист МФЦ, ответственный за прием документов, в двухдневный срок после представления заявителем документов передает их в Уполномоченный орган.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3.2.5. При представлении документов заявителем при личном обращении в Уполномоченный орган специалист, ответственный за регистрацию входящей корреспонденции: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устанавливает предмет обращения, проверяет документ, удостоверяющий личность заявителя (представителя заявителя), полномочия представителя заявителя на совершение указанных действий;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проверяет наличие всех необходимых документов и их надлежащее оформление;</w:t>
      </w:r>
    </w:p>
    <w:p w:rsidR="00416BDD" w:rsidRPr="00A32612" w:rsidRDefault="00416BDD" w:rsidP="00114B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416BDD" w:rsidRPr="00A32612" w:rsidRDefault="00416BDD" w:rsidP="00114B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регистрационный номер;</w:t>
      </w:r>
    </w:p>
    <w:p w:rsidR="00416BDD" w:rsidRPr="00A32612" w:rsidRDefault="00416BDD" w:rsidP="00114B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дату приема документов;</w:t>
      </w:r>
    </w:p>
    <w:p w:rsidR="00416BDD" w:rsidRPr="00A32612" w:rsidRDefault="00416BDD" w:rsidP="00114B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ФИО (наименование) заявителя;</w:t>
      </w:r>
    </w:p>
    <w:p w:rsidR="00416BDD" w:rsidRPr="00A32612" w:rsidRDefault="00416BDD" w:rsidP="00114B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другие реквизиты;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проставляет на заявлении штамп установленной формы с указанием входящего регистрационного номера и даты поступления документов;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передает заявителю второй экземпляр заявления либо его копию, первый экземпляр передает на рассмотрение </w:t>
      </w:r>
      <w:r w:rsidR="000135E7" w:rsidRPr="00A32612">
        <w:rPr>
          <w:sz w:val="28"/>
          <w:szCs w:val="28"/>
        </w:rPr>
        <w:t>в Администрацию Холмского муниципального района</w:t>
      </w:r>
      <w:r w:rsidRPr="00A32612">
        <w:rPr>
          <w:sz w:val="28"/>
          <w:szCs w:val="28"/>
        </w:rPr>
        <w:t>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3.2.6. При направлении документов по почте (в том числе по электронной почте) специалист Уполномоченного органа, ответственный за регистрацию входящей корреспонденции: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вносит в электронную базу данных учета входящих документов запись о приеме документов, в том числе: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регистрационный номер;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дату приема документов;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ФИО (наименование) заявителя;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другие реквизиты;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распечатывает документы, поступившие по электронной почте;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проставляет на заявлении штамп установленной формы с указанием входящего регистрационного номера и даты поступления документов.</w:t>
      </w:r>
    </w:p>
    <w:p w:rsidR="00416BDD" w:rsidRPr="00A32612" w:rsidRDefault="00416BDD" w:rsidP="006027B4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3.2.7. Специалист Уполномоченного органа,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обращение, после чего:</w:t>
      </w:r>
    </w:p>
    <w:p w:rsidR="00416BDD" w:rsidRPr="00A32612" w:rsidRDefault="00416BDD" w:rsidP="006027B4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lastRenderedPageBreak/>
        <w:t>проверяет правильность заполнения электронного заявления, а также полноту указанных сведений;</w:t>
      </w:r>
    </w:p>
    <w:p w:rsidR="00416BDD" w:rsidRPr="00A32612" w:rsidRDefault="00416BDD" w:rsidP="006027B4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416BDD" w:rsidRPr="00A32612" w:rsidRDefault="00416BDD" w:rsidP="006027B4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наличие документов, необходимых для предоставления услуги;</w:t>
      </w:r>
    </w:p>
    <w:p w:rsidR="00416BDD" w:rsidRPr="00A32612" w:rsidRDefault="00416BDD" w:rsidP="006027B4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актуальность представленных документов в соответствии с требованиями к срокам их действия;</w:t>
      </w:r>
    </w:p>
    <w:p w:rsidR="00416BDD" w:rsidRPr="00A32612" w:rsidRDefault="00416BDD" w:rsidP="006027B4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проверяет соблюдение следующих требований: наличие четкого изображения сканированных документов; соответствие сведений, содержащихся в заявлении, сведениям, содержащимся в представленных заявителем документах;</w:t>
      </w:r>
    </w:p>
    <w:p w:rsidR="00416BDD" w:rsidRPr="00A32612" w:rsidRDefault="00416BDD" w:rsidP="006027B4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распечатывает электронные документы, приложенные к заявлению, посредством электронных печатных устройств и приобщает к личному делу заявителя;</w:t>
      </w:r>
    </w:p>
    <w:p w:rsidR="00416BDD" w:rsidRPr="00A32612" w:rsidRDefault="00416BDD" w:rsidP="006027B4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заполняет вкладыш в личное дело на предоставление муниципальной услуги, содержащий сведения о поступлении заявления и документов в электронном виде и также приобщает его к личному делу заявителя;</w:t>
      </w:r>
    </w:p>
    <w:p w:rsidR="00416BDD" w:rsidRPr="00A32612" w:rsidRDefault="00416BDD" w:rsidP="006027B4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вносит в журнал регистрации обращений граждан за муниципальной услугой в электронном виде с использованием Единого портала, Регионального портала, </w:t>
      </w:r>
      <w:r w:rsidRPr="00A32612">
        <w:rPr>
          <w:sz w:val="28"/>
          <w:szCs w:val="28"/>
        </w:rPr>
        <w:t>портала адресной системы</w:t>
      </w:r>
      <w:r w:rsidRPr="00A32612">
        <w:rPr>
          <w:color w:val="000000"/>
          <w:sz w:val="28"/>
          <w:szCs w:val="28"/>
        </w:rPr>
        <w:t>;</w:t>
      </w:r>
    </w:p>
    <w:p w:rsidR="00416BDD" w:rsidRPr="00A32612" w:rsidRDefault="00416BDD" w:rsidP="006027B4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3.2.8. В случае</w:t>
      </w:r>
      <w:proofErr w:type="gramStart"/>
      <w:r w:rsidRPr="00A32612">
        <w:rPr>
          <w:sz w:val="28"/>
          <w:szCs w:val="28"/>
        </w:rPr>
        <w:t>,</w:t>
      </w:r>
      <w:proofErr w:type="gramEnd"/>
      <w:r w:rsidRPr="00A32612">
        <w:rPr>
          <w:sz w:val="28"/>
          <w:szCs w:val="28"/>
        </w:rPr>
        <w:t xml:space="preserve"> если заявление и документы представляются заявителем  в Уполномоченный орган лично, должностное лицо Уполномоченного органа, ответственное за регистрацию входящей корреспонденции, выдает заявителю или его представителю расписку в получении документов с указанием их перечня и даты получения. Расписка выдается заявителю в день получения Уполномоченным органом таких документов.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3.2.9. В случае</w:t>
      </w:r>
      <w:proofErr w:type="gramStart"/>
      <w:r w:rsidRPr="00A32612">
        <w:rPr>
          <w:sz w:val="28"/>
          <w:szCs w:val="28"/>
        </w:rPr>
        <w:t>,</w:t>
      </w:r>
      <w:proofErr w:type="gramEnd"/>
      <w:r w:rsidRPr="00A32612">
        <w:rPr>
          <w:sz w:val="28"/>
          <w:szCs w:val="28"/>
        </w:rPr>
        <w:t xml:space="preserve"> если заявление и документы представлены в Уполномоченный орган посредством почтового отправления или представлены заявителем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3.2.10. Получение заявления и документов, представленных в форме электронных документов,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перечня наименований файлов, представленных в форме электронных документов, с указанием их объема.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lastRenderedPageBreak/>
        <w:t>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или Региональном портале или  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Сообщение о получении заявления и документов направляется заявителю не позднее рабочего дня, следующего за днем поступления заявления в Уполномоченный орган.</w:t>
      </w:r>
    </w:p>
    <w:p w:rsidR="00416BDD" w:rsidRPr="00A32612" w:rsidRDefault="00416BDD" w:rsidP="00063F62">
      <w:pPr>
        <w:ind w:firstLine="720"/>
        <w:jc w:val="both"/>
        <w:rPr>
          <w:color w:val="7030A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3.2.11. </w:t>
      </w:r>
      <w:r w:rsidRPr="00A32612">
        <w:rPr>
          <w:sz w:val="28"/>
          <w:szCs w:val="28"/>
        </w:rPr>
        <w:t>Результатом административной процедуры является зарегистрированное заявление с приложенным к нему комплектом документов.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3.2.12.  </w:t>
      </w:r>
      <w:r w:rsidRPr="00A32612">
        <w:rPr>
          <w:color w:val="000000"/>
          <w:sz w:val="28"/>
          <w:szCs w:val="28"/>
        </w:rPr>
        <w:t>Время выполнения административной процедуры не должно превышать 1 рабочего дня со дня поступления заявления в Уполномоченный орган</w:t>
      </w:r>
      <w:r w:rsidRPr="00A32612">
        <w:rPr>
          <w:color w:val="7030A0"/>
          <w:sz w:val="28"/>
          <w:szCs w:val="28"/>
        </w:rPr>
        <w:t>.</w:t>
      </w:r>
    </w:p>
    <w:p w:rsidR="00416BDD" w:rsidRPr="00A32612" w:rsidRDefault="00416BDD" w:rsidP="00063F62">
      <w:pPr>
        <w:ind w:firstLine="720"/>
        <w:jc w:val="both"/>
        <w:rPr>
          <w:b/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3.3. </w:t>
      </w:r>
      <w:r w:rsidRPr="00A32612">
        <w:rPr>
          <w:b/>
          <w:color w:val="000000"/>
          <w:sz w:val="28"/>
          <w:szCs w:val="28"/>
        </w:rPr>
        <w:t>Административная процедура – рассмотрение заявления в Уполномоченном органе.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3.3.1. Основанием для начала административной процедуры по рассмотрению заявления в Уполномоченном органе является направление заявления и документов  специалисту Уполномоченного органа, ответственному за предоставление муниципальной услуги, для работы.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3.3.2. Специалист Уполномоченного органа, ответственный за предоставление муниципальной услуги: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проводит первичную проверку представленных документов на предмет соответствия их требованиям, установленным законодательством и настоящим Административным регламентом, а именно: 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правильности заполнения заявления; 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наличия документов, указанных в подпункте 2.6.1 Административного регламента;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соответствия документов, подтверждающих полномочия (права) представителя заявителя, действующему законодательству;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 xml:space="preserve">проверяет соответствие представленных документов следующим требованиям: 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тексты документов написаны разборчиво;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документы не исполнены карандашом;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416BDD" w:rsidRPr="00A32612" w:rsidRDefault="00416BDD" w:rsidP="00063F62">
      <w:pPr>
        <w:ind w:firstLine="720"/>
        <w:jc w:val="both"/>
        <w:rPr>
          <w:color w:val="000000"/>
          <w:sz w:val="28"/>
          <w:szCs w:val="28"/>
        </w:rPr>
      </w:pPr>
      <w:r w:rsidRPr="00A32612">
        <w:rPr>
          <w:color w:val="000000"/>
          <w:sz w:val="28"/>
          <w:szCs w:val="28"/>
        </w:rPr>
        <w:t>3.3.3. Результат административной процедуры – принятие решения о необходимости направления межведомственных запросов.</w:t>
      </w:r>
    </w:p>
    <w:p w:rsidR="00416BDD" w:rsidRPr="00A32612" w:rsidRDefault="00416BDD" w:rsidP="00063F62">
      <w:pPr>
        <w:ind w:firstLine="720"/>
        <w:jc w:val="both"/>
        <w:rPr>
          <w:color w:val="FF0000"/>
          <w:sz w:val="28"/>
          <w:szCs w:val="28"/>
        </w:rPr>
      </w:pPr>
      <w:r w:rsidRPr="00A32612">
        <w:rPr>
          <w:color w:val="000000"/>
          <w:sz w:val="28"/>
          <w:szCs w:val="28"/>
        </w:rPr>
        <w:t>3.3.4. Время выполнения административной процедуры не должно превышать 2</w:t>
      </w:r>
      <w:r w:rsidRPr="00A32612">
        <w:rPr>
          <w:color w:val="FF0000"/>
          <w:sz w:val="28"/>
          <w:szCs w:val="28"/>
        </w:rPr>
        <w:t xml:space="preserve"> </w:t>
      </w:r>
      <w:r w:rsidRPr="00A32612">
        <w:rPr>
          <w:sz w:val="28"/>
          <w:szCs w:val="28"/>
        </w:rPr>
        <w:t>(два) рабочих дня со дня  поступления заявления в Уполномоченный орган.</w:t>
      </w:r>
    </w:p>
    <w:p w:rsidR="00416BDD" w:rsidRPr="00A32612" w:rsidRDefault="00416BDD" w:rsidP="00063F62">
      <w:pPr>
        <w:ind w:firstLine="720"/>
        <w:jc w:val="both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>3.4. Административная процедура – формирование и направление межведомственных запросов.</w:t>
      </w:r>
    </w:p>
    <w:p w:rsidR="00416BDD" w:rsidRPr="00A32612" w:rsidRDefault="00416BDD" w:rsidP="00063F62">
      <w:pPr>
        <w:pStyle w:val="a3"/>
        <w:ind w:firstLine="720"/>
        <w:jc w:val="both"/>
        <w:rPr>
          <w:color w:val="000000"/>
          <w:sz w:val="28"/>
          <w:szCs w:val="28"/>
          <w:lang w:eastAsia="en-US"/>
        </w:rPr>
      </w:pPr>
      <w:r w:rsidRPr="00A32612">
        <w:rPr>
          <w:color w:val="000000"/>
          <w:sz w:val="28"/>
          <w:szCs w:val="28"/>
          <w:lang w:eastAsia="en-US"/>
        </w:rPr>
        <w:lastRenderedPageBreak/>
        <w:t xml:space="preserve">3.4.1. Основанием для начала административной процедуры по  формированию и направлению межведомственных запросов является непредставление заявителем документов, указанных в </w:t>
      </w:r>
      <w:proofErr w:type="gramStart"/>
      <w:r w:rsidRPr="00A32612">
        <w:rPr>
          <w:color w:val="000000"/>
          <w:sz w:val="28"/>
          <w:szCs w:val="28"/>
          <w:lang w:eastAsia="en-US"/>
        </w:rPr>
        <w:t>под</w:t>
      </w:r>
      <w:proofErr w:type="gramEnd"/>
      <w:r w:rsidR="00CF7265" w:rsidRPr="00A32612">
        <w:rPr>
          <w:sz w:val="28"/>
          <w:szCs w:val="28"/>
        </w:rPr>
        <w:fldChar w:fldCharType="begin"/>
      </w:r>
      <w:r w:rsidR="00CF7265" w:rsidRPr="00A32612">
        <w:rPr>
          <w:sz w:val="28"/>
          <w:szCs w:val="28"/>
        </w:rPr>
        <w:instrText xml:space="preserve"> HYPERLINK "consultantplus://offline/ref=AB182C52349B289AF2B6FA3B864BEEAB7120D53EE241465B7404284381D0E3AF1A84C20D5E326C42C0D23EV45DL" </w:instrText>
      </w:r>
      <w:r w:rsidR="00CF7265" w:rsidRPr="00A32612">
        <w:rPr>
          <w:sz w:val="28"/>
          <w:szCs w:val="28"/>
        </w:rPr>
        <w:fldChar w:fldCharType="separate"/>
      </w:r>
      <w:r w:rsidRPr="00A32612">
        <w:rPr>
          <w:color w:val="000000"/>
          <w:sz w:val="28"/>
          <w:szCs w:val="28"/>
          <w:lang w:eastAsia="en-US"/>
        </w:rPr>
        <w:t>пункте 2.7.1</w:t>
      </w:r>
      <w:r w:rsidR="00CF7265" w:rsidRPr="00A32612">
        <w:rPr>
          <w:color w:val="000000"/>
          <w:sz w:val="28"/>
          <w:szCs w:val="28"/>
          <w:lang w:eastAsia="en-US"/>
        </w:rPr>
        <w:fldChar w:fldCharType="end"/>
      </w:r>
      <w:r w:rsidRPr="00A32612">
        <w:rPr>
          <w:color w:val="000000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16BDD" w:rsidRPr="00A32612" w:rsidRDefault="00416BDD" w:rsidP="00063F62">
      <w:pPr>
        <w:pStyle w:val="a3"/>
        <w:ind w:firstLine="720"/>
        <w:jc w:val="both"/>
        <w:rPr>
          <w:color w:val="000000"/>
          <w:sz w:val="28"/>
          <w:szCs w:val="28"/>
          <w:lang w:eastAsia="en-US"/>
        </w:rPr>
      </w:pPr>
      <w:r w:rsidRPr="00A32612">
        <w:rPr>
          <w:color w:val="000000"/>
          <w:sz w:val="28"/>
          <w:szCs w:val="28"/>
          <w:lang w:eastAsia="en-US"/>
        </w:rPr>
        <w:t xml:space="preserve">3.4.2. </w:t>
      </w:r>
      <w:proofErr w:type="gramStart"/>
      <w:r w:rsidRPr="00A32612">
        <w:rPr>
          <w:color w:val="000000"/>
          <w:sz w:val="28"/>
          <w:szCs w:val="28"/>
          <w:lang w:eastAsia="en-US"/>
        </w:rPr>
        <w:t>Специалист, ответственный за предоставление муниципальной услуги, формирует межведомственный запрос на бумажном носителе (в форме электронного документа - при технической возможности) о представлении документов, указанных в под</w:t>
      </w:r>
      <w:hyperlink r:id="rId32" w:history="1">
        <w:r w:rsidRPr="00A32612">
          <w:rPr>
            <w:color w:val="000000"/>
            <w:sz w:val="28"/>
            <w:szCs w:val="28"/>
            <w:lang w:eastAsia="en-US"/>
          </w:rPr>
          <w:t>пункте 2.7.1</w:t>
        </w:r>
      </w:hyperlink>
      <w:r w:rsidRPr="00A32612">
        <w:rPr>
          <w:color w:val="000000"/>
          <w:sz w:val="28"/>
          <w:szCs w:val="28"/>
          <w:lang w:eastAsia="en-US"/>
        </w:rPr>
        <w:t xml:space="preserve"> настоящего Административного регламента, и направляет его в соответствующие органы, в распоряжении которых находится необходимая информация.</w:t>
      </w:r>
      <w:proofErr w:type="gramEnd"/>
    </w:p>
    <w:p w:rsidR="00416BDD" w:rsidRPr="00A32612" w:rsidRDefault="00416BDD" w:rsidP="00063F62">
      <w:pPr>
        <w:pStyle w:val="a3"/>
        <w:ind w:firstLine="720"/>
        <w:jc w:val="both"/>
        <w:rPr>
          <w:color w:val="000000"/>
          <w:sz w:val="28"/>
          <w:szCs w:val="28"/>
          <w:lang w:eastAsia="en-US"/>
        </w:rPr>
      </w:pPr>
      <w:r w:rsidRPr="00A32612">
        <w:rPr>
          <w:color w:val="000000"/>
          <w:sz w:val="28"/>
          <w:szCs w:val="28"/>
          <w:lang w:eastAsia="en-US"/>
        </w:rPr>
        <w:t xml:space="preserve">3.4.3. Результат административной процедуры - сформированный и направленный межведомственный запрос. </w:t>
      </w:r>
    </w:p>
    <w:p w:rsidR="00416BDD" w:rsidRPr="00A32612" w:rsidRDefault="00416BDD" w:rsidP="00063F62">
      <w:pPr>
        <w:pStyle w:val="a3"/>
        <w:ind w:firstLine="720"/>
        <w:jc w:val="both"/>
        <w:rPr>
          <w:color w:val="000000"/>
          <w:sz w:val="28"/>
          <w:szCs w:val="28"/>
          <w:lang w:eastAsia="en-US"/>
        </w:rPr>
      </w:pPr>
      <w:r w:rsidRPr="00A32612">
        <w:rPr>
          <w:color w:val="000000"/>
          <w:sz w:val="28"/>
          <w:szCs w:val="28"/>
          <w:lang w:eastAsia="en-US"/>
        </w:rPr>
        <w:t>3.4.4. Время выполнения административной процедуры не должно превышать 5 рабочих дней</w:t>
      </w:r>
      <w:r w:rsidRPr="00A32612">
        <w:rPr>
          <w:sz w:val="28"/>
          <w:szCs w:val="28"/>
        </w:rPr>
        <w:t xml:space="preserve"> со дня  поступления заявления в Уполномоченный орган</w:t>
      </w:r>
      <w:r w:rsidRPr="00A32612">
        <w:rPr>
          <w:color w:val="000000"/>
          <w:sz w:val="28"/>
          <w:szCs w:val="28"/>
          <w:lang w:eastAsia="en-US"/>
        </w:rPr>
        <w:t>.</w:t>
      </w:r>
    </w:p>
    <w:p w:rsidR="00416BDD" w:rsidRPr="00A32612" w:rsidRDefault="00416BDD" w:rsidP="00063F62">
      <w:pPr>
        <w:pStyle w:val="ConsPlusNormal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32612">
        <w:rPr>
          <w:rFonts w:ascii="Times New Roman" w:hAnsi="Times New Roman" w:cs="Times New Roman"/>
          <w:b/>
          <w:sz w:val="28"/>
          <w:szCs w:val="28"/>
        </w:rPr>
        <w:t xml:space="preserve">3.5.Административная процедура - подготовка </w:t>
      </w:r>
      <w:r w:rsidRPr="00A3261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о предоставлении муниципальной услуги либо решения об отказе в предоставлении муниципальной услуги, выдача заявителю </w:t>
      </w:r>
      <w:r w:rsidRPr="00A32612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  <w:r w:rsidRPr="00A326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16BDD" w:rsidRPr="00A32612" w:rsidRDefault="00416BDD" w:rsidP="00063F62">
      <w:pPr>
        <w:pStyle w:val="a3"/>
        <w:ind w:firstLine="720"/>
        <w:jc w:val="both"/>
        <w:rPr>
          <w:bCs/>
          <w:sz w:val="28"/>
          <w:szCs w:val="28"/>
        </w:rPr>
      </w:pPr>
      <w:r w:rsidRPr="00A32612">
        <w:rPr>
          <w:bCs/>
          <w:sz w:val="28"/>
          <w:szCs w:val="28"/>
        </w:rPr>
        <w:t xml:space="preserve">3.5.1.Основанием для начала административной процедуры по </w:t>
      </w:r>
      <w:r w:rsidRPr="00A32612">
        <w:rPr>
          <w:sz w:val="28"/>
          <w:szCs w:val="28"/>
        </w:rPr>
        <w:t xml:space="preserve">подготовке </w:t>
      </w:r>
      <w:r w:rsidRPr="00A32612">
        <w:rPr>
          <w:bCs/>
          <w:sz w:val="28"/>
          <w:szCs w:val="28"/>
        </w:rPr>
        <w:t xml:space="preserve">постановления о предоставлении муниципальной услуги либо решения об отказе в предоставлении муниципальной услуги </w:t>
      </w:r>
      <w:r w:rsidRPr="00A32612">
        <w:rPr>
          <w:sz w:val="28"/>
          <w:szCs w:val="28"/>
        </w:rPr>
        <w:t>является формирование пакета документов для предоставления муниципальной услуги.</w:t>
      </w:r>
    </w:p>
    <w:p w:rsidR="00416BDD" w:rsidRPr="00A32612" w:rsidRDefault="00416BDD" w:rsidP="00063F62">
      <w:pPr>
        <w:pStyle w:val="a3"/>
        <w:ind w:firstLine="720"/>
        <w:jc w:val="both"/>
        <w:rPr>
          <w:spacing w:val="-1"/>
          <w:sz w:val="28"/>
          <w:szCs w:val="28"/>
        </w:rPr>
      </w:pPr>
      <w:r w:rsidRPr="00A32612">
        <w:rPr>
          <w:sz w:val="28"/>
          <w:szCs w:val="28"/>
        </w:rPr>
        <w:t xml:space="preserve">3.5.2.В случае отсутствия оснований для отказа в предоставлении муниципальной услуги, указанных в подпункте 2.10.2. настоящего Административного регламента,  специалист Уполномоченного органа, ответственный за предоставление муниципальной услуги, готовит проект постановления о предоставлении муниципальной услуги и направляет его на согласование </w:t>
      </w:r>
      <w:r w:rsidRPr="00A32612">
        <w:rPr>
          <w:sz w:val="28"/>
          <w:szCs w:val="28"/>
          <w:highlight w:val="yellow"/>
        </w:rPr>
        <w:t xml:space="preserve">с </w:t>
      </w:r>
      <w:r w:rsidR="00036C07" w:rsidRPr="00A32612">
        <w:rPr>
          <w:sz w:val="28"/>
          <w:szCs w:val="28"/>
          <w:highlight w:val="yellow"/>
        </w:rPr>
        <w:t>заместителем Главы администрации Холмского муниципального района</w:t>
      </w:r>
      <w:r w:rsidRPr="00A32612">
        <w:rPr>
          <w:sz w:val="28"/>
          <w:szCs w:val="28"/>
          <w:highlight w:val="yellow"/>
        </w:rPr>
        <w:t>.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3.5.3. Проект постановления после согласования подписывает уполномоченное должностное лицо, контролирующее и координирующее деятельность Уполномоченного органа.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3.5.4. Специалист Уполномоченного органа, ответственный за предоставление муниципальной услуги, не позднее дня, следующего за днем подготовки </w:t>
      </w:r>
      <w:r w:rsidRPr="00A32612">
        <w:rPr>
          <w:bCs/>
          <w:sz w:val="28"/>
          <w:szCs w:val="28"/>
        </w:rPr>
        <w:t>постановления о предоставлении муниципальной услуги</w:t>
      </w:r>
      <w:r w:rsidRPr="00A32612">
        <w:rPr>
          <w:sz w:val="28"/>
          <w:szCs w:val="28"/>
        </w:rPr>
        <w:t>, передает его в МФЦ для выдачи заявителю при наличии  в заявлении указания о выдаче результата муниципальной услуги через МФЦ.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При выдаче документов через МФЦ указанные документы выдаются специалистом МФЦ заявителю на руки.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Заявитель уведомляется специалистом МФЦ по телефону или электронной почте о готовности </w:t>
      </w:r>
      <w:r w:rsidRPr="00A32612">
        <w:rPr>
          <w:bCs/>
          <w:sz w:val="28"/>
          <w:szCs w:val="28"/>
        </w:rPr>
        <w:t>постановления о предоставлении муниципальной услуги</w:t>
      </w:r>
      <w:r w:rsidRPr="00A32612">
        <w:rPr>
          <w:sz w:val="28"/>
          <w:szCs w:val="28"/>
        </w:rPr>
        <w:t>. В случае</w:t>
      </w:r>
      <w:proofErr w:type="gramStart"/>
      <w:r w:rsidRPr="00A32612">
        <w:rPr>
          <w:sz w:val="28"/>
          <w:szCs w:val="28"/>
        </w:rPr>
        <w:t>,</w:t>
      </w:r>
      <w:proofErr w:type="gramEnd"/>
      <w:r w:rsidRPr="00A32612">
        <w:rPr>
          <w:sz w:val="28"/>
          <w:szCs w:val="28"/>
        </w:rPr>
        <w:t xml:space="preserve"> если специалист МФЦ не смог дозвониться </w:t>
      </w:r>
      <w:r w:rsidRPr="00A32612">
        <w:rPr>
          <w:sz w:val="28"/>
          <w:szCs w:val="28"/>
        </w:rPr>
        <w:lastRenderedPageBreak/>
        <w:t xml:space="preserve">до заявителя, либо заявитель не указал контактного телефона, заявителю на указанный им в заявлении  почтовый адрес в течение 2 рабочих дней со дня получения документов из Уполномоченного органа отправляется заказное письмо с уведомлением, подтверждающее готовность </w:t>
      </w:r>
      <w:r w:rsidRPr="00A32612">
        <w:rPr>
          <w:bCs/>
          <w:sz w:val="28"/>
          <w:szCs w:val="28"/>
        </w:rPr>
        <w:t>постановления о предоставлении муниципальной услуги</w:t>
      </w:r>
      <w:r w:rsidRPr="00A32612">
        <w:rPr>
          <w:sz w:val="28"/>
          <w:szCs w:val="28"/>
        </w:rPr>
        <w:t>. В письме указывается номер телефона МФЦ, на который заявитель может позвонить и договориться о времени приема.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В случае </w:t>
      </w:r>
      <w:proofErr w:type="gramStart"/>
      <w:r w:rsidRPr="00A32612">
        <w:rPr>
          <w:sz w:val="28"/>
          <w:szCs w:val="28"/>
        </w:rPr>
        <w:t>необходимости направления  результата предоставления муниципальной услуги</w:t>
      </w:r>
      <w:proofErr w:type="gramEnd"/>
      <w:r w:rsidRPr="00A32612">
        <w:rPr>
          <w:sz w:val="28"/>
          <w:szCs w:val="28"/>
        </w:rPr>
        <w:t xml:space="preserve"> по почте специалист Уполномоченного органа, ответственный за регистрацию исходящих документов, не</w:t>
      </w:r>
      <w:r w:rsidRPr="00A32612">
        <w:rPr>
          <w:color w:val="000000"/>
          <w:sz w:val="28"/>
          <w:szCs w:val="28"/>
        </w:rPr>
        <w:t xml:space="preserve"> позднее одного рабочего дня, следующего за днем подготовки </w:t>
      </w:r>
      <w:r w:rsidRPr="00A32612">
        <w:rPr>
          <w:bCs/>
          <w:sz w:val="28"/>
          <w:szCs w:val="28"/>
        </w:rPr>
        <w:t>постановления о предоставлении муниципальной услуги</w:t>
      </w:r>
      <w:r w:rsidRPr="00A32612">
        <w:rPr>
          <w:sz w:val="28"/>
          <w:szCs w:val="28"/>
        </w:rPr>
        <w:t>, осуществляет направление его по почте заявителю на указанный им в заявлении  почтовый адрес.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При выдаче </w:t>
      </w:r>
      <w:r w:rsidRPr="00A32612">
        <w:rPr>
          <w:color w:val="000000"/>
          <w:sz w:val="28"/>
          <w:szCs w:val="28"/>
        </w:rPr>
        <w:t xml:space="preserve">постановления о присвоении, изменении,  аннулировании </w:t>
      </w:r>
      <w:r w:rsidRPr="00A32612">
        <w:rPr>
          <w:b/>
          <w:color w:val="000000"/>
          <w:sz w:val="28"/>
          <w:szCs w:val="28"/>
        </w:rPr>
        <w:t xml:space="preserve"> </w:t>
      </w:r>
      <w:r w:rsidRPr="00A32612">
        <w:rPr>
          <w:color w:val="000000"/>
          <w:sz w:val="28"/>
          <w:szCs w:val="28"/>
        </w:rPr>
        <w:t xml:space="preserve">адреса объекта адресации </w:t>
      </w:r>
      <w:r w:rsidRPr="00A32612">
        <w:rPr>
          <w:sz w:val="28"/>
          <w:szCs w:val="28"/>
        </w:rPr>
        <w:t>непосредственно в Уполномоченном органе специалист Уполномоченного органа, ответственный за предоставление муниципальной услуги:</w:t>
      </w:r>
    </w:p>
    <w:p w:rsidR="00416BDD" w:rsidRPr="00A32612" w:rsidRDefault="00416BDD" w:rsidP="00E05F5A">
      <w:pPr>
        <w:pStyle w:val="a3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уведомляет заявителя по телефону о необходимости получения результата предоставления муниципальной услуги;</w:t>
      </w:r>
    </w:p>
    <w:p w:rsidR="00416BDD" w:rsidRPr="00A32612" w:rsidRDefault="00416BDD" w:rsidP="00E05F5A">
      <w:pPr>
        <w:pStyle w:val="a3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устанавливает личность заявителя либо уполномоченного им лица; </w:t>
      </w:r>
    </w:p>
    <w:p w:rsidR="00416BDD" w:rsidRPr="00A32612" w:rsidRDefault="00416BDD" w:rsidP="00E05F5A">
      <w:pPr>
        <w:pStyle w:val="a3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выдает заявителю соответствующее </w:t>
      </w:r>
      <w:r w:rsidRPr="00A32612">
        <w:rPr>
          <w:color w:val="000000"/>
          <w:sz w:val="28"/>
          <w:szCs w:val="28"/>
        </w:rPr>
        <w:t xml:space="preserve">постановление о присвоении, изменении или аннулировании </w:t>
      </w:r>
      <w:r w:rsidRPr="00A32612">
        <w:rPr>
          <w:b/>
          <w:color w:val="000000"/>
          <w:sz w:val="28"/>
          <w:szCs w:val="28"/>
        </w:rPr>
        <w:t xml:space="preserve"> </w:t>
      </w:r>
      <w:r w:rsidRPr="00A32612">
        <w:rPr>
          <w:color w:val="000000"/>
          <w:sz w:val="28"/>
          <w:szCs w:val="28"/>
        </w:rPr>
        <w:t>адреса объекта адресации.</w:t>
      </w:r>
      <w:r w:rsidRPr="00A32612">
        <w:rPr>
          <w:sz w:val="28"/>
          <w:szCs w:val="28"/>
        </w:rPr>
        <w:t xml:space="preserve"> </w:t>
      </w:r>
    </w:p>
    <w:p w:rsidR="00416BDD" w:rsidRPr="00A32612" w:rsidRDefault="00416BDD" w:rsidP="00E05F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3.5.5. </w:t>
      </w:r>
      <w:proofErr w:type="gramStart"/>
      <w:r w:rsidRPr="00A32612">
        <w:rPr>
          <w:sz w:val="28"/>
          <w:szCs w:val="28"/>
        </w:rPr>
        <w:t>В случае наличия оснований для отказа в предоставлении муниципальной услуги, указанных в подпункте 2.10.2. настоящего Административного регламента, специалист Уполномоченного органа, ответственный за предоставление муниципальной услуги, готовит решение об отказе в предоставлении муниципальной услуге по форме, приведенной в приложении № 2 к приказу Министерства финансов Российской Федерации от 11 декабря 2014 г. № 146н «Об утверждении форм заявления о присвоении объекту адресации адреса</w:t>
      </w:r>
      <w:proofErr w:type="gramEnd"/>
      <w:r w:rsidRPr="00A32612">
        <w:rPr>
          <w:sz w:val="28"/>
          <w:szCs w:val="28"/>
        </w:rPr>
        <w:t xml:space="preserve"> или </w:t>
      </w:r>
      <w:proofErr w:type="gramStart"/>
      <w:r w:rsidRPr="00A32612">
        <w:rPr>
          <w:sz w:val="28"/>
          <w:szCs w:val="28"/>
        </w:rPr>
        <w:t>аннулировании</w:t>
      </w:r>
      <w:proofErr w:type="gramEnd"/>
      <w:r w:rsidRPr="00A32612">
        <w:rPr>
          <w:sz w:val="28"/>
          <w:szCs w:val="28"/>
        </w:rPr>
        <w:t xml:space="preserve"> его адреса, решения об отказе в присвоении объекту адресации адреса или аннулировании его адреса»,  и передает его на подпись руководителю Уполномоченного органа (лицу, его замещающему).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3.5.6. Решение об отказе в предоставлении муниципальной услуги направляется специалистом Уполномоченного органа, ответственным за предоставление муниципальной услуги, заявителю в письменной или электронной форме в течени</w:t>
      </w:r>
      <w:proofErr w:type="gramStart"/>
      <w:r w:rsidRPr="00A32612">
        <w:rPr>
          <w:sz w:val="28"/>
          <w:szCs w:val="28"/>
        </w:rPr>
        <w:t>и</w:t>
      </w:r>
      <w:proofErr w:type="gramEnd"/>
      <w:r w:rsidRPr="00A32612">
        <w:rPr>
          <w:sz w:val="28"/>
          <w:szCs w:val="28"/>
        </w:rPr>
        <w:t xml:space="preserve"> двух рабочих дней со дня его вынесения с использованием услуг почтовой связи, либо через информационную систему межведомственного взаимодействия в подсистему «Личный кабинет» заявителя на Едином портале, Региональном портале, портале адресной системы, через МФЦ, или вручается лично заявителю.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</w:rPr>
      </w:pPr>
      <w:r w:rsidRPr="00A32612">
        <w:rPr>
          <w:bCs/>
          <w:sz w:val="28"/>
          <w:szCs w:val="28"/>
        </w:rPr>
        <w:t>3.5.7. Результат административной  процедуры – направление  (вручение) постановления о предоставлении муниципальной услуги либо направление решения об отказе в предоставлении муниципальной услуги.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</w:rPr>
      </w:pPr>
      <w:r w:rsidRPr="00A32612">
        <w:rPr>
          <w:bCs/>
          <w:sz w:val="28"/>
          <w:szCs w:val="28"/>
        </w:rPr>
        <w:lastRenderedPageBreak/>
        <w:t>3.5.8.</w:t>
      </w:r>
      <w:r w:rsidRPr="00A32612">
        <w:rPr>
          <w:sz w:val="28"/>
          <w:szCs w:val="28"/>
        </w:rPr>
        <w:t xml:space="preserve">Время выполнения административной процедуры не должно превышать 3(три) рабочих дня со дня формирования пакета документов для предоставления муниципальной услуги. </w:t>
      </w:r>
    </w:p>
    <w:p w:rsidR="00416BDD" w:rsidRPr="00A32612" w:rsidRDefault="00416BDD" w:rsidP="00063F6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6BDD" w:rsidRPr="00A32612" w:rsidRDefault="00416BDD" w:rsidP="00063F62">
      <w:pPr>
        <w:ind w:firstLine="720"/>
        <w:jc w:val="center"/>
        <w:rPr>
          <w:b/>
          <w:sz w:val="28"/>
          <w:szCs w:val="28"/>
        </w:rPr>
      </w:pPr>
      <w:r w:rsidRPr="00A32612">
        <w:rPr>
          <w:b/>
          <w:sz w:val="28"/>
          <w:szCs w:val="28"/>
          <w:lang w:val="en-US"/>
        </w:rPr>
        <w:t>IV</w:t>
      </w:r>
      <w:r w:rsidRPr="00A32612">
        <w:rPr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416BDD" w:rsidRPr="00A32612" w:rsidRDefault="00416BDD" w:rsidP="00063F62">
      <w:pPr>
        <w:ind w:firstLine="720"/>
        <w:jc w:val="both"/>
        <w:rPr>
          <w:b/>
          <w:sz w:val="28"/>
          <w:szCs w:val="28"/>
        </w:rPr>
      </w:pPr>
    </w:p>
    <w:p w:rsidR="00416BDD" w:rsidRPr="00A32612" w:rsidRDefault="00416BDD" w:rsidP="00063F62">
      <w:pPr>
        <w:ind w:firstLine="720"/>
        <w:jc w:val="both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A32612">
        <w:rPr>
          <w:b/>
          <w:sz w:val="28"/>
          <w:szCs w:val="28"/>
        </w:rPr>
        <w:t>контроля за</w:t>
      </w:r>
      <w:proofErr w:type="gramEnd"/>
      <w:r w:rsidRPr="00A32612">
        <w:rPr>
          <w:b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4.1.1.Текущий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416BDD" w:rsidRPr="00A32612" w:rsidRDefault="00416BDD" w:rsidP="00063F62">
      <w:pPr>
        <w:ind w:firstLine="720"/>
        <w:jc w:val="both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32612">
        <w:rPr>
          <w:b/>
          <w:sz w:val="28"/>
          <w:szCs w:val="28"/>
        </w:rPr>
        <w:t>контроля за</w:t>
      </w:r>
      <w:proofErr w:type="gramEnd"/>
      <w:r w:rsidRPr="00A32612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4.2.1.</w:t>
      </w:r>
      <w:proofErr w:type="gramStart"/>
      <w:r w:rsidRPr="00A32612">
        <w:rPr>
          <w:sz w:val="28"/>
          <w:szCs w:val="28"/>
        </w:rPr>
        <w:t>Контроль за</w:t>
      </w:r>
      <w:proofErr w:type="gramEnd"/>
      <w:r w:rsidRPr="00A3261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4.2.2.Проверки могут быть плановыми и внеплановыми.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приказа руководителя Уполномоченного органа. </w:t>
      </w:r>
      <w:r w:rsidRPr="00A32612">
        <w:rPr>
          <w:sz w:val="28"/>
          <w:szCs w:val="28"/>
        </w:rPr>
        <w:lastRenderedPageBreak/>
        <w:t>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устранению. Акт подписывается членами комиссии. С актом знакомятся должностные лица Уполномоченного органа.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bookmarkStart w:id="3" w:name="sub_283"/>
      <w:r w:rsidRPr="00A32612">
        <w:rPr>
          <w:b/>
          <w:sz w:val="28"/>
          <w:szCs w:val="28"/>
        </w:rPr>
        <w:t>4.3.Порядок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4.3.1 Должностное лицо несет персональную ответственность </w:t>
      </w:r>
      <w:proofErr w:type="gramStart"/>
      <w:r w:rsidRPr="00A32612">
        <w:rPr>
          <w:sz w:val="28"/>
          <w:szCs w:val="28"/>
        </w:rPr>
        <w:t>за</w:t>
      </w:r>
      <w:proofErr w:type="gramEnd"/>
      <w:r w:rsidRPr="00A32612">
        <w:rPr>
          <w:sz w:val="28"/>
          <w:szCs w:val="28"/>
        </w:rPr>
        <w:t>:</w:t>
      </w:r>
    </w:p>
    <w:p w:rsidR="00416BDD" w:rsidRPr="00A32612" w:rsidRDefault="00416BDD" w:rsidP="00063F6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416BDD" w:rsidRPr="00A32612" w:rsidRDefault="00416BDD" w:rsidP="00063F6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принятие надлежащих мер по полной и всесторонней проверке представленных документов; </w:t>
      </w:r>
    </w:p>
    <w:p w:rsidR="00416BDD" w:rsidRPr="00A32612" w:rsidRDefault="00416BDD" w:rsidP="00063F6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416BDD" w:rsidRPr="00A32612" w:rsidRDefault="00416BDD" w:rsidP="00063F6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учет выданных документов; </w:t>
      </w:r>
    </w:p>
    <w:p w:rsidR="00416BDD" w:rsidRPr="00A32612" w:rsidRDefault="00416BDD" w:rsidP="00063F6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своевременное формирование, ведение и надлежащее хранение документов. 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16BDD" w:rsidRPr="00A32612" w:rsidRDefault="00416BDD" w:rsidP="00063F62">
      <w:pPr>
        <w:ind w:firstLine="720"/>
        <w:jc w:val="both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32612">
        <w:rPr>
          <w:b/>
          <w:sz w:val="28"/>
          <w:szCs w:val="28"/>
        </w:rPr>
        <w:t>контроля за</w:t>
      </w:r>
      <w:proofErr w:type="gramEnd"/>
      <w:r w:rsidRPr="00A32612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"/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  <w:shd w:val="clear" w:color="auto" w:fill="FFFFFF"/>
        </w:rPr>
        <w:t xml:space="preserve">4.4.1. Граждане, их объединения и организации в случае </w:t>
      </w:r>
      <w:proofErr w:type="gramStart"/>
      <w:r w:rsidRPr="00A32612">
        <w:rPr>
          <w:sz w:val="28"/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A32612">
        <w:rPr>
          <w:sz w:val="28"/>
          <w:szCs w:val="28"/>
          <w:shd w:val="clear" w:color="auto" w:fill="FFFFFF"/>
        </w:rPr>
        <w:t xml:space="preserve"> или ненадлежащего исполнения регламента вправе обратиться с жалобой в Уполномоченный орган.</w:t>
      </w:r>
    </w:p>
    <w:p w:rsidR="00416BDD" w:rsidRPr="00A32612" w:rsidRDefault="00416BDD" w:rsidP="00063F62">
      <w:pPr>
        <w:ind w:firstLine="720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A32612">
        <w:rPr>
          <w:sz w:val="28"/>
          <w:szCs w:val="28"/>
        </w:rPr>
        <w:t>контроль за</w:t>
      </w:r>
      <w:proofErr w:type="gramEnd"/>
      <w:r w:rsidRPr="00A32612">
        <w:rPr>
          <w:sz w:val="28"/>
          <w:szCs w:val="28"/>
        </w:rPr>
        <w:t xml:space="preserve"> полнотой и качеством предоставления </w:t>
      </w:r>
      <w:r w:rsidRPr="00A32612">
        <w:rPr>
          <w:sz w:val="28"/>
          <w:szCs w:val="28"/>
          <w:shd w:val="clear" w:color="auto" w:fill="FFFFFF"/>
        </w:rPr>
        <w:t>муниципальной</w:t>
      </w:r>
      <w:r w:rsidRPr="00A32612">
        <w:rPr>
          <w:sz w:val="28"/>
          <w:szCs w:val="28"/>
        </w:rPr>
        <w:t xml:space="preserve"> услуги, обратившись к руководителю Уполномоченного органа или лицу, его замещающему.</w:t>
      </w:r>
    </w:p>
    <w:p w:rsidR="00416BDD" w:rsidRPr="00A32612" w:rsidRDefault="00416BDD" w:rsidP="00063F62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6BDD" w:rsidRPr="00A32612" w:rsidRDefault="00416BDD" w:rsidP="00063F62">
      <w:pPr>
        <w:ind w:firstLine="720"/>
        <w:jc w:val="center"/>
        <w:rPr>
          <w:b/>
          <w:sz w:val="28"/>
          <w:szCs w:val="28"/>
        </w:rPr>
      </w:pPr>
      <w:r w:rsidRPr="00A32612">
        <w:rPr>
          <w:b/>
          <w:sz w:val="28"/>
          <w:szCs w:val="28"/>
          <w:lang w:val="en-US"/>
        </w:rPr>
        <w:t>V</w:t>
      </w:r>
      <w:r w:rsidRPr="00A32612">
        <w:rPr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416BDD" w:rsidRPr="00A32612" w:rsidRDefault="00416BDD" w:rsidP="00063F62">
      <w:pPr>
        <w:ind w:firstLine="720"/>
        <w:jc w:val="center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 xml:space="preserve"> (бездействия) органа, предоставляющего муниципальную услугу, </w:t>
      </w:r>
    </w:p>
    <w:p w:rsidR="00416BDD" w:rsidRPr="00A32612" w:rsidRDefault="00416BDD" w:rsidP="00063F62">
      <w:pPr>
        <w:ind w:firstLine="720"/>
        <w:jc w:val="center"/>
        <w:rPr>
          <w:b/>
          <w:sz w:val="28"/>
          <w:szCs w:val="28"/>
        </w:rPr>
      </w:pPr>
      <w:r w:rsidRPr="00A32612">
        <w:rPr>
          <w:b/>
          <w:sz w:val="28"/>
          <w:szCs w:val="28"/>
        </w:rPr>
        <w:t>его должностных лиц либо муниципальных служащих</w:t>
      </w:r>
    </w:p>
    <w:p w:rsidR="00416BDD" w:rsidRPr="00A32612" w:rsidRDefault="00416BDD" w:rsidP="00063F62">
      <w:pPr>
        <w:ind w:firstLine="720"/>
        <w:jc w:val="center"/>
        <w:rPr>
          <w:b/>
          <w:sz w:val="28"/>
          <w:szCs w:val="28"/>
        </w:rPr>
      </w:pPr>
    </w:p>
    <w:p w:rsidR="00416BDD" w:rsidRPr="00A32612" w:rsidRDefault="00416BDD" w:rsidP="00063F62">
      <w:pPr>
        <w:pStyle w:val="a3"/>
        <w:ind w:firstLine="720"/>
        <w:jc w:val="both"/>
        <w:rPr>
          <w:b/>
          <w:sz w:val="28"/>
          <w:szCs w:val="28"/>
          <w:lang w:eastAsia="en-US"/>
        </w:rPr>
      </w:pPr>
      <w:r w:rsidRPr="00A32612">
        <w:rPr>
          <w:b/>
          <w:sz w:val="28"/>
          <w:szCs w:val="28"/>
          <w:lang w:eastAsia="en-US"/>
        </w:rPr>
        <w:t>5.1. Информация для заявителя о его праве подать жалобу на решение и (или) действия (бездействие) уполномоченного органа и (или) его должностных лиц, муниципальных служащих при предоставлении муниципальной услуги (далее - жалоба)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5.1.1. </w:t>
      </w:r>
      <w:proofErr w:type="gramStart"/>
      <w:r w:rsidRPr="00A32612">
        <w:rPr>
          <w:sz w:val="28"/>
          <w:szCs w:val="28"/>
          <w:lang w:eastAsia="en-US"/>
        </w:rPr>
        <w:t xml:space="preserve">Заявитель, права и законные интересы которого нарушены должностным лицом (в том числе в случае ненадлежащего исполнения им </w:t>
      </w:r>
      <w:r w:rsidRPr="00A32612">
        <w:rPr>
          <w:sz w:val="28"/>
          <w:szCs w:val="28"/>
          <w:lang w:eastAsia="en-US"/>
        </w:rPr>
        <w:lastRenderedPageBreak/>
        <w:t>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  <w:proofErr w:type="gramEnd"/>
    </w:p>
    <w:p w:rsidR="00416BDD" w:rsidRPr="00A32612" w:rsidRDefault="00416BDD" w:rsidP="00063F62">
      <w:pPr>
        <w:pStyle w:val="a3"/>
        <w:ind w:firstLine="720"/>
        <w:jc w:val="both"/>
        <w:rPr>
          <w:b/>
          <w:sz w:val="28"/>
          <w:szCs w:val="28"/>
          <w:lang w:eastAsia="en-US"/>
        </w:rPr>
      </w:pPr>
      <w:r w:rsidRPr="00A32612">
        <w:rPr>
          <w:b/>
          <w:sz w:val="28"/>
          <w:szCs w:val="28"/>
          <w:lang w:eastAsia="en-US"/>
        </w:rPr>
        <w:t>5.2. Предмет жалобы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5.2.2. Заявитель может обратиться с жалобой, в том числе в следующих случаях:</w:t>
      </w:r>
    </w:p>
    <w:p w:rsidR="00416BDD" w:rsidRPr="00A32612" w:rsidRDefault="00416BDD" w:rsidP="00063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416BDD" w:rsidRPr="00A32612" w:rsidRDefault="00416BDD" w:rsidP="00063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16BDD" w:rsidRPr="00A32612" w:rsidRDefault="00416BDD" w:rsidP="00063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416BDD" w:rsidRPr="00A32612" w:rsidRDefault="00416BDD" w:rsidP="00063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416BDD" w:rsidRPr="00A32612" w:rsidRDefault="00416BDD" w:rsidP="00063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612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  <w:proofErr w:type="gramEnd"/>
    </w:p>
    <w:p w:rsidR="00416BDD" w:rsidRPr="00A32612" w:rsidRDefault="00416BDD" w:rsidP="00063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2612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</w:rPr>
      </w:pPr>
      <w:proofErr w:type="gramStart"/>
      <w:r w:rsidRPr="00A32612">
        <w:rPr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16BDD" w:rsidRPr="00A32612" w:rsidRDefault="00416BDD" w:rsidP="00063F62">
      <w:pPr>
        <w:pStyle w:val="a3"/>
        <w:ind w:firstLine="720"/>
        <w:jc w:val="both"/>
        <w:rPr>
          <w:b/>
          <w:iCs/>
          <w:sz w:val="28"/>
          <w:szCs w:val="28"/>
          <w:lang w:eastAsia="en-US"/>
        </w:rPr>
      </w:pPr>
      <w:r w:rsidRPr="00A32612">
        <w:rPr>
          <w:b/>
          <w:iCs/>
          <w:sz w:val="28"/>
          <w:szCs w:val="28"/>
          <w:lang w:eastAsia="en-US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</w:rPr>
      </w:pPr>
      <w:r w:rsidRPr="00A32612">
        <w:rPr>
          <w:iCs/>
          <w:sz w:val="28"/>
          <w:szCs w:val="28"/>
          <w:lang w:eastAsia="en-US"/>
        </w:rPr>
        <w:t>5.3.1. Заявители могут обжаловать решения и действия (бездействие), принятые (осуществляемые) в ходе предоставления муниципальной услуги должностными лицами Уполномоченного органа, заместителю Главы администрации</w:t>
      </w:r>
      <w:r w:rsidRPr="00A32612">
        <w:rPr>
          <w:sz w:val="28"/>
          <w:szCs w:val="28"/>
        </w:rPr>
        <w:t>, курирующему работу Уполномоченного органа, Главе администрации.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</w:p>
    <w:p w:rsidR="00416BDD" w:rsidRPr="00A32612" w:rsidRDefault="00416BDD" w:rsidP="00063F62">
      <w:pPr>
        <w:pStyle w:val="a3"/>
        <w:ind w:firstLine="720"/>
        <w:jc w:val="both"/>
        <w:rPr>
          <w:b/>
          <w:sz w:val="28"/>
          <w:szCs w:val="28"/>
          <w:lang w:eastAsia="en-US"/>
        </w:rPr>
      </w:pPr>
      <w:r w:rsidRPr="00A32612">
        <w:rPr>
          <w:b/>
          <w:sz w:val="28"/>
          <w:szCs w:val="28"/>
          <w:lang w:eastAsia="en-US"/>
        </w:rPr>
        <w:t>5.4. Порядок подачи и рассмотрения жалобы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5.4.1. Жалоба подается в Уполномоченный орган в письменной форме, в том числе при личном приеме заявителя, или в электронном виде;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5.4.2. Прием жалоб в письменной форме осуществляется Уполномоченным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Жалоба в письменной форме может быть также направлена по почте.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5.4.3. В электронном виде жалоба может быть подана заявителем посредством: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официального сайта  Уполномоченного органа в сети «Интернет»;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федеральной государственной информационной системы "Досудебное обжалование": https://do.gosuslugi.ru;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5.4.4. 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предоставления государственных и муниципальных услуг обеспечивает ее передачу в Уполномоченный орган не позднее следующего рабочего дня со дня поступления жалобы.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Жалоба на нарушение порядка предоставления муниципальной услуги многофункциональным центром предоставления государственных и муниципальных услуг рассматривается Уполномоченным органом в течение 15 рабочих дней со дня регистрации жалобы в Уполномоченном органе. 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5.4.5. Жалоба должна содержать: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proofErr w:type="gramStart"/>
      <w:r w:rsidRPr="00A32612">
        <w:rPr>
          <w:sz w:val="28"/>
          <w:szCs w:val="28"/>
          <w:lang w:eastAsia="en-US"/>
        </w:rPr>
        <w:t xml:space="preserve">наименование Уполномоченного органа, предоставляющего муниципальную услугу, фамилию, имя, отчество (при наличии) </w:t>
      </w:r>
      <w:r w:rsidRPr="00A32612">
        <w:rPr>
          <w:sz w:val="28"/>
          <w:szCs w:val="28"/>
          <w:lang w:eastAsia="en-US"/>
        </w:rPr>
        <w:lastRenderedPageBreak/>
        <w:t>должностного лица Уполномоченного орган,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proofErr w:type="gramStart"/>
      <w:r w:rsidRPr="00A32612">
        <w:rPr>
          <w:sz w:val="28"/>
          <w:szCs w:val="28"/>
          <w:lang w:eastAsia="en-US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служащего;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Уполномоченного органа либо муниципального служащего. 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5.4.6. В случае</w:t>
      </w:r>
      <w:proofErr w:type="gramStart"/>
      <w:r w:rsidRPr="00A32612">
        <w:rPr>
          <w:iCs/>
          <w:sz w:val="28"/>
          <w:szCs w:val="28"/>
          <w:lang w:eastAsia="en-US"/>
        </w:rPr>
        <w:t>,</w:t>
      </w:r>
      <w:proofErr w:type="gramEnd"/>
      <w:r w:rsidRPr="00A32612">
        <w:rPr>
          <w:iCs/>
          <w:sz w:val="28"/>
          <w:szCs w:val="28"/>
          <w:lang w:eastAsia="en-US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proofErr w:type="gramStart"/>
      <w:r w:rsidRPr="00A32612">
        <w:rPr>
          <w:iCs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</w:t>
      </w:r>
      <w:proofErr w:type="gramEnd"/>
      <w:r w:rsidRPr="00A32612">
        <w:rPr>
          <w:iCs/>
          <w:sz w:val="28"/>
          <w:szCs w:val="28"/>
          <w:lang w:eastAsia="en-US"/>
        </w:rPr>
        <w:t xml:space="preserve"> почты (при наличии) и почтовому адресу, указанным в жалобе, о недопустимости злоупотребления правом.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В случае</w:t>
      </w:r>
      <w:proofErr w:type="gramStart"/>
      <w:r w:rsidRPr="00A32612">
        <w:rPr>
          <w:iCs/>
          <w:sz w:val="28"/>
          <w:szCs w:val="28"/>
          <w:lang w:eastAsia="en-US"/>
        </w:rPr>
        <w:t>,</w:t>
      </w:r>
      <w:proofErr w:type="gramEnd"/>
      <w:r w:rsidRPr="00A32612">
        <w:rPr>
          <w:iCs/>
          <w:sz w:val="28"/>
          <w:szCs w:val="28"/>
          <w:lang w:eastAsia="en-US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В случае</w:t>
      </w:r>
      <w:proofErr w:type="gramStart"/>
      <w:r w:rsidRPr="00A32612">
        <w:rPr>
          <w:iCs/>
          <w:sz w:val="28"/>
          <w:szCs w:val="28"/>
          <w:lang w:eastAsia="en-US"/>
        </w:rPr>
        <w:t>,</w:t>
      </w:r>
      <w:proofErr w:type="gramEnd"/>
      <w:r w:rsidRPr="00A32612">
        <w:rPr>
          <w:iCs/>
          <w:sz w:val="28"/>
          <w:szCs w:val="28"/>
          <w:lang w:eastAsia="en-US"/>
        </w:rPr>
        <w:t xml:space="preserve">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416BDD" w:rsidRPr="00A32612" w:rsidRDefault="00416BDD" w:rsidP="00063F62">
      <w:pPr>
        <w:pStyle w:val="a3"/>
        <w:ind w:firstLine="720"/>
        <w:jc w:val="both"/>
        <w:rPr>
          <w:b/>
          <w:iCs/>
          <w:sz w:val="28"/>
          <w:szCs w:val="28"/>
          <w:lang w:eastAsia="en-US"/>
        </w:rPr>
      </w:pPr>
      <w:r w:rsidRPr="00A32612">
        <w:rPr>
          <w:b/>
          <w:iCs/>
          <w:sz w:val="28"/>
          <w:szCs w:val="28"/>
          <w:lang w:eastAsia="en-US"/>
        </w:rPr>
        <w:lastRenderedPageBreak/>
        <w:t>5.5. Сроки рассмотрения жалобы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 xml:space="preserve">5.5.1.  </w:t>
      </w:r>
      <w:proofErr w:type="gramStart"/>
      <w:r w:rsidRPr="00A32612">
        <w:rPr>
          <w:iCs/>
          <w:sz w:val="28"/>
          <w:szCs w:val="28"/>
          <w:lang w:eastAsia="en-US"/>
        </w:rPr>
        <w:t>Жалоба, поступившая в Уполномоченный орган, подлежит рассмотрению в течение 15 рабочих дней со дня ее регистрации, а в случае обжалования отказа Уполномоченного органа,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416BDD" w:rsidRPr="00A32612" w:rsidRDefault="00416BDD" w:rsidP="00063F62">
      <w:pPr>
        <w:pStyle w:val="a3"/>
        <w:ind w:firstLine="720"/>
        <w:jc w:val="both"/>
        <w:rPr>
          <w:b/>
          <w:iCs/>
          <w:sz w:val="28"/>
          <w:szCs w:val="28"/>
          <w:lang w:eastAsia="en-US"/>
        </w:rPr>
      </w:pPr>
      <w:r w:rsidRPr="00A32612">
        <w:rPr>
          <w:b/>
          <w:iCs/>
          <w:sz w:val="28"/>
          <w:szCs w:val="28"/>
          <w:lang w:eastAsia="en-US"/>
        </w:rPr>
        <w:t>5.6. Результат рассмотрения жалобы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5.6.1. По результатам рассмотрения жалобы Уполномоченный орган принимает одно из следующих решений: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proofErr w:type="gramStart"/>
      <w:r w:rsidRPr="00A32612">
        <w:rPr>
          <w:iCs/>
          <w:sz w:val="28"/>
          <w:szCs w:val="28"/>
          <w:lang w:eastAsia="en-US"/>
        </w:rPr>
        <w:t>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муниципальных правовых актов, а также в иных формах;</w:t>
      </w:r>
      <w:proofErr w:type="gramEnd"/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отказывает в удовлетворении жалобы;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5.6.2.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5.6.3. Уполномоченный орган отказывает в удовлетворении жалобы в следующих случаях: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наличие решения по жалобе, принятого ранее в отношении того же заявителя и по тому же предмету жалобы;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доводы заявителя признаны необоснованными;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 xml:space="preserve">5.6.4. В случае установления в ходе или по результатам </w:t>
      </w:r>
      <w:proofErr w:type="gramStart"/>
      <w:r w:rsidRPr="00A32612">
        <w:rPr>
          <w:i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A32612">
        <w:rPr>
          <w:iCs/>
          <w:sz w:val="28"/>
          <w:szCs w:val="28"/>
          <w:lang w:eastAsia="en-US"/>
        </w:rPr>
        <w:t xml:space="preserve"> или преступления Уполномоченный орган незамедлительно направляет имеющиеся материалы в органы прокуратуры.</w:t>
      </w:r>
    </w:p>
    <w:p w:rsidR="00416BDD" w:rsidRPr="00A32612" w:rsidRDefault="00416BDD" w:rsidP="00063F62">
      <w:pPr>
        <w:pStyle w:val="a3"/>
        <w:ind w:firstLine="720"/>
        <w:jc w:val="both"/>
        <w:rPr>
          <w:b/>
          <w:iCs/>
          <w:sz w:val="28"/>
          <w:szCs w:val="28"/>
          <w:lang w:eastAsia="en-US"/>
        </w:rPr>
      </w:pPr>
      <w:r w:rsidRPr="00A32612">
        <w:rPr>
          <w:b/>
          <w:iCs/>
          <w:sz w:val="28"/>
          <w:szCs w:val="28"/>
          <w:lang w:eastAsia="en-US"/>
        </w:rPr>
        <w:t>5.7. Порядок информирования заявителя о результатах рассмотрения жалобы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5.7.2. В ответе о результатах рассмотрения жалобы указываются: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proofErr w:type="gramStart"/>
      <w:r w:rsidRPr="00A32612">
        <w:rPr>
          <w:iCs/>
          <w:sz w:val="28"/>
          <w:szCs w:val="28"/>
          <w:lang w:eastAsia="en-US"/>
        </w:rPr>
        <w:lastRenderedPageBreak/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муниципального служащего, принявшего решение по жалобе;</w:t>
      </w:r>
      <w:proofErr w:type="gramEnd"/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фамилия, имя, отчество (при наличии) или наименование заявителя;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основания для принятия решения по жалобе;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принятое по жалобе решение;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в случае</w:t>
      </w:r>
      <w:proofErr w:type="gramStart"/>
      <w:r w:rsidRPr="00A32612">
        <w:rPr>
          <w:iCs/>
          <w:sz w:val="28"/>
          <w:szCs w:val="28"/>
          <w:lang w:eastAsia="en-US"/>
        </w:rPr>
        <w:t>,</w:t>
      </w:r>
      <w:proofErr w:type="gramEnd"/>
      <w:r w:rsidRPr="00A32612">
        <w:rPr>
          <w:iCs/>
          <w:sz w:val="28"/>
          <w:szCs w:val="28"/>
          <w:lang w:eastAsia="en-US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416BDD" w:rsidRPr="00A32612" w:rsidRDefault="00416BDD" w:rsidP="00063F62">
      <w:pPr>
        <w:pStyle w:val="a3"/>
        <w:ind w:firstLine="720"/>
        <w:jc w:val="both"/>
        <w:rPr>
          <w:b/>
          <w:iCs/>
          <w:sz w:val="28"/>
          <w:szCs w:val="28"/>
          <w:lang w:eastAsia="en-US"/>
        </w:rPr>
      </w:pPr>
      <w:r w:rsidRPr="00A32612">
        <w:rPr>
          <w:b/>
          <w:iCs/>
          <w:sz w:val="28"/>
          <w:szCs w:val="28"/>
          <w:lang w:eastAsia="en-US"/>
        </w:rPr>
        <w:t>5.8. Порядок обжалования решения по жалобе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416BDD" w:rsidRPr="00A32612" w:rsidRDefault="00416BDD" w:rsidP="00063F62">
      <w:pPr>
        <w:pStyle w:val="a3"/>
        <w:ind w:firstLine="720"/>
        <w:jc w:val="both"/>
        <w:rPr>
          <w:b/>
          <w:iCs/>
          <w:sz w:val="28"/>
          <w:szCs w:val="28"/>
          <w:lang w:eastAsia="en-US"/>
        </w:rPr>
      </w:pPr>
      <w:r w:rsidRPr="00A32612">
        <w:rPr>
          <w:b/>
          <w:iCs/>
          <w:sz w:val="28"/>
          <w:szCs w:val="28"/>
          <w:lang w:eastAsia="en-US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416BDD" w:rsidRPr="00A32612" w:rsidRDefault="00416BDD" w:rsidP="00063F62">
      <w:pPr>
        <w:pStyle w:val="a3"/>
        <w:ind w:firstLine="720"/>
        <w:jc w:val="both"/>
        <w:rPr>
          <w:b/>
          <w:iCs/>
          <w:sz w:val="28"/>
          <w:szCs w:val="28"/>
          <w:lang w:eastAsia="en-US"/>
        </w:rPr>
      </w:pPr>
      <w:r w:rsidRPr="00A32612">
        <w:rPr>
          <w:b/>
          <w:iCs/>
          <w:sz w:val="28"/>
          <w:szCs w:val="28"/>
          <w:lang w:eastAsia="en-US"/>
        </w:rPr>
        <w:t>5.10. Способы информирования заявителей о порядке подачи и рассмотрения жалобы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5.10.1. Уполномоченный орган обеспечивает: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proofErr w:type="gramStart"/>
      <w:r w:rsidRPr="00A32612">
        <w:rPr>
          <w:iCs/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 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</w:t>
      </w:r>
      <w:proofErr w:type="gramEnd"/>
      <w:r w:rsidRPr="00A32612">
        <w:rPr>
          <w:iCs/>
          <w:sz w:val="28"/>
          <w:szCs w:val="28"/>
          <w:lang w:eastAsia="en-US"/>
        </w:rPr>
        <w:t>", через многофункциональный центр предоставления государственных и муниципальных услуг;</w:t>
      </w:r>
    </w:p>
    <w:p w:rsidR="00416BDD" w:rsidRPr="00A32612" w:rsidRDefault="00416BDD" w:rsidP="00063F62">
      <w:pPr>
        <w:pStyle w:val="a3"/>
        <w:ind w:firstLine="720"/>
        <w:jc w:val="both"/>
        <w:rPr>
          <w:iCs/>
          <w:sz w:val="28"/>
          <w:szCs w:val="28"/>
          <w:lang w:eastAsia="en-US"/>
        </w:rPr>
      </w:pPr>
      <w:r w:rsidRPr="00A32612">
        <w:rPr>
          <w:iCs/>
          <w:sz w:val="28"/>
          <w:szCs w:val="28"/>
          <w:lang w:eastAsia="en-US"/>
        </w:rPr>
        <w:t>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416BDD" w:rsidRPr="00A32612" w:rsidRDefault="00416BDD" w:rsidP="00063F6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A32612">
        <w:rPr>
          <w:sz w:val="28"/>
          <w:szCs w:val="28"/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жалоб.</w:t>
      </w:r>
    </w:p>
    <w:p w:rsidR="00416BDD" w:rsidRPr="00A32612" w:rsidRDefault="00416BDD" w:rsidP="00063F62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  <w:lang w:eastAsia="en-US"/>
        </w:rPr>
      </w:pPr>
    </w:p>
    <w:p w:rsidR="00416BDD" w:rsidRPr="00FA4692" w:rsidRDefault="00416BDD" w:rsidP="00063F62">
      <w:pPr>
        <w:pStyle w:val="a3"/>
        <w:ind w:left="4502" w:firstLine="720"/>
        <w:jc w:val="right"/>
      </w:pPr>
      <w:r w:rsidRPr="00A32612">
        <w:rPr>
          <w:sz w:val="28"/>
          <w:szCs w:val="28"/>
          <w:highlight w:val="yellow"/>
        </w:rPr>
        <w:br w:type="page"/>
      </w:r>
      <w:r w:rsidRPr="00FA4692">
        <w:lastRenderedPageBreak/>
        <w:t>Приложение № 1</w:t>
      </w:r>
    </w:p>
    <w:p w:rsidR="00416BDD" w:rsidRPr="00FC542B" w:rsidRDefault="00416BDD" w:rsidP="00814D53">
      <w:pPr>
        <w:pStyle w:val="a3"/>
        <w:ind w:left="4500" w:firstLine="720"/>
        <w:jc w:val="right"/>
      </w:pPr>
      <w:r>
        <w:t>к а</w:t>
      </w:r>
      <w:r w:rsidRPr="00FA4692">
        <w:t>дминистративному регламенту</w:t>
      </w:r>
      <w:r>
        <w:t xml:space="preserve"> </w:t>
      </w:r>
      <w:r w:rsidR="00036C07" w:rsidRPr="00036C07">
        <w:t>по предоставлению муниципальной услуги «Присвоение адреса объекту адресации, изменение, аннулирование адреса»</w:t>
      </w:r>
    </w:p>
    <w:p w:rsidR="00416BDD" w:rsidRPr="00FA4692" w:rsidRDefault="00416BDD" w:rsidP="00063F62">
      <w:pPr>
        <w:pStyle w:val="a3"/>
        <w:ind w:firstLine="720"/>
        <w:jc w:val="both"/>
        <w:rPr>
          <w:b/>
        </w:rPr>
      </w:pPr>
    </w:p>
    <w:p w:rsidR="00416BDD" w:rsidRPr="00783F92" w:rsidRDefault="00416BDD" w:rsidP="00063F62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783F92">
        <w:rPr>
          <w:bCs/>
        </w:rPr>
        <w:t>ПЕРЕЧЕНЬ</w:t>
      </w:r>
    </w:p>
    <w:p w:rsidR="00416BDD" w:rsidRPr="00783F92" w:rsidRDefault="00416BDD" w:rsidP="00063F62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783F92">
        <w:rPr>
          <w:bCs/>
        </w:rPr>
        <w:t>МНОГОФУНКЦИОНАЛЬНЫХ ЦЕНТРОВ ПРЕДОСТАВЛЕНИЯ ГОСУДАРСТВЕННЫХ</w:t>
      </w:r>
    </w:p>
    <w:p w:rsidR="00416BDD" w:rsidRPr="00783F92" w:rsidRDefault="00416BDD" w:rsidP="00063F62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783F92">
        <w:rPr>
          <w:bCs/>
        </w:rPr>
        <w:t>И МУНИЦИПАЛЬНЫХ УСЛУГ, ОБРАЩЕНИЕ В КОТОРЫЕ ВОЗМОЖНО</w:t>
      </w:r>
    </w:p>
    <w:p w:rsidR="00416BDD" w:rsidRPr="00783F92" w:rsidRDefault="00416BDD" w:rsidP="00063F62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783F92">
        <w:rPr>
          <w:bCs/>
        </w:rPr>
        <w:t xml:space="preserve">ДЛЯ ПОЛУЧЕНИЯ </w:t>
      </w:r>
      <w:r>
        <w:rPr>
          <w:bCs/>
        </w:rPr>
        <w:t>МУНИЦИПАЛЬНОЙ</w:t>
      </w:r>
      <w:r w:rsidRPr="00783F92">
        <w:rPr>
          <w:bCs/>
        </w:rPr>
        <w:t xml:space="preserve"> УСЛУГИ</w:t>
      </w:r>
    </w:p>
    <w:p w:rsidR="00416BDD" w:rsidRPr="00783F92" w:rsidRDefault="00416BDD" w:rsidP="00063F62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5556"/>
        <w:gridCol w:w="3005"/>
      </w:tblGrid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2A549C">
            <w:pPr>
              <w:autoSpaceDE w:val="0"/>
              <w:autoSpaceDN w:val="0"/>
              <w:adjustRightInd w:val="0"/>
              <w:ind w:left="-302" w:right="-328" w:firstLine="12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N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Наименование, почтовый адрес, контактные телефоны, e-mail, адрес сайта (при наличии)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График приема граждан (день, час)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E00D1B">
            <w:pPr>
              <w:autoSpaceDE w:val="0"/>
              <w:autoSpaceDN w:val="0"/>
              <w:adjustRightInd w:val="0"/>
              <w:ind w:left="58" w:right="-328" w:firstLine="12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3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Батецкого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Советская, д. 37а, п. Батецкий, Новгородская область, 175000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89210202795, (81661)22306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mfc-bat@mail.ru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Управление МФЦ по Боровичскому району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Вышневолоцкая, д. 48, г. Боровичи, Новгородская область, 174400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(81664)25715, (81664)25725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mfc_borovichi@mail.ru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8.30 - 18.30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8.30 - 18.30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8.30 - 18.30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9.00 - 20.00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8.30 - 18.30 (с 14.00 до 18.30 прием по предварительной записи)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Валдайского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Гагарина, д. 12/2, г. Валдай, Новгородская область, 175400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(81666)21819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mfc.valday@gmail.com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сайт: http://mfcv.ts6.ru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Управление МФЦ по Великому Новгороду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</w:tc>
      </w:tr>
      <w:tr w:rsidR="00416BDD" w:rsidRPr="002A549C" w:rsidTr="002A549C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Большая Московская ул., д. 24, Великий Новгород, 173000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(8162)501053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mfc-vn@novreg.ru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9.00 - 19.00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9.00 - 19.00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9.00 - 19.00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10.00 - 20.00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9.00 - 19.00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9.00-15.00</w:t>
            </w:r>
          </w:p>
        </w:tc>
      </w:tr>
      <w:tr w:rsidR="00416BDD" w:rsidRPr="002A549C" w:rsidTr="002A549C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Ломоносова, д. 24/1, Великий Новгород, 173021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(8162)501-053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mfc-vn@novreg.ru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9.00 - 19.00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9.00 - 19.00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9.00 - 19.00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10.00 - 20.00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9.00 - 19.00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 xml:space="preserve">окно "Мои документы" для бизнеса в центре развития бизнеса </w:t>
            </w:r>
            <w:r w:rsidRPr="002A549C">
              <w:rPr>
                <w:bCs/>
                <w:sz w:val="20"/>
                <w:szCs w:val="20"/>
              </w:rPr>
              <w:lastRenderedPageBreak/>
              <w:t>Сбербанка России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просп. Мира, д. 44/20, Великий Новгород, 173025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(8162)501053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mfc-vn@novreg.ru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lastRenderedPageBreak/>
              <w:t>пн. 9.00 - 18.00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lastRenderedPageBreak/>
              <w:t>вт. 9.00 - 18.00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9.00 - 18.00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9.00 - 18.00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9.00 - 16.45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Волотовского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Комсомольская, д. 17б, п. Волот, Новгородская область, 175100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(81662)61572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mfc-volot@novreg.ru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Демянского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Ленина, д. 13, р.п. Демянск, Новгородская область, 175310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(81651)44010, 89212013855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mfcdemyansk@yandex.ru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8.30 - 19.00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8.30 - 16.00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Крестецкого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Ямская, д. 21, с. Ямская Слобода, Крестецкий район, Новгородская область, 175460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(81659)54469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a.v.koyvistoynen@novreg.ru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8.30 - 20.00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Любытинского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Советов, д. 29, р.п. Любытино, Новгородская область, 174760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(81668)61567, 89210202887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mfclubitino@yandex.ru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сайт: mfc53.novreg.ru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8.30 - 19.00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Маловишерского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Заводской Домострой, д. 10, г. Малая Вишера, Новгородская область, 174260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(81660)33752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mfz-mv@yandex.ru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Марёвского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Советов, д. 27, с. Марёво, Новгородская область, 175350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(81663)21397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mfcmarevo@mail.ru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8.00 - 17.00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8.00 - 20.00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8.00 - 17.00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8.00 - 17.00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Мошенского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1 Мая, д. 15, с. Мошенское, Новгородская область, 174450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(81653)61328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i.n.kudryavceva@novreg.ru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Управление МФЦ по Новгородскому муниципальному району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Октябрьская, д. 1, р.п. Панковка, Новгородский район, Новгородская область, 173526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(8162)500272, (8162)799474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y.s.mahmutova@novreg.ru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Окуловского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Кирова, д. 9, г. Окуловка, Новгородская область, 174350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(81657)21216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gruzdeva.mfc@yandex.ru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8.00 - 14.00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Парфинского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Карла Маркса, д. 62, р.п. Парфино Новгородская область, 175130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(81650)63134, (81650)63008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mfc-parfino@yandex.ru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Пестовского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Боровичская, д. 92, г. Пестово, Новгородская область, 174510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(81669)57104, (81669)57069, (81669)56231, (81669)56062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mfc-pestovo@yandex.ru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Поддорского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Полевая, д. 15, с. Поддорье, Новгородская область, 175260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(81658)71041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mfcpoddorye@mail.ru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Солецкого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Ленина, д. 1, г. Сольцы, Новгородская область, 175040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(81655)31-908, (81655)31-188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mfc_solcy@mail.ru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Управление МФЦ Старорусского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Александровская, д. 34, г. Старая Русса, Новгородская область, 175207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(81652)30494, (81652)30495, (81652)30496, (81652)30497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 xml:space="preserve">e-mail: str-mfc@mail.ru </w:t>
            </w:r>
            <w:r w:rsidRPr="002A549C">
              <w:rPr>
                <w:bCs/>
                <w:sz w:val="20"/>
                <w:szCs w:val="20"/>
              </w:rPr>
              <w:t>сайт</w:t>
            </w:r>
            <w:r w:rsidRPr="002A549C">
              <w:rPr>
                <w:bCs/>
                <w:sz w:val="20"/>
                <w:szCs w:val="20"/>
                <w:lang w:val="en-US"/>
              </w:rPr>
              <w:t>: www.strmfc.ru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8.30 - 18.30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8.30 - 18.30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8.30 - 18.30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8.30 - 20.00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8.30 - 18.30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8.30 - 14.30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Хвойнинского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Советская, д. 12, р.п. Хвойная, Новгородская область, 174580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(81667)50622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mfc_xvoinaya@mail.ru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lastRenderedPageBreak/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lastRenderedPageBreak/>
              <w:t>20.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Холмского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Октябрьская, д. 51/2, г. Холм, Новгородская область, 175270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(81654)59024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mfcholm@mail.ru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10.00 - 18.00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 (прием по предварительной записи)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Чудовского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Некрасова, д. 27, г. Чудово, Новгородская область, 174210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(81665)45109, (81665)45160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mfc.chudovo@yandex.ru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Шимского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Новгородская, д. 25, р.п. Шимск, Новгородская область, 174150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(881656)54343, (881656)54322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mfc.shimsk@mail.ru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</w:tbl>
    <w:p w:rsidR="00416BDD" w:rsidRPr="00783F92" w:rsidRDefault="00416BDD" w:rsidP="00063F62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416BDD" w:rsidRPr="00783F92" w:rsidRDefault="00416BDD" w:rsidP="00063F62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br w:type="page"/>
      </w:r>
    </w:p>
    <w:p w:rsidR="00416BDD" w:rsidRPr="00FA4692" w:rsidRDefault="00416BDD" w:rsidP="00063F62">
      <w:pPr>
        <w:pStyle w:val="a3"/>
        <w:ind w:firstLine="720"/>
        <w:jc w:val="right"/>
      </w:pPr>
      <w:r w:rsidRPr="00FA4692">
        <w:lastRenderedPageBreak/>
        <w:t xml:space="preserve">Приложение № </w:t>
      </w:r>
      <w:r>
        <w:t>2</w:t>
      </w:r>
    </w:p>
    <w:p w:rsidR="00036C07" w:rsidRPr="00FC542B" w:rsidRDefault="00036C07" w:rsidP="00036C07">
      <w:pPr>
        <w:pStyle w:val="a3"/>
        <w:ind w:left="4500" w:firstLine="720"/>
        <w:jc w:val="right"/>
      </w:pPr>
      <w:r>
        <w:t>к а</w:t>
      </w:r>
      <w:r w:rsidRPr="00FA4692">
        <w:t>дминистративному регламенту</w:t>
      </w:r>
      <w:r>
        <w:t xml:space="preserve"> </w:t>
      </w:r>
      <w:r w:rsidRPr="00036C07">
        <w:t>по предоставлению муниципальной услуги «Присвоение адреса объекту адресации, изменение, аннулирование адреса»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</w:pPr>
    </w:p>
    <w:p w:rsidR="00416BDD" w:rsidRPr="00FA4692" w:rsidRDefault="00416BDD" w:rsidP="00063F62">
      <w:pPr>
        <w:ind w:left="4536" w:firstLine="720"/>
        <w:jc w:val="right"/>
      </w:pPr>
      <w:bookmarkStart w:id="4" w:name="Par570"/>
      <w:bookmarkEnd w:id="4"/>
    </w:p>
    <w:p w:rsidR="00416BDD" w:rsidRDefault="00416BDD" w:rsidP="00063F62">
      <w:pPr>
        <w:ind w:firstLine="720"/>
        <w:jc w:val="center"/>
        <w:rPr>
          <w:b/>
          <w:caps/>
        </w:rPr>
      </w:pPr>
      <w:r w:rsidRPr="00FA4692">
        <w:rPr>
          <w:b/>
          <w:caps/>
        </w:rPr>
        <w:t xml:space="preserve">Блок-схема </w:t>
      </w:r>
    </w:p>
    <w:p w:rsidR="00416BDD" w:rsidRPr="00FA4692" w:rsidRDefault="00416BDD" w:rsidP="00063F62">
      <w:pPr>
        <w:ind w:firstLine="720"/>
        <w:jc w:val="center"/>
      </w:pPr>
      <w:r w:rsidRPr="00FA4692">
        <w:t>предоставления муниципальной услуги</w:t>
      </w:r>
    </w:p>
    <w:p w:rsidR="00416BDD" w:rsidRDefault="00D46067" w:rsidP="00063F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93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163830</wp:posOffset>
                </wp:positionV>
                <wp:extent cx="4724400" cy="746760"/>
                <wp:effectExtent l="13335" t="11430" r="5715" b="13335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0" cy="746760"/>
                          <a:chOff x="360" y="156"/>
                          <a:chExt cx="8640" cy="1440"/>
                        </a:xfrm>
                      </wpg:grpSpPr>
                      <wps:wsp>
                        <wps:cNvPr id="1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265" w:rsidRPr="00E92A74" w:rsidRDefault="00CF7265" w:rsidP="007943B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outlineLvl w:val="2"/>
                              </w:pPr>
                              <w:r w:rsidRPr="00E92A74">
                                <w:t xml:space="preserve">Прием </w:t>
                              </w:r>
                              <w:r>
                                <w:t xml:space="preserve">и регистрация  </w:t>
                              </w:r>
                              <w:r w:rsidRPr="00E92A74">
                                <w:t xml:space="preserve">заявления </w:t>
                              </w:r>
                              <w:r>
                                <w:t xml:space="preserve">и документов в </w:t>
                              </w:r>
                              <w:r w:rsidRPr="00E92A74">
                                <w:t>Уполномоченн</w:t>
                              </w:r>
                              <w:r>
                                <w:t>ом</w:t>
                              </w:r>
                              <w:r w:rsidRPr="00E92A74">
                                <w:t xml:space="preserve"> орган</w:t>
                              </w:r>
                              <w:r>
                                <w:t>е, направлении (выдача) заявителю расписки в получении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2pt;margin-top:12.9pt;width:372pt;height:58.8pt;z-index:251654144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">
                <v:roundrect id="AutoShape 3" o:spid="_x0000_s1027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MzcIA&#10;AADbAAAADwAAAGRycy9kb3ducmV2LnhtbERPS2sCMRC+F/wPYYRepGYVKstqVkSwLT3Z1YLH6Wb2&#10;QTeTNUl1++9NoeBtPr7nrNaD6cSFnG8tK5hNExDEpdUt1wqOh91TCsIHZI2dZVLwSx7W+ehhhZm2&#10;V/6gSxFqEUPYZ6igCaHPpPRlQwb91PbEkausMxgidLXUDq8x3HRyniQLabDl2NBgT9uGyu/ixyjo&#10;TvP9ZJLS4qV4/XJV+W5m50+j1ON42CxBBBrCXfzvftNx/jP8/R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kzNwgAAANsAAAAPAAAAAAAAAAAAAAAAAJgCAABkcnMvZG93&#10;bnJldi54bWxQSwUGAAAAAAQABAD1AAAAhwMAAAAA&#10;" strokeweight=".26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y8EA&#10;AADbAAAADwAAAGRycy9kb3ducmV2LnhtbERPzWqDQBC+B/oOyxR6CXVNDzZYN6EEAkGaQ5M8wNQd&#10;XdGdFXer9u27gUJv8/H9TrFfbC8mGn3rWMEmSUEQV0633Ci4XY/PWxA+IGvsHZOCH/Kw3z2sCsy1&#10;m/mTpktoRAxhn6MCE8KQS+krQxZ94gbiyNVutBgiHBupR5xjuO3lS5pm0mLLscHgQAdDVXf5tgrW&#10;ZkjPH/Xp66izynSlx1c7lUo9PS7vbyACLeFf/Oc+6Tg/g/sv8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RkMvBAAAA2wAAAA8AAAAAAAAAAAAAAAAAmAIAAGRycy9kb3du&#10;cmV2LnhtbFBLBQYAAAAABAAEAPUAAACGAwAAAAA=&#10;" filled="f" stroked="f">
                  <v:stroke joinstyle="round"/>
                  <v:textbox>
                    <w:txbxContent>
                      <w:p w:rsidR="00CF7265" w:rsidRPr="00E92A74" w:rsidRDefault="00CF7265" w:rsidP="007943BE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2"/>
                        </w:pPr>
                        <w:r w:rsidRPr="00E92A74">
                          <w:t xml:space="preserve">Прием </w:t>
                        </w:r>
                        <w:r>
                          <w:t xml:space="preserve">и регистрация  </w:t>
                        </w:r>
                        <w:r w:rsidRPr="00E92A74">
                          <w:t xml:space="preserve">заявления </w:t>
                        </w:r>
                        <w:r>
                          <w:t xml:space="preserve">и документов в </w:t>
                        </w:r>
                        <w:r w:rsidRPr="00E92A74">
                          <w:t>Уполномоченн</w:t>
                        </w:r>
                        <w:r>
                          <w:t>ом</w:t>
                        </w:r>
                        <w:r w:rsidRPr="00E92A74">
                          <w:t xml:space="preserve"> орган</w:t>
                        </w:r>
                        <w:r>
                          <w:t>е, направлении (выдача) заявителю расписки в получении заявления и документов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16BDD" w:rsidRPr="00FA4692" w:rsidRDefault="00416BDD" w:rsidP="00063F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93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Default="00D46067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87630</wp:posOffset>
                </wp:positionV>
                <wp:extent cx="0" cy="252730"/>
                <wp:effectExtent l="60960" t="11430" r="53340" b="2159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9pt" to="3in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eRKQIAAEo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416BDD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0"/>
      </w:tblGrid>
      <w:tr w:rsidR="00416BDD" w:rsidTr="00A90EB4">
        <w:tc>
          <w:tcPr>
            <w:tcW w:w="7440" w:type="dxa"/>
          </w:tcPr>
          <w:p w:rsidR="00416BDD" w:rsidRPr="00A90EB4" w:rsidRDefault="00416BDD" w:rsidP="00A90EB4">
            <w:pPr>
              <w:pStyle w:val="HTM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B4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в Уполномоченном органе</w:t>
            </w:r>
          </w:p>
        </w:tc>
      </w:tr>
    </w:tbl>
    <w:p w:rsidR="00416BDD" w:rsidRDefault="00D46067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24765</wp:posOffset>
                </wp:positionV>
                <wp:extent cx="0" cy="252730"/>
                <wp:effectExtent l="60960" t="10795" r="53340" b="22225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95pt" to="3in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aKQIAAEo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416BDD" w:rsidRPr="00FA4692" w:rsidRDefault="00D46067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137160</wp:posOffset>
                </wp:positionV>
                <wp:extent cx="4695825" cy="800100"/>
                <wp:effectExtent l="10160" t="12700" r="8890" b="635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825" cy="800100"/>
                          <a:chOff x="360" y="156"/>
                          <a:chExt cx="8640" cy="1440"/>
                        </a:xfrm>
                      </wpg:grpSpPr>
                      <wps:wsp>
                        <wps:cNvPr id="1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265" w:rsidRPr="00E92A74" w:rsidRDefault="00CF7265" w:rsidP="007943BE">
                              <w:pPr>
                                <w:autoSpaceDE w:val="0"/>
                                <w:jc w:val="center"/>
                              </w:pPr>
                              <w:r w:rsidRPr="00E92A74">
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  <w:p w:rsidR="00CF7265" w:rsidRPr="00AF129C" w:rsidRDefault="00CF7265" w:rsidP="007943B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outlineLvl w:val="2"/>
                              </w:pPr>
                              <w:r>
                                <w:t xml:space="preserve"> </w:t>
                              </w:r>
                            </w:p>
                            <w:p w:rsidR="00CF7265" w:rsidRPr="00086CD2" w:rsidRDefault="00CF7265" w:rsidP="007943BE">
                              <w:pPr>
                                <w:autoSpaceDE w:val="0"/>
                                <w:jc w:val="center"/>
                              </w:pPr>
                              <w:r>
                                <w:rPr>
                                  <w:rFonts w:cs="Times New Roman CY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left:0;text-align:left;margin-left:43.25pt;margin-top:10.8pt;width:369.75pt;height:63pt;z-index:251655168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">
                <v:roundrect id="AutoShape 8" o:spid="_x0000_s1030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3vVcQA&#10;AADbAAAADwAAAGRycy9kb3ducmV2LnhtbESPQWvCQBCF7wX/wzKCF6kbPYhEVymCVXpqo4LHaXZM&#10;QrOz6e6q6b/vHAq9zfDevPfNatO7Vt0pxMazgekkA0VcettwZeB03D0vQMWEbLH1TAZ+KMJmPXha&#10;YW79gz/oXqRKSQjHHA3UKXW51rGsyWGc+I5YtKsPDpOsodI24EPCXatnWTbXDhuWhho72tZUfhU3&#10;Z6C9zN7H4wXNX4v9Z7iWb276fXbGjIb9yxJUoj79m/+uD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t71XEAAAA2wAAAA8AAAAAAAAAAAAAAAAAmAIAAGRycy9k&#10;b3ducmV2LnhtbFBLBQYAAAAABAAEAPUAAACJAwAAAAA=&#10;" strokeweight=".26mm">
                  <v:stroke joinstyle="miter"/>
                </v:roundrect>
                <v:shape id="Text Box 9" o:spid="_x0000_s1031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gIv8EA&#10;AADbAAAADwAAAGRycy9kb3ducmV2LnhtbERPzWrCQBC+C32HZQpepG7iIS2paygFQYI9NO0DTLNj&#10;NpidDdk1iW/vFgRv8/H9zraYbSdGGnzrWEG6TkAQ10633Cj4/dm/vIHwAVlj55gUXMlDsXtabDHX&#10;buJvGqvQiBjCPkcFJoQ+l9LXhiz6teuJI3dyg8UQ4dBIPeAUw20nN0mSSYstxwaDPX0aqs/VxSpY&#10;mT75Op4Of3ud1eZceny1Y6nU8nn+eAcRaA4P8d190HF+Cv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4CL/BAAAA2wAAAA8AAAAAAAAAAAAAAAAAmAIAAGRycy9kb3du&#10;cmV2LnhtbFBLBQYAAAAABAAEAPUAAACGAwAAAAA=&#10;" filled="f" stroked="f">
                  <v:stroke joinstyle="round"/>
                  <v:textbox>
                    <w:txbxContent>
                      <w:p w:rsidR="00CF7265" w:rsidRPr="00E92A74" w:rsidRDefault="00CF7265" w:rsidP="007943BE">
                        <w:pPr>
                          <w:autoSpaceDE w:val="0"/>
                          <w:jc w:val="center"/>
                        </w:pPr>
                        <w:r w:rsidRPr="00E92A74"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  <w:p w:rsidR="00CF7265" w:rsidRPr="00AF129C" w:rsidRDefault="00CF7265" w:rsidP="007943BE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2"/>
                        </w:pPr>
                        <w:r>
                          <w:t xml:space="preserve"> </w:t>
                        </w:r>
                      </w:p>
                      <w:p w:rsidR="00CF7265" w:rsidRPr="00086CD2" w:rsidRDefault="00CF7265" w:rsidP="007943BE">
                        <w:pPr>
                          <w:autoSpaceDE w:val="0"/>
                          <w:jc w:val="center"/>
                        </w:pPr>
                        <w:r>
                          <w:rPr>
                            <w:rFonts w:cs="Times New Roman CYR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Default="00D46067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147955</wp:posOffset>
                </wp:positionV>
                <wp:extent cx="0" cy="389255"/>
                <wp:effectExtent l="57150" t="13335" r="57150" b="1651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45pt,11.65pt" to="330.4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J3JgIAAEoEAAAOAAAAZHJzL2Uyb0RvYy54bWysVMGO2jAQvVfqP1i+QxI2U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147955</wp:posOffset>
                </wp:positionV>
                <wp:extent cx="0" cy="389255"/>
                <wp:effectExtent l="57150" t="13335" r="57150" b="1651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11.65pt" to="124.2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416BDD" w:rsidP="00063F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D46067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55245</wp:posOffset>
                </wp:positionV>
                <wp:extent cx="1871345" cy="2857500"/>
                <wp:effectExtent l="13335" t="8255" r="10795" b="10795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345" cy="2857500"/>
                          <a:chOff x="360" y="156"/>
                          <a:chExt cx="8640" cy="1440"/>
                        </a:xfrm>
                      </wpg:grpSpPr>
                      <wps:wsp>
                        <wps:cNvPr id="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265" w:rsidRDefault="00CF7265" w:rsidP="00534E4A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 w:rsidRPr="00E92A74">
                                <w:t xml:space="preserve">Подготовка </w:t>
                              </w:r>
                              <w:r w:rsidRPr="00E92A74">
                                <w:rPr>
                                  <w:bCs/>
                                </w:rPr>
                                <w:t xml:space="preserve">постановления о </w:t>
                              </w:r>
                              <w:r>
                                <w:rPr>
                                  <w:bCs/>
                                </w:rPr>
                                <w:t>предоставлении муниципальной услуги</w:t>
                              </w:r>
                              <w:r w:rsidRPr="00E92A74">
                                <w:rPr>
                                  <w:bCs/>
                                </w:rPr>
                                <w:t xml:space="preserve"> </w:t>
                              </w:r>
                            </w:p>
                            <w:p w:rsidR="00CF7265" w:rsidRDefault="00CF7265" w:rsidP="00534E4A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и</w:t>
                              </w:r>
                            </w:p>
                            <w:p w:rsidR="00CF7265" w:rsidRPr="0009440B" w:rsidRDefault="00CF7265" w:rsidP="00534E4A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t>в</w:t>
                              </w:r>
                              <w:r w:rsidRPr="00AF129C">
                                <w:t>ыдача</w:t>
                              </w:r>
                              <w:r>
                                <w:t xml:space="preserve"> (направление)</w:t>
                              </w:r>
                              <w:r w:rsidRPr="00AF129C">
                                <w:t xml:space="preserve"> заявителю </w:t>
                              </w:r>
                              <w:r w:rsidRPr="00A93BFE">
                                <w:rPr>
                                  <w:color w:val="000000"/>
                                </w:rPr>
                                <w:t xml:space="preserve">постановления о присвоении,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изменении и </w:t>
                              </w:r>
                              <w:r w:rsidRPr="00A93BFE">
                                <w:rPr>
                                  <w:color w:val="000000"/>
                                </w:rPr>
                                <w:t xml:space="preserve">аннулировании </w:t>
                              </w:r>
                              <w:r w:rsidRPr="00A93BFE"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A93BFE">
                                <w:rPr>
                                  <w:color w:val="000000"/>
                                </w:rPr>
                                <w:t>адреса объект</w:t>
                              </w:r>
                              <w:r>
                                <w:rPr>
                                  <w:color w:val="000000"/>
                                </w:rPr>
                                <w:t>а</w:t>
                              </w:r>
                              <w:r w:rsidRPr="00A93BFE">
                                <w:rPr>
                                  <w:color w:val="000000"/>
                                </w:rPr>
                                <w:t xml:space="preserve"> адресации </w:t>
                              </w:r>
                            </w:p>
                            <w:p w:rsidR="00CF7265" w:rsidRPr="00E92A74" w:rsidRDefault="00CF7265" w:rsidP="00534E4A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2" style="position:absolute;left:0;text-align:left;margin-left:48pt;margin-top:4.35pt;width:147.35pt;height:225pt;z-index:251660288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">
                <v:roundrect id="AutoShape 13" o:spid="_x0000_s1033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h2sQA&#10;AADaAAAADwAAAGRycy9kb3ducmV2LnhtbESPT2sCMRTE7wW/Q3hCL1KzCpVlNSsi2Jae7GrB4+vm&#10;7R+6eVmTVLff3hQKHoeZ+Q2zWg+mExdyvrWsYDZNQBCXVrdcKzgedk8pCB+QNXaWScEveVjno4cV&#10;Ztpe+YMuRahFhLDPUEETQp9J6cuGDPqp7YmjV1lnMETpaqkdXiPcdHKeJAtpsOW40GBP24bK7+LH&#10;KOhO8/1kktLipXj9clX5bmbnT6PU43jYLEEEGsI9/N9+0wqe4e9Kv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2odrEAAAA2gAAAA8AAAAAAAAAAAAAAAAAmAIAAGRycy9k&#10;b3ducmV2LnhtbFBLBQYAAAAABAAEAPUAAACJAwAAAAA=&#10;" strokeweight=".26mm">
                  <v:stroke joinstyle="miter"/>
                </v:roundrect>
                <v:shape id="Text Box 14" o:spid="_x0000_s1034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jXsMA&#10;AADaAAAADwAAAGRycy9kb3ducmV2LnhtbESPwWrDMBBE74H+g9hCL6GW04MbXCuhBALBNIcm+YCt&#10;tbaMrZWxVNv9+ypQ6HGYmTdMsV9sLyYafetYwSZJQRBXTrfcKLhdj89bED4ga+wdk4If8rDfPawK&#10;zLWb+ZOmS2hEhLDPUYEJYcil9JUhiz5xA3H0ajdaDFGOjdQjzhFue/mSppm02HJcMDjQwVDVXb6t&#10;grUZ0vNHffo66qwyXenx1U6lUk+Py/sbiEBL+A//tU9aQQb3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jXsMAAADaAAAADwAAAAAAAAAAAAAAAACYAgAAZHJzL2Rv&#10;d25yZXYueG1sUEsFBgAAAAAEAAQA9QAAAIgDAAAAAA==&#10;" filled="f" stroked="f">
                  <v:stroke joinstyle="round"/>
                  <v:textbox>
                    <w:txbxContent>
                      <w:p w:rsidR="00CF7265" w:rsidRDefault="00CF7265" w:rsidP="00534E4A">
                        <w:pPr>
                          <w:jc w:val="center"/>
                          <w:rPr>
                            <w:bCs/>
                          </w:rPr>
                        </w:pPr>
                        <w:r w:rsidRPr="00E92A74">
                          <w:t xml:space="preserve">Подготовка </w:t>
                        </w:r>
                        <w:r w:rsidRPr="00E92A74">
                          <w:rPr>
                            <w:bCs/>
                          </w:rPr>
                          <w:t xml:space="preserve">постановления о </w:t>
                        </w:r>
                        <w:r>
                          <w:rPr>
                            <w:bCs/>
                          </w:rPr>
                          <w:t>предоставлении муниципальной услуги</w:t>
                        </w:r>
                        <w:r w:rsidRPr="00E92A74">
                          <w:rPr>
                            <w:bCs/>
                          </w:rPr>
                          <w:t xml:space="preserve"> </w:t>
                        </w:r>
                      </w:p>
                      <w:p w:rsidR="00CF7265" w:rsidRDefault="00CF7265" w:rsidP="00534E4A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и</w:t>
                        </w:r>
                      </w:p>
                      <w:p w:rsidR="00CF7265" w:rsidRPr="0009440B" w:rsidRDefault="00CF7265" w:rsidP="00534E4A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t>в</w:t>
                        </w:r>
                        <w:r w:rsidRPr="00AF129C">
                          <w:t>ыдача</w:t>
                        </w:r>
                        <w:r>
                          <w:t xml:space="preserve"> (направление)</w:t>
                        </w:r>
                        <w:r w:rsidRPr="00AF129C">
                          <w:t xml:space="preserve"> заявителю </w:t>
                        </w:r>
                        <w:r w:rsidRPr="00A93BFE">
                          <w:rPr>
                            <w:color w:val="000000"/>
                          </w:rPr>
                          <w:t xml:space="preserve">постановления о присвоении, </w:t>
                        </w:r>
                        <w:r>
                          <w:rPr>
                            <w:color w:val="000000"/>
                          </w:rPr>
                          <w:t xml:space="preserve">изменении и </w:t>
                        </w:r>
                        <w:r w:rsidRPr="00A93BFE">
                          <w:rPr>
                            <w:color w:val="000000"/>
                          </w:rPr>
                          <w:t xml:space="preserve">аннулировании </w:t>
                        </w:r>
                        <w:r w:rsidRPr="00A93BFE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A93BFE">
                          <w:rPr>
                            <w:color w:val="000000"/>
                          </w:rPr>
                          <w:t>адреса объект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  <w:r w:rsidRPr="00A93BFE">
                          <w:rPr>
                            <w:color w:val="000000"/>
                          </w:rPr>
                          <w:t xml:space="preserve"> адресации </w:t>
                        </w:r>
                      </w:p>
                      <w:p w:rsidR="00CF7265" w:rsidRPr="00E92A74" w:rsidRDefault="00CF7265" w:rsidP="00534E4A">
                        <w:pPr>
                          <w:jc w:val="center"/>
                          <w:rPr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102235</wp:posOffset>
                </wp:positionV>
                <wp:extent cx="1871345" cy="1511300"/>
                <wp:effectExtent l="8890" t="7620" r="5715" b="508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345" cy="1511300"/>
                          <a:chOff x="360" y="156"/>
                          <a:chExt cx="8640" cy="1440"/>
                        </a:xfrm>
                      </wpg:grpSpPr>
                      <wps:wsp>
                        <wps:cNvPr id="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265" w:rsidRDefault="00CF7265" w:rsidP="0095719B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</w:rPr>
                              </w:pPr>
                              <w:r w:rsidRPr="00E92A74">
                                <w:t xml:space="preserve">Подготовка </w:t>
                              </w:r>
                              <w:r>
                                <w:t xml:space="preserve">решения об отказе в </w:t>
                              </w:r>
                              <w:r>
                                <w:rPr>
                                  <w:bCs/>
                                </w:rPr>
                                <w:t>предоставлении муниципальной услуги</w:t>
                              </w:r>
                            </w:p>
                            <w:p w:rsidR="00CF7265" w:rsidRDefault="00CF7265" w:rsidP="0095719B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и</w:t>
                              </w:r>
                            </w:p>
                            <w:p w:rsidR="00CF7265" w:rsidRDefault="00CF7265" w:rsidP="0095719B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 xml:space="preserve">выдача (направление)  </w:t>
                              </w:r>
                            </w:p>
                            <w:p w:rsidR="00CF7265" w:rsidRPr="00E92A74" w:rsidRDefault="00CF7265" w:rsidP="007943BE">
                              <w:pPr>
                                <w:jc w:val="center"/>
                              </w:pPr>
                              <w:r>
                                <w:t>заявителю решения</w:t>
                              </w:r>
                            </w:p>
                            <w:p w:rsidR="00CF7265" w:rsidRPr="009358AF" w:rsidRDefault="00CF7265" w:rsidP="007943BE">
                              <w:pPr>
                                <w:autoSpaceDE w:val="0"/>
                                <w:jc w:val="center"/>
                              </w:pPr>
                              <w:r>
                                <w:rPr>
                                  <w:rFonts w:cs="Times New Roman CY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5" style="position:absolute;left:0;text-align:left;margin-left:275.65pt;margin-top:8.05pt;width:147.35pt;height:119pt;z-index:251657216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">
                <v:roundrect id="AutoShape 16" o:spid="_x0000_s1036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    <v:stroke joinstyle="miter"/>
                </v:roundrect>
                <v:shape id="Text Box 17" o:spid="_x0000_s1037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stroke joinstyle="round"/>
                  <v:textbox>
                    <w:txbxContent>
                      <w:p w:rsidR="00CF7265" w:rsidRDefault="00CF7265" w:rsidP="0095719B">
                        <w:pPr>
                          <w:spacing w:line="240" w:lineRule="exact"/>
                          <w:jc w:val="center"/>
                          <w:rPr>
                            <w:bCs/>
                          </w:rPr>
                        </w:pPr>
                        <w:r w:rsidRPr="00E92A74">
                          <w:t xml:space="preserve">Подготовка </w:t>
                        </w:r>
                        <w:r>
                          <w:t xml:space="preserve">решения об отказе в </w:t>
                        </w:r>
                        <w:r>
                          <w:rPr>
                            <w:bCs/>
                          </w:rPr>
                          <w:t>предоставлении муниципальной услуги</w:t>
                        </w:r>
                      </w:p>
                      <w:p w:rsidR="00CF7265" w:rsidRDefault="00CF7265" w:rsidP="0095719B">
                        <w:pPr>
                          <w:spacing w:line="240" w:lineRule="exact"/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и</w:t>
                        </w:r>
                      </w:p>
                      <w:p w:rsidR="00CF7265" w:rsidRDefault="00CF7265" w:rsidP="0095719B">
                        <w:pPr>
                          <w:spacing w:line="240" w:lineRule="exact"/>
                          <w:jc w:val="center"/>
                        </w:pPr>
                        <w:r>
                          <w:t xml:space="preserve">выдача (направление)  </w:t>
                        </w:r>
                      </w:p>
                      <w:p w:rsidR="00CF7265" w:rsidRPr="00E92A74" w:rsidRDefault="00CF7265" w:rsidP="007943BE">
                        <w:pPr>
                          <w:jc w:val="center"/>
                        </w:pPr>
                        <w:r>
                          <w:t>заявителю решения</w:t>
                        </w:r>
                      </w:p>
                      <w:p w:rsidR="00CF7265" w:rsidRPr="009358AF" w:rsidRDefault="00CF7265" w:rsidP="007943BE">
                        <w:pPr>
                          <w:autoSpaceDE w:val="0"/>
                          <w:jc w:val="center"/>
                        </w:pPr>
                        <w:r>
                          <w:rPr>
                            <w:rFonts w:cs="Times New Roman CYR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Default="00416BDD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p w:rsidR="000135E7" w:rsidRDefault="000135E7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p w:rsidR="000135E7" w:rsidRDefault="000135E7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p w:rsidR="000135E7" w:rsidRDefault="000135E7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p w:rsidR="000135E7" w:rsidRDefault="000135E7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p w:rsidR="000135E7" w:rsidRDefault="000135E7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p w:rsidR="000135E7" w:rsidRDefault="000135E7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p w:rsidR="000135E7" w:rsidRDefault="000135E7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p w:rsidR="000135E7" w:rsidRDefault="000135E7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p w:rsidR="000135E7" w:rsidRDefault="000135E7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p w:rsidR="000135E7" w:rsidRDefault="000135E7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p w:rsidR="000135E7" w:rsidRDefault="000135E7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p w:rsidR="000135E7" w:rsidRDefault="000135E7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p w:rsidR="000135E7" w:rsidRDefault="000135E7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sectPr w:rsidR="000135E7" w:rsidSect="00B25D2D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65" w:rsidRDefault="00CF7265" w:rsidP="00B25D2D">
      <w:r>
        <w:separator/>
      </w:r>
    </w:p>
  </w:endnote>
  <w:endnote w:type="continuationSeparator" w:id="0">
    <w:p w:rsidR="00CF7265" w:rsidRDefault="00CF7265" w:rsidP="00B2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65" w:rsidRDefault="00CF7265" w:rsidP="00B25D2D">
      <w:r>
        <w:separator/>
      </w:r>
    </w:p>
  </w:footnote>
  <w:footnote w:type="continuationSeparator" w:id="0">
    <w:p w:rsidR="00CF7265" w:rsidRDefault="00CF7265" w:rsidP="00B25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65" w:rsidRDefault="00CF726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181C">
      <w:rPr>
        <w:noProof/>
      </w:rPr>
      <w:t>2</w:t>
    </w:r>
    <w:r>
      <w:rPr>
        <w:noProof/>
      </w:rPr>
      <w:fldChar w:fldCharType="end"/>
    </w:r>
  </w:p>
  <w:p w:rsidR="00CF7265" w:rsidRDefault="00CF72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3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9A4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D8B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AA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489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92F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CEB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EC1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8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11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E504BC"/>
    <w:multiLevelType w:val="multilevel"/>
    <w:tmpl w:val="973C70A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6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0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6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14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7E"/>
    <w:rsid w:val="000135E7"/>
    <w:rsid w:val="00020380"/>
    <w:rsid w:val="000257FF"/>
    <w:rsid w:val="00027A11"/>
    <w:rsid w:val="000341A5"/>
    <w:rsid w:val="00036C07"/>
    <w:rsid w:val="00037E02"/>
    <w:rsid w:val="00046B55"/>
    <w:rsid w:val="00054F91"/>
    <w:rsid w:val="00063F62"/>
    <w:rsid w:val="00067DEA"/>
    <w:rsid w:val="000707BE"/>
    <w:rsid w:val="0007464B"/>
    <w:rsid w:val="00086CD2"/>
    <w:rsid w:val="0009440B"/>
    <w:rsid w:val="000957DB"/>
    <w:rsid w:val="00095DB2"/>
    <w:rsid w:val="000973DA"/>
    <w:rsid w:val="000C5422"/>
    <w:rsid w:val="000D263A"/>
    <w:rsid w:val="000D6BAB"/>
    <w:rsid w:val="000E78E8"/>
    <w:rsid w:val="00114B0C"/>
    <w:rsid w:val="001368BE"/>
    <w:rsid w:val="00172B64"/>
    <w:rsid w:val="0018594A"/>
    <w:rsid w:val="001A042B"/>
    <w:rsid w:val="001A1CC2"/>
    <w:rsid w:val="001C1F2C"/>
    <w:rsid w:val="001D465A"/>
    <w:rsid w:val="00200150"/>
    <w:rsid w:val="002635F8"/>
    <w:rsid w:val="00285624"/>
    <w:rsid w:val="00286A0C"/>
    <w:rsid w:val="002A549C"/>
    <w:rsid w:val="002B0151"/>
    <w:rsid w:val="002C1178"/>
    <w:rsid w:val="002C5119"/>
    <w:rsid w:val="002C5245"/>
    <w:rsid w:val="002D1194"/>
    <w:rsid w:val="002E07A3"/>
    <w:rsid w:val="00320345"/>
    <w:rsid w:val="00320B62"/>
    <w:rsid w:val="00324EEE"/>
    <w:rsid w:val="00343321"/>
    <w:rsid w:val="0035629C"/>
    <w:rsid w:val="003726BE"/>
    <w:rsid w:val="0038075F"/>
    <w:rsid w:val="00394F4E"/>
    <w:rsid w:val="003A4161"/>
    <w:rsid w:val="003B4CFE"/>
    <w:rsid w:val="003C2225"/>
    <w:rsid w:val="003D0A4D"/>
    <w:rsid w:val="003E1649"/>
    <w:rsid w:val="003E4A74"/>
    <w:rsid w:val="003F18D1"/>
    <w:rsid w:val="004010C6"/>
    <w:rsid w:val="0041253A"/>
    <w:rsid w:val="00416BDD"/>
    <w:rsid w:val="00434A58"/>
    <w:rsid w:val="00440C28"/>
    <w:rsid w:val="004A5F9A"/>
    <w:rsid w:val="004C58CE"/>
    <w:rsid w:val="004D0A5E"/>
    <w:rsid w:val="004F2ACA"/>
    <w:rsid w:val="004F522D"/>
    <w:rsid w:val="005018E5"/>
    <w:rsid w:val="00523DF4"/>
    <w:rsid w:val="00530079"/>
    <w:rsid w:val="00534E4A"/>
    <w:rsid w:val="00543717"/>
    <w:rsid w:val="00566D0D"/>
    <w:rsid w:val="00571D7E"/>
    <w:rsid w:val="005B17AA"/>
    <w:rsid w:val="005B340F"/>
    <w:rsid w:val="005D69C6"/>
    <w:rsid w:val="005F0D46"/>
    <w:rsid w:val="005F1C1C"/>
    <w:rsid w:val="006027B4"/>
    <w:rsid w:val="006351CD"/>
    <w:rsid w:val="00646E4B"/>
    <w:rsid w:val="00647442"/>
    <w:rsid w:val="006548A8"/>
    <w:rsid w:val="006602D4"/>
    <w:rsid w:val="006764F2"/>
    <w:rsid w:val="0068219D"/>
    <w:rsid w:val="00695228"/>
    <w:rsid w:val="00696BBD"/>
    <w:rsid w:val="006E67E2"/>
    <w:rsid w:val="00753CDC"/>
    <w:rsid w:val="007661CC"/>
    <w:rsid w:val="007667C3"/>
    <w:rsid w:val="00783F92"/>
    <w:rsid w:val="007943BE"/>
    <w:rsid w:val="007A7165"/>
    <w:rsid w:val="007F4E6F"/>
    <w:rsid w:val="00801DEB"/>
    <w:rsid w:val="00814D53"/>
    <w:rsid w:val="00816C21"/>
    <w:rsid w:val="00821238"/>
    <w:rsid w:val="008366C7"/>
    <w:rsid w:val="00836D96"/>
    <w:rsid w:val="00847651"/>
    <w:rsid w:val="00852544"/>
    <w:rsid w:val="008635D2"/>
    <w:rsid w:val="00877485"/>
    <w:rsid w:val="0088181C"/>
    <w:rsid w:val="00881DEA"/>
    <w:rsid w:val="00890402"/>
    <w:rsid w:val="008A3336"/>
    <w:rsid w:val="008A418E"/>
    <w:rsid w:val="008C2C72"/>
    <w:rsid w:val="008E0538"/>
    <w:rsid w:val="0091342D"/>
    <w:rsid w:val="009140E0"/>
    <w:rsid w:val="009214FB"/>
    <w:rsid w:val="009358AF"/>
    <w:rsid w:val="00936410"/>
    <w:rsid w:val="00937BC8"/>
    <w:rsid w:val="0095719B"/>
    <w:rsid w:val="00967801"/>
    <w:rsid w:val="00985792"/>
    <w:rsid w:val="009913B1"/>
    <w:rsid w:val="009A17C6"/>
    <w:rsid w:val="009D4089"/>
    <w:rsid w:val="009F03CF"/>
    <w:rsid w:val="009F6247"/>
    <w:rsid w:val="00A21B62"/>
    <w:rsid w:val="00A22B45"/>
    <w:rsid w:val="00A241A7"/>
    <w:rsid w:val="00A32612"/>
    <w:rsid w:val="00A426CE"/>
    <w:rsid w:val="00A6501F"/>
    <w:rsid w:val="00A82611"/>
    <w:rsid w:val="00A90EB4"/>
    <w:rsid w:val="00A92A1A"/>
    <w:rsid w:val="00A93BFE"/>
    <w:rsid w:val="00AA0401"/>
    <w:rsid w:val="00AC0C48"/>
    <w:rsid w:val="00AD082E"/>
    <w:rsid w:val="00AD6B71"/>
    <w:rsid w:val="00AE70B9"/>
    <w:rsid w:val="00AF10F7"/>
    <w:rsid w:val="00AF1127"/>
    <w:rsid w:val="00AF129C"/>
    <w:rsid w:val="00B03C62"/>
    <w:rsid w:val="00B17191"/>
    <w:rsid w:val="00B24649"/>
    <w:rsid w:val="00B25D2D"/>
    <w:rsid w:val="00B40AAB"/>
    <w:rsid w:val="00B429C2"/>
    <w:rsid w:val="00B834B6"/>
    <w:rsid w:val="00BC157E"/>
    <w:rsid w:val="00BC5535"/>
    <w:rsid w:val="00BE755F"/>
    <w:rsid w:val="00BF16FB"/>
    <w:rsid w:val="00BF3747"/>
    <w:rsid w:val="00C03044"/>
    <w:rsid w:val="00C20E24"/>
    <w:rsid w:val="00C251F7"/>
    <w:rsid w:val="00C5503D"/>
    <w:rsid w:val="00C556F7"/>
    <w:rsid w:val="00C72B6C"/>
    <w:rsid w:val="00CA3880"/>
    <w:rsid w:val="00CD298A"/>
    <w:rsid w:val="00CE145A"/>
    <w:rsid w:val="00CE3C00"/>
    <w:rsid w:val="00CF7265"/>
    <w:rsid w:val="00D07CE0"/>
    <w:rsid w:val="00D17626"/>
    <w:rsid w:val="00D278C9"/>
    <w:rsid w:val="00D33748"/>
    <w:rsid w:val="00D42AA5"/>
    <w:rsid w:val="00D45195"/>
    <w:rsid w:val="00D46067"/>
    <w:rsid w:val="00D96D8A"/>
    <w:rsid w:val="00DD7DC3"/>
    <w:rsid w:val="00DE63C5"/>
    <w:rsid w:val="00DF44FF"/>
    <w:rsid w:val="00DF7C38"/>
    <w:rsid w:val="00E00D1B"/>
    <w:rsid w:val="00E03417"/>
    <w:rsid w:val="00E05F5A"/>
    <w:rsid w:val="00E27835"/>
    <w:rsid w:val="00E32D4E"/>
    <w:rsid w:val="00E462CA"/>
    <w:rsid w:val="00E669A7"/>
    <w:rsid w:val="00E84F68"/>
    <w:rsid w:val="00E92A74"/>
    <w:rsid w:val="00EB4D28"/>
    <w:rsid w:val="00ED4133"/>
    <w:rsid w:val="00EF0EF5"/>
    <w:rsid w:val="00F03B1C"/>
    <w:rsid w:val="00F06BA2"/>
    <w:rsid w:val="00F20C22"/>
    <w:rsid w:val="00F24381"/>
    <w:rsid w:val="00F27A5B"/>
    <w:rsid w:val="00F42511"/>
    <w:rsid w:val="00F4460C"/>
    <w:rsid w:val="00F51BDA"/>
    <w:rsid w:val="00F64E7E"/>
    <w:rsid w:val="00F73D69"/>
    <w:rsid w:val="00F75C38"/>
    <w:rsid w:val="00FA4692"/>
    <w:rsid w:val="00FB2986"/>
    <w:rsid w:val="00FC316A"/>
    <w:rsid w:val="00FC542B"/>
    <w:rsid w:val="00FD49A4"/>
    <w:rsid w:val="00FF02E7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4E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4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43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1C1C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43BE"/>
    <w:pPr>
      <w:keepNext/>
      <w:ind w:firstLine="284"/>
      <w:jc w:val="both"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943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943B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943BE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943BE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7943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43B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943BE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5F1C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943BE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link w:val="5"/>
    <w:uiPriority w:val="99"/>
    <w:locked/>
    <w:rsid w:val="007943B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943BE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943BE"/>
    <w:rPr>
      <w:rFonts w:ascii="Arial" w:hAnsi="Arial" w:cs="Arial"/>
      <w:lang w:eastAsia="ru-RU"/>
    </w:rPr>
  </w:style>
  <w:style w:type="paragraph" w:styleId="a3">
    <w:name w:val="No Spacing"/>
    <w:uiPriority w:val="99"/>
    <w:qFormat/>
    <w:rsid w:val="00F64E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64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rsid w:val="00324EEE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324EEE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324EEE"/>
    <w:pPr>
      <w:widowControl w:val="0"/>
      <w:ind w:firstLine="720"/>
    </w:pPr>
    <w:rPr>
      <w:rFonts w:ascii="Arial" w:eastAsia="Times New Roman" w:hAnsi="Arial"/>
    </w:rPr>
  </w:style>
  <w:style w:type="character" w:styleId="a4">
    <w:name w:val="Hyperlink"/>
    <w:uiPriority w:val="99"/>
    <w:rsid w:val="00324EE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0707B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0707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E78E8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rmal0">
    <w:name w:val="ConsPlusNormal Знак"/>
    <w:link w:val="ConsPlusNormal1"/>
    <w:uiPriority w:val="99"/>
    <w:rsid w:val="006E67E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1">
    <w:name w:val="ConsPlusNormal Знак Знак"/>
    <w:link w:val="ConsPlusNormal0"/>
    <w:uiPriority w:val="99"/>
    <w:locked/>
    <w:rsid w:val="006E67E2"/>
    <w:rPr>
      <w:rFonts w:ascii="Arial" w:hAnsi="Arial"/>
      <w:sz w:val="22"/>
      <w:lang w:eastAsia="ru-RU"/>
    </w:rPr>
  </w:style>
  <w:style w:type="table" w:styleId="a9">
    <w:name w:val="Table Grid"/>
    <w:basedOn w:val="a1"/>
    <w:uiPriority w:val="99"/>
    <w:rsid w:val="007943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943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943BE"/>
    <w:rPr>
      <w:rFonts w:ascii="Tahoma" w:hAnsi="Tahoma" w:cs="Tahoma"/>
      <w:sz w:val="16"/>
      <w:szCs w:val="16"/>
      <w:lang w:eastAsia="ru-RU"/>
    </w:rPr>
  </w:style>
  <w:style w:type="character" w:styleId="ac">
    <w:name w:val="page number"/>
    <w:uiPriority w:val="99"/>
    <w:rsid w:val="007943BE"/>
    <w:rPr>
      <w:rFonts w:cs="Times New Roman"/>
    </w:rPr>
  </w:style>
  <w:style w:type="paragraph" w:styleId="ad">
    <w:name w:val="Body Text"/>
    <w:basedOn w:val="a"/>
    <w:link w:val="ae"/>
    <w:uiPriority w:val="99"/>
    <w:rsid w:val="007943BE"/>
    <w:pPr>
      <w:spacing w:after="120"/>
    </w:pPr>
    <w:rPr>
      <w:sz w:val="28"/>
      <w:szCs w:val="20"/>
    </w:rPr>
  </w:style>
  <w:style w:type="character" w:customStyle="1" w:styleId="ae">
    <w:name w:val="Основной текст Знак"/>
    <w:link w:val="ad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7943B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7943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ConsPlusNonformat">
    <w:name w:val="ConsPlu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rmal (Web)"/>
    <w:basedOn w:val="a"/>
    <w:uiPriority w:val="99"/>
    <w:rsid w:val="007943BE"/>
    <w:pPr>
      <w:spacing w:before="100" w:beforeAutospacing="1" w:after="100" w:afterAutospacing="1"/>
    </w:pPr>
    <w:rPr>
      <w:lang w:val="en-US"/>
    </w:rPr>
  </w:style>
  <w:style w:type="paragraph" w:customStyle="1" w:styleId="11">
    <w:name w:val="Знак1"/>
    <w:basedOn w:val="a"/>
    <w:uiPriority w:val="99"/>
    <w:rsid w:val="007943B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Title">
    <w:name w:val="ConsPlusTitle"/>
    <w:uiPriority w:val="99"/>
    <w:rsid w:val="007943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Title"/>
    <w:basedOn w:val="a"/>
    <w:link w:val="af4"/>
    <w:uiPriority w:val="99"/>
    <w:qFormat/>
    <w:rsid w:val="007943BE"/>
    <w:pPr>
      <w:ind w:firstLine="284"/>
      <w:jc w:val="center"/>
    </w:pPr>
    <w:rPr>
      <w:b/>
      <w:sz w:val="28"/>
      <w:szCs w:val="20"/>
    </w:rPr>
  </w:style>
  <w:style w:type="character" w:customStyle="1" w:styleId="af4">
    <w:name w:val="Название Знак"/>
    <w:link w:val="af3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7943BE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7943BE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rsid w:val="007943B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7943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7943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Прижатый влево"/>
    <w:basedOn w:val="a"/>
    <w:next w:val="a"/>
    <w:uiPriority w:val="99"/>
    <w:rsid w:val="007943B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7943BE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7943BE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7943BE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uiPriority w:val="99"/>
    <w:rsid w:val="007943BE"/>
    <w:rPr>
      <w:rFonts w:cs="Times New Roman"/>
    </w:rPr>
  </w:style>
  <w:style w:type="character" w:styleId="af7">
    <w:name w:val="Strong"/>
    <w:uiPriority w:val="99"/>
    <w:qFormat/>
    <w:rsid w:val="007943BE"/>
    <w:rPr>
      <w:rFonts w:cs="Times New Roman"/>
      <w:b/>
    </w:rPr>
  </w:style>
  <w:style w:type="character" w:customStyle="1" w:styleId="af8">
    <w:name w:val="Символ сноски"/>
    <w:uiPriority w:val="99"/>
    <w:rsid w:val="007943BE"/>
    <w:rPr>
      <w:vertAlign w:val="superscript"/>
    </w:rPr>
  </w:style>
  <w:style w:type="paragraph" w:customStyle="1" w:styleId="210">
    <w:name w:val="Основной текст 21"/>
    <w:basedOn w:val="a"/>
    <w:uiPriority w:val="99"/>
    <w:rsid w:val="007943BE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uiPriority w:val="99"/>
    <w:rsid w:val="007943BE"/>
    <w:pPr>
      <w:ind w:right="74"/>
      <w:jc w:val="both"/>
    </w:pPr>
    <w:rPr>
      <w:sz w:val="28"/>
      <w:lang w:eastAsia="ar-SA"/>
    </w:rPr>
  </w:style>
  <w:style w:type="paragraph" w:customStyle="1" w:styleId="af9">
    <w:name w:val="Знак"/>
    <w:basedOn w:val="a"/>
    <w:uiPriority w:val="99"/>
    <w:rsid w:val="007943BE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9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943BE"/>
    <w:rPr>
      <w:rFonts w:ascii="Courier New" w:hAnsi="Courier New" w:cs="Courier New"/>
      <w:sz w:val="20"/>
      <w:szCs w:val="20"/>
      <w:lang w:eastAsia="ru-RU"/>
    </w:rPr>
  </w:style>
  <w:style w:type="paragraph" w:customStyle="1" w:styleId="25">
    <w:name w:val="Знак2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4">
    <w:name w:val="Знак3 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7943BE"/>
    <w:rPr>
      <w:rFonts w:ascii="Times New Roman" w:hAnsi="Times New Roman"/>
      <w:b/>
      <w:sz w:val="26"/>
    </w:rPr>
  </w:style>
  <w:style w:type="character" w:styleId="afb">
    <w:name w:val="Emphasis"/>
    <w:uiPriority w:val="99"/>
    <w:qFormat/>
    <w:rsid w:val="00936410"/>
    <w:rPr>
      <w:rFonts w:cs="Times New Roman"/>
      <w:i/>
      <w:iCs/>
    </w:rPr>
  </w:style>
  <w:style w:type="paragraph" w:styleId="afc">
    <w:name w:val="List Paragraph"/>
    <w:basedOn w:val="a"/>
    <w:uiPriority w:val="99"/>
    <w:qFormat/>
    <w:rsid w:val="00AA0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4E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4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43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1C1C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43BE"/>
    <w:pPr>
      <w:keepNext/>
      <w:ind w:firstLine="284"/>
      <w:jc w:val="both"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943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943B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943BE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943BE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7943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43B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943BE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5F1C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943BE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link w:val="5"/>
    <w:uiPriority w:val="99"/>
    <w:locked/>
    <w:rsid w:val="007943B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943BE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943BE"/>
    <w:rPr>
      <w:rFonts w:ascii="Arial" w:hAnsi="Arial" w:cs="Arial"/>
      <w:lang w:eastAsia="ru-RU"/>
    </w:rPr>
  </w:style>
  <w:style w:type="paragraph" w:styleId="a3">
    <w:name w:val="No Spacing"/>
    <w:uiPriority w:val="99"/>
    <w:qFormat/>
    <w:rsid w:val="00F64E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64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rsid w:val="00324EEE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324EEE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324EEE"/>
    <w:pPr>
      <w:widowControl w:val="0"/>
      <w:ind w:firstLine="720"/>
    </w:pPr>
    <w:rPr>
      <w:rFonts w:ascii="Arial" w:eastAsia="Times New Roman" w:hAnsi="Arial"/>
    </w:rPr>
  </w:style>
  <w:style w:type="character" w:styleId="a4">
    <w:name w:val="Hyperlink"/>
    <w:uiPriority w:val="99"/>
    <w:rsid w:val="00324EE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0707B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0707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E78E8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rmal0">
    <w:name w:val="ConsPlusNormal Знак"/>
    <w:link w:val="ConsPlusNormal1"/>
    <w:uiPriority w:val="99"/>
    <w:rsid w:val="006E67E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1">
    <w:name w:val="ConsPlusNormal Знак Знак"/>
    <w:link w:val="ConsPlusNormal0"/>
    <w:uiPriority w:val="99"/>
    <w:locked/>
    <w:rsid w:val="006E67E2"/>
    <w:rPr>
      <w:rFonts w:ascii="Arial" w:hAnsi="Arial"/>
      <w:sz w:val="22"/>
      <w:lang w:eastAsia="ru-RU"/>
    </w:rPr>
  </w:style>
  <w:style w:type="table" w:styleId="a9">
    <w:name w:val="Table Grid"/>
    <w:basedOn w:val="a1"/>
    <w:uiPriority w:val="99"/>
    <w:rsid w:val="007943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943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943BE"/>
    <w:rPr>
      <w:rFonts w:ascii="Tahoma" w:hAnsi="Tahoma" w:cs="Tahoma"/>
      <w:sz w:val="16"/>
      <w:szCs w:val="16"/>
      <w:lang w:eastAsia="ru-RU"/>
    </w:rPr>
  </w:style>
  <w:style w:type="character" w:styleId="ac">
    <w:name w:val="page number"/>
    <w:uiPriority w:val="99"/>
    <w:rsid w:val="007943BE"/>
    <w:rPr>
      <w:rFonts w:cs="Times New Roman"/>
    </w:rPr>
  </w:style>
  <w:style w:type="paragraph" w:styleId="ad">
    <w:name w:val="Body Text"/>
    <w:basedOn w:val="a"/>
    <w:link w:val="ae"/>
    <w:uiPriority w:val="99"/>
    <w:rsid w:val="007943BE"/>
    <w:pPr>
      <w:spacing w:after="120"/>
    </w:pPr>
    <w:rPr>
      <w:sz w:val="28"/>
      <w:szCs w:val="20"/>
    </w:rPr>
  </w:style>
  <w:style w:type="character" w:customStyle="1" w:styleId="ae">
    <w:name w:val="Основной текст Знак"/>
    <w:link w:val="ad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7943B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7943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ConsPlusNonformat">
    <w:name w:val="ConsPlu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rmal (Web)"/>
    <w:basedOn w:val="a"/>
    <w:uiPriority w:val="99"/>
    <w:rsid w:val="007943BE"/>
    <w:pPr>
      <w:spacing w:before="100" w:beforeAutospacing="1" w:after="100" w:afterAutospacing="1"/>
    </w:pPr>
    <w:rPr>
      <w:lang w:val="en-US"/>
    </w:rPr>
  </w:style>
  <w:style w:type="paragraph" w:customStyle="1" w:styleId="11">
    <w:name w:val="Знак1"/>
    <w:basedOn w:val="a"/>
    <w:uiPriority w:val="99"/>
    <w:rsid w:val="007943B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Title">
    <w:name w:val="ConsPlusTitle"/>
    <w:uiPriority w:val="99"/>
    <w:rsid w:val="007943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Title"/>
    <w:basedOn w:val="a"/>
    <w:link w:val="af4"/>
    <w:uiPriority w:val="99"/>
    <w:qFormat/>
    <w:rsid w:val="007943BE"/>
    <w:pPr>
      <w:ind w:firstLine="284"/>
      <w:jc w:val="center"/>
    </w:pPr>
    <w:rPr>
      <w:b/>
      <w:sz w:val="28"/>
      <w:szCs w:val="20"/>
    </w:rPr>
  </w:style>
  <w:style w:type="character" w:customStyle="1" w:styleId="af4">
    <w:name w:val="Название Знак"/>
    <w:link w:val="af3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7943BE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7943BE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rsid w:val="007943B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7943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7943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Прижатый влево"/>
    <w:basedOn w:val="a"/>
    <w:next w:val="a"/>
    <w:uiPriority w:val="99"/>
    <w:rsid w:val="007943B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7943BE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7943BE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7943BE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uiPriority w:val="99"/>
    <w:rsid w:val="007943BE"/>
    <w:rPr>
      <w:rFonts w:cs="Times New Roman"/>
    </w:rPr>
  </w:style>
  <w:style w:type="character" w:styleId="af7">
    <w:name w:val="Strong"/>
    <w:uiPriority w:val="99"/>
    <w:qFormat/>
    <w:rsid w:val="007943BE"/>
    <w:rPr>
      <w:rFonts w:cs="Times New Roman"/>
      <w:b/>
    </w:rPr>
  </w:style>
  <w:style w:type="character" w:customStyle="1" w:styleId="af8">
    <w:name w:val="Символ сноски"/>
    <w:uiPriority w:val="99"/>
    <w:rsid w:val="007943BE"/>
    <w:rPr>
      <w:vertAlign w:val="superscript"/>
    </w:rPr>
  </w:style>
  <w:style w:type="paragraph" w:customStyle="1" w:styleId="210">
    <w:name w:val="Основной текст 21"/>
    <w:basedOn w:val="a"/>
    <w:uiPriority w:val="99"/>
    <w:rsid w:val="007943BE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uiPriority w:val="99"/>
    <w:rsid w:val="007943BE"/>
    <w:pPr>
      <w:ind w:right="74"/>
      <w:jc w:val="both"/>
    </w:pPr>
    <w:rPr>
      <w:sz w:val="28"/>
      <w:lang w:eastAsia="ar-SA"/>
    </w:rPr>
  </w:style>
  <w:style w:type="paragraph" w:customStyle="1" w:styleId="af9">
    <w:name w:val="Знак"/>
    <w:basedOn w:val="a"/>
    <w:uiPriority w:val="99"/>
    <w:rsid w:val="007943BE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9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943BE"/>
    <w:rPr>
      <w:rFonts w:ascii="Courier New" w:hAnsi="Courier New" w:cs="Courier New"/>
      <w:sz w:val="20"/>
      <w:szCs w:val="20"/>
      <w:lang w:eastAsia="ru-RU"/>
    </w:rPr>
  </w:style>
  <w:style w:type="paragraph" w:customStyle="1" w:styleId="25">
    <w:name w:val="Знак2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4">
    <w:name w:val="Знак3 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7943BE"/>
    <w:rPr>
      <w:rFonts w:ascii="Times New Roman" w:hAnsi="Times New Roman"/>
      <w:b/>
      <w:sz w:val="26"/>
    </w:rPr>
  </w:style>
  <w:style w:type="character" w:styleId="afb">
    <w:name w:val="Emphasis"/>
    <w:uiPriority w:val="99"/>
    <w:qFormat/>
    <w:rsid w:val="00936410"/>
    <w:rPr>
      <w:rFonts w:cs="Times New Roman"/>
      <w:i/>
      <w:iCs/>
    </w:rPr>
  </w:style>
  <w:style w:type="paragraph" w:styleId="afc">
    <w:name w:val="List Paragraph"/>
    <w:basedOn w:val="a"/>
    <w:uiPriority w:val="99"/>
    <w:qFormat/>
    <w:rsid w:val="00AA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C21C4D1904D226B9BF65EA8668B7AE1F9BA615F6B76C4D825292A2F51932478BBACCE647k32FM%20o%20" TargetMode="External"/><Relationship Id="rId18" Type="http://schemas.openxmlformats.org/officeDocument/2006/relationships/hyperlink" Target="consultantplus://offline/ref=1CC21C4D1904D226B9BF65EA8668B7AE1C92A415F2B46C4D825292A2F5k129M%20o%20" TargetMode="External"/><Relationship Id="rId26" Type="http://schemas.openxmlformats.org/officeDocument/2006/relationships/hyperlink" Target="consultantplus://offline/ref=A6B391A676C7C48D80A7330DA79CC09B03370EB7771D45944EE11F6A9031975977427F8F96F74830MB1EK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Maria\AppData\Local\Temp\7zO385E.tmp\l%20Par178%20%20o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C21C4D1904D226B9BF65EA8668B7AE1F9BA91EF5B56C4D825292A2F5k129M%20o%20" TargetMode="External"/><Relationship Id="rId17" Type="http://schemas.openxmlformats.org/officeDocument/2006/relationships/hyperlink" Target="consultantplus://offline/ref=1CC21C4D1904D226B9BF65EA8668B7AE1C92A519F7B66C4D825292A2F51932478BBACCE3473BD9EAkD2BM%20o%20" TargetMode="External"/><Relationship Id="rId25" Type="http://schemas.openxmlformats.org/officeDocument/2006/relationships/hyperlink" Target="consultantplus://offline/ref=A6B391A676C7C48D80A72D00B1F09F93063454BF71154AC615BE4437C7389D0E300D26CDD2FA4932B70CC7M31BK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C21C4D1904D226B9BF65EA8668B7AE1F9AA21FF2B56C4D825292A2F5k129M%20o%20" TargetMode="External"/><Relationship Id="rId20" Type="http://schemas.openxmlformats.org/officeDocument/2006/relationships/hyperlink" Target="consultantplus://offline/ref=C72A09A556D893801CF67E4A63237AEE5F33176ED383B8608C1F57D129282448FEE8CF5DAB6EEE43h1qFN" TargetMode="External"/><Relationship Id="rId29" Type="http://schemas.openxmlformats.org/officeDocument/2006/relationships/hyperlink" Target="consultantplus://offline/ref=A6B391A676C7C48D80A7330DA79CC09B03370EB7771D45944EE11F6A9031975977427F8F96F74836MB1F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C21C4D1904D226B9BF65EA8668B7AE1F92A619FCE13B4FD3079CkA27M%20o%20" TargetMode="External"/><Relationship Id="rId24" Type="http://schemas.openxmlformats.org/officeDocument/2006/relationships/hyperlink" Target="consultantplus://offline/ref=C4E3DF67B5B76C668BDF7F756FB9E868EAA00CBBD5F4572B69887B0E7728A3E21E883D47bEiEO" TargetMode="External"/><Relationship Id="rId32" Type="http://schemas.openxmlformats.org/officeDocument/2006/relationships/hyperlink" Target="consultantplus://offline/ref=AB182C52349B289AF2B6FA3B864BEEAB7120D53EE241465B7404284381D0E3AF1A84C20D5E326C42C0D23EV45D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C21C4D1904D226B9BF65EA8668B7AE1C9FA719F0B26C4D825292A2F5k129M%20o%20" TargetMode="External"/><Relationship Id="rId23" Type="http://schemas.openxmlformats.org/officeDocument/2006/relationships/hyperlink" Target="file:///C:\Users\Maria\AppData\Local\Temp\7zO385E.tmp\l%20Par175%20%20o" TargetMode="External"/><Relationship Id="rId28" Type="http://schemas.openxmlformats.org/officeDocument/2006/relationships/hyperlink" Target="consultantplus://offline/ref=A6B391A676C7C48D80A7330DA79CC09B03370EB7771D45944EE11F6A9031975977427F8F96F74836MB12K" TargetMode="External"/><Relationship Id="rId10" Type="http://schemas.openxmlformats.org/officeDocument/2006/relationships/hyperlink" Target="http://www.gosuslugi.gov35.ru." TargetMode="External"/><Relationship Id="rId19" Type="http://schemas.openxmlformats.org/officeDocument/2006/relationships/hyperlink" Target="consultantplus://offline/ref=1CC21C4D1904D226B9BF65EA8668B7AE1C92A914F0B26C4D825292A2F5k129M%20o%20" TargetMode="External"/><Relationship Id="rId31" Type="http://schemas.openxmlformats.org/officeDocument/2006/relationships/hyperlink" Target="consultantplus://offline/ref=68422DE39FAD36F3E218E20461A1A814179D878D2CD96E19A1763CE31Bk50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holm@mail.ru" TargetMode="External"/><Relationship Id="rId14" Type="http://schemas.openxmlformats.org/officeDocument/2006/relationships/hyperlink" Target="consultantplus://offline/ref=1CC21C4D1904D226B9BF65EA8668B7AE1F9BA21DFEB76C4D825292A2F5k129M%20o%20" TargetMode="External"/><Relationship Id="rId22" Type="http://schemas.openxmlformats.org/officeDocument/2006/relationships/hyperlink" Target="file:///C:\Users\Maria\AppData\Local\Temp\7zO385E.tmp\l%20Par178%20%20o" TargetMode="External"/><Relationship Id="rId27" Type="http://schemas.openxmlformats.org/officeDocument/2006/relationships/hyperlink" Target="consultantplus://offline/ref=A6B391A676C7C48D80A7330DA79CC09B03370EB7771D45944EE11F6A9031975977427F8F96F74831MB14K" TargetMode="External"/><Relationship Id="rId30" Type="http://schemas.openxmlformats.org/officeDocument/2006/relationships/hyperlink" Target="consultantplus://offline/ref=A6B391A676C7C48D80A7330DA79CC09B03370EB7771D45944EE11F6A9031975977427F8F96F74837MB12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182A-EE74-47F0-89AA-8741412A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9077</Words>
  <Characters>70597</Characters>
  <Application>Microsoft Office Word</Application>
  <DocSecurity>0</DocSecurity>
  <Lines>588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Харламов</cp:lastModifiedBy>
  <cp:revision>7</cp:revision>
  <cp:lastPrinted>2017-12-11T10:47:00Z</cp:lastPrinted>
  <dcterms:created xsi:type="dcterms:W3CDTF">2017-11-28T12:45:00Z</dcterms:created>
  <dcterms:modified xsi:type="dcterms:W3CDTF">2017-12-11T10:51:00Z</dcterms:modified>
</cp:coreProperties>
</file>