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AD" w:rsidRDefault="005945AD" w:rsidP="005945AD">
      <w:pPr>
        <w:pStyle w:val="Heading"/>
        <w:spacing w:before="48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FD4876" w:rsidRDefault="00C33370">
      <w:pPr>
        <w:pStyle w:val="Heading"/>
        <w:spacing w:before="480"/>
        <w:rPr>
          <w:rFonts w:ascii="Times New Roman CYR" w:hAnsi="Times New Roman CYR" w:cs="Times New Roman CYR"/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FD4876" w:rsidRDefault="00C333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Новгородская область</w:t>
      </w:r>
    </w:p>
    <w:p w:rsidR="00FD4876" w:rsidRDefault="00C3337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 депутатов Холмского городского поселения</w:t>
      </w:r>
    </w:p>
    <w:p w:rsidR="00FD4876" w:rsidRDefault="00FD4876">
      <w:pPr>
        <w:spacing w:line="240" w:lineRule="exact"/>
        <w:jc w:val="center"/>
        <w:rPr>
          <w:b/>
          <w:bCs/>
          <w:sz w:val="32"/>
          <w:szCs w:val="32"/>
        </w:rPr>
      </w:pPr>
    </w:p>
    <w:p w:rsidR="00FD4876" w:rsidRDefault="00FD4876">
      <w:pPr>
        <w:spacing w:line="240" w:lineRule="exact"/>
        <w:jc w:val="center"/>
        <w:rPr>
          <w:b/>
          <w:bCs/>
          <w:sz w:val="32"/>
          <w:szCs w:val="32"/>
        </w:rPr>
      </w:pPr>
    </w:p>
    <w:p w:rsidR="006F7D7D" w:rsidRDefault="006F7D7D">
      <w:pPr>
        <w:spacing w:line="24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D4876" w:rsidRDefault="00FD4876">
      <w:pPr>
        <w:spacing w:line="240" w:lineRule="exact"/>
        <w:jc w:val="center"/>
        <w:rPr>
          <w:b/>
          <w:bCs/>
          <w:sz w:val="32"/>
          <w:szCs w:val="32"/>
        </w:rPr>
      </w:pPr>
    </w:p>
    <w:p w:rsidR="00FD4876" w:rsidRDefault="00C33370">
      <w:pPr>
        <w:jc w:val="center"/>
      </w:pPr>
      <w:r>
        <w:rPr>
          <w:b/>
          <w:bCs/>
          <w:sz w:val="32"/>
          <w:szCs w:val="32"/>
        </w:rPr>
        <w:t xml:space="preserve">РЕШЕНИЕ </w:t>
      </w:r>
    </w:p>
    <w:p w:rsidR="00FD4876" w:rsidRDefault="00FD4876">
      <w:pPr>
        <w:jc w:val="center"/>
        <w:rPr>
          <w:b/>
          <w:bCs/>
          <w:sz w:val="32"/>
          <w:szCs w:val="32"/>
        </w:rPr>
      </w:pPr>
    </w:p>
    <w:p w:rsidR="00FD4876" w:rsidRDefault="00C3337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опроса граждан</w:t>
      </w:r>
    </w:p>
    <w:p w:rsidR="00FD4876" w:rsidRDefault="00FD4876">
      <w:pPr>
        <w:spacing w:line="240" w:lineRule="exact"/>
        <w:jc w:val="center"/>
        <w:rPr>
          <w:b/>
          <w:sz w:val="28"/>
          <w:szCs w:val="28"/>
        </w:rPr>
      </w:pPr>
    </w:p>
    <w:p w:rsidR="00FD4876" w:rsidRDefault="00C33370">
      <w:pPr>
        <w:tabs>
          <w:tab w:val="left" w:pos="-5812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депутатов Холмского городского поселения </w:t>
      </w:r>
      <w:r w:rsidR="000A10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A1053">
        <w:rPr>
          <w:sz w:val="28"/>
          <w:szCs w:val="28"/>
        </w:rPr>
        <w:t xml:space="preserve">марта  </w:t>
      </w:r>
      <w:r>
        <w:rPr>
          <w:sz w:val="28"/>
          <w:szCs w:val="28"/>
        </w:rPr>
        <w:t xml:space="preserve"> 20</w:t>
      </w:r>
      <w:r w:rsidR="000A105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FD4876" w:rsidRDefault="00FD4876">
      <w:pPr>
        <w:tabs>
          <w:tab w:val="left" w:pos="-5812"/>
        </w:tabs>
        <w:spacing w:line="240" w:lineRule="exact"/>
        <w:jc w:val="center"/>
        <w:rPr>
          <w:sz w:val="28"/>
          <w:szCs w:val="28"/>
        </w:rPr>
      </w:pPr>
    </w:p>
    <w:p w:rsidR="00FD4876" w:rsidRDefault="00C33370">
      <w:pPr>
        <w:tabs>
          <w:tab w:val="left" w:pos="-5812"/>
        </w:tabs>
        <w:spacing w:line="36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основании статьи 31 Федерального закона от 6 октября 2003 года № 131-ФЗ «Об общих принципах организации местного самоуправления в Российской Федерации,</w:t>
      </w:r>
    </w:p>
    <w:p w:rsidR="00FD4876" w:rsidRDefault="00C33370">
      <w:pPr>
        <w:tabs>
          <w:tab w:val="left" w:pos="-5812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Холмского городского поселения </w:t>
      </w:r>
    </w:p>
    <w:p w:rsidR="00FD4876" w:rsidRDefault="00C33370">
      <w:pPr>
        <w:tabs>
          <w:tab w:val="left" w:pos="-5812"/>
        </w:tabs>
        <w:spacing w:line="360" w:lineRule="atLeast"/>
        <w:ind w:firstLine="709"/>
        <w:jc w:val="both"/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FD4876" w:rsidRDefault="00C33370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опрос граждан Холмского городского поселения по </w:t>
      </w:r>
      <w:r w:rsidR="00BF5CA4">
        <w:rPr>
          <w:sz w:val="28"/>
          <w:szCs w:val="28"/>
        </w:rPr>
        <w:t>вопросу</w:t>
      </w:r>
      <w:r w:rsidR="000A1053">
        <w:rPr>
          <w:sz w:val="28"/>
          <w:szCs w:val="28"/>
        </w:rPr>
        <w:t xml:space="preserve"> </w:t>
      </w:r>
      <w:r w:rsidR="00BF5CA4">
        <w:rPr>
          <w:sz w:val="28"/>
          <w:szCs w:val="28"/>
        </w:rPr>
        <w:t>изменения статуса Холмского городского поселения и наделением его статусом сельского поселения</w:t>
      </w:r>
      <w:r>
        <w:rPr>
          <w:sz w:val="28"/>
          <w:szCs w:val="28"/>
        </w:rPr>
        <w:t xml:space="preserve">. </w:t>
      </w:r>
    </w:p>
    <w:p w:rsidR="00FD4876" w:rsidRDefault="00C33370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опрос граждан </w:t>
      </w:r>
      <w:r w:rsidR="000A1053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0A1053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0A105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с 10 час.00 мин. до 1</w:t>
      </w:r>
      <w:r w:rsidR="000A1053">
        <w:rPr>
          <w:sz w:val="28"/>
          <w:szCs w:val="28"/>
        </w:rPr>
        <w:t>5</w:t>
      </w:r>
      <w:r>
        <w:rPr>
          <w:sz w:val="28"/>
          <w:szCs w:val="28"/>
        </w:rPr>
        <w:t xml:space="preserve"> час. 00 мин. </w:t>
      </w:r>
    </w:p>
    <w:p w:rsidR="00FD4876" w:rsidRDefault="00C33370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вопроса предлагаемого при проведении опроса: «</w:t>
      </w:r>
      <w:r w:rsidR="00BF5CA4">
        <w:rPr>
          <w:sz w:val="28"/>
          <w:szCs w:val="28"/>
        </w:rPr>
        <w:t>Ваше мнение об изменении статуса Холма с городского поселения на сельское поселение»</w:t>
      </w:r>
      <w:r>
        <w:rPr>
          <w:sz w:val="28"/>
          <w:szCs w:val="28"/>
        </w:rPr>
        <w:t>.</w:t>
      </w:r>
    </w:p>
    <w:p w:rsidR="00FD4876" w:rsidRDefault="00C33370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проведения опроса - заполнение опросного списка путем выбора одного из предложенных вариантов ответов.</w:t>
      </w:r>
    </w:p>
    <w:p w:rsidR="00FD4876" w:rsidRDefault="00C33370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прилагаемую форму опросного списка.</w:t>
      </w:r>
    </w:p>
    <w:p w:rsidR="00FD4876" w:rsidRDefault="00C33370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минимальную численность жителей Холмского городского поселения, участвующих в опросе, в количестве 1</w:t>
      </w:r>
      <w:r w:rsidR="000A1053">
        <w:rPr>
          <w:sz w:val="28"/>
          <w:szCs w:val="28"/>
        </w:rPr>
        <w:t>0</w:t>
      </w:r>
      <w:r>
        <w:rPr>
          <w:sz w:val="28"/>
          <w:szCs w:val="28"/>
        </w:rPr>
        <w:t>0 человек.</w:t>
      </w:r>
    </w:p>
    <w:p w:rsidR="00FD4876" w:rsidRPr="00BF5CA4" w:rsidRDefault="00C33370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Опрос провести на территории Холмского городского поселения, путем приглашения жителей для заполнения опросных списков по адресу: у здания Первомайского Дома культуры (г. Холм, ул. Старорусская, д. 53); - в здании центра дополнительного образования (г. Холм, ул. Октябрьская, д. 88; - в здании районного Дома культуры (г. Холм, ул. Октябрьская, д. 49/1)</w:t>
      </w:r>
      <w:proofErr w:type="gramEnd"/>
      <w:r w:rsidR="006F7D7D">
        <w:rPr>
          <w:sz w:val="28"/>
          <w:szCs w:val="28"/>
        </w:rPr>
        <w:t>;</w:t>
      </w:r>
      <w:r w:rsidR="000A1053">
        <w:rPr>
          <w:sz w:val="28"/>
          <w:szCs w:val="28"/>
        </w:rPr>
        <w:t xml:space="preserve">у  </w:t>
      </w:r>
      <w:r w:rsidR="000A1053" w:rsidRPr="00BF5CA4">
        <w:rPr>
          <w:sz w:val="28"/>
          <w:szCs w:val="28"/>
        </w:rPr>
        <w:t xml:space="preserve">административного здания </w:t>
      </w:r>
      <w:r w:rsidR="000A1053" w:rsidRPr="00BF5CA4">
        <w:rPr>
          <w:sz w:val="28"/>
          <w:szCs w:val="28"/>
          <w:lang w:eastAsia="en-US"/>
        </w:rPr>
        <w:t>МУП «ЖКХ Холмского района» (г.</w:t>
      </w:r>
      <w:r w:rsidR="006F7D7D">
        <w:rPr>
          <w:sz w:val="28"/>
          <w:szCs w:val="28"/>
          <w:lang w:eastAsia="en-US"/>
        </w:rPr>
        <w:t xml:space="preserve"> </w:t>
      </w:r>
      <w:r w:rsidR="000A1053" w:rsidRPr="00BF5CA4">
        <w:rPr>
          <w:sz w:val="28"/>
          <w:szCs w:val="28"/>
          <w:lang w:eastAsia="en-US"/>
        </w:rPr>
        <w:t>Холм,</w:t>
      </w:r>
      <w:r w:rsidR="000A1053" w:rsidRPr="00BF5CA4">
        <w:rPr>
          <w:sz w:val="28"/>
          <w:szCs w:val="28"/>
        </w:rPr>
        <w:t xml:space="preserve"> ул. </w:t>
      </w:r>
      <w:proofErr w:type="gramStart"/>
      <w:r w:rsidR="000A1053" w:rsidRPr="00BF5CA4">
        <w:rPr>
          <w:sz w:val="28"/>
          <w:szCs w:val="28"/>
        </w:rPr>
        <w:t>Красноармейская</w:t>
      </w:r>
      <w:proofErr w:type="gramEnd"/>
      <w:r w:rsidR="000A1053" w:rsidRPr="00BF5CA4">
        <w:rPr>
          <w:sz w:val="28"/>
          <w:szCs w:val="28"/>
        </w:rPr>
        <w:t>, д. 26 а).</w:t>
      </w:r>
    </w:p>
    <w:p w:rsidR="00FD4876" w:rsidRDefault="00C33370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состав комиссии по проведению опроса. </w:t>
      </w:r>
    </w:p>
    <w:p w:rsidR="00FD4876" w:rsidRDefault="00C33370">
      <w:pPr>
        <w:numPr>
          <w:ilvl w:val="0"/>
          <w:numId w:val="3"/>
        </w:numPr>
        <w:tabs>
          <w:tab w:val="left" w:pos="-5812"/>
        </w:tabs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 решение в периодическом печатном издании – бюллетене «Официальный вестник Холмского городского поселения»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FD4876" w:rsidRDefault="00FD4876">
      <w:pPr>
        <w:tabs>
          <w:tab w:val="left" w:pos="-5812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FD4876" w:rsidRDefault="00FD4876">
      <w:pPr>
        <w:jc w:val="both"/>
        <w:sectPr w:rsidR="00FD48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964" w:right="567" w:bottom="964" w:left="1985" w:header="720" w:footer="720" w:gutter="0"/>
          <w:cols w:space="720"/>
          <w:formProt w:val="0"/>
          <w:titlePg/>
          <w:docGrid w:linePitch="360"/>
        </w:sectPr>
      </w:pPr>
    </w:p>
    <w:p w:rsidR="00FD4876" w:rsidRDefault="00C33370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FD4876" w:rsidRDefault="00C33370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депутатов </w:t>
      </w:r>
    </w:p>
    <w:p w:rsidR="00FD4876" w:rsidRDefault="00C33370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Холмского городского поселения</w:t>
      </w:r>
    </w:p>
    <w:p w:rsidR="00FD4876" w:rsidRDefault="000A1053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33370">
        <w:rPr>
          <w:sz w:val="28"/>
          <w:szCs w:val="28"/>
        </w:rPr>
        <w:t>т</w:t>
      </w:r>
      <w:r>
        <w:rPr>
          <w:sz w:val="28"/>
          <w:szCs w:val="28"/>
        </w:rPr>
        <w:t xml:space="preserve">         </w:t>
      </w:r>
      <w:r w:rsidR="00C33370">
        <w:rPr>
          <w:sz w:val="28"/>
          <w:szCs w:val="28"/>
        </w:rPr>
        <w:t xml:space="preserve">  </w:t>
      </w:r>
      <w:r>
        <w:rPr>
          <w:sz w:val="28"/>
          <w:szCs w:val="28"/>
        </w:rPr>
        <w:t>марта</w:t>
      </w:r>
      <w:r w:rsidR="00C33370">
        <w:rPr>
          <w:sz w:val="28"/>
          <w:szCs w:val="28"/>
        </w:rPr>
        <w:t xml:space="preserve"> № </w:t>
      </w:r>
    </w:p>
    <w:p w:rsidR="00FD4876" w:rsidRDefault="00C33370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Опросный список</w:t>
      </w:r>
    </w:p>
    <w:p w:rsidR="00FD4876" w:rsidRDefault="00FD4876">
      <w:pPr>
        <w:jc w:val="center"/>
        <w:rPr>
          <w:sz w:val="28"/>
          <w:szCs w:val="28"/>
        </w:rPr>
      </w:pPr>
    </w:p>
    <w:tbl>
      <w:tblPr>
        <w:tblW w:w="1479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2268"/>
        <w:gridCol w:w="3119"/>
        <w:gridCol w:w="1701"/>
        <w:gridCol w:w="1134"/>
        <w:gridCol w:w="1134"/>
        <w:gridCol w:w="850"/>
        <w:gridCol w:w="1276"/>
        <w:gridCol w:w="1385"/>
        <w:gridCol w:w="1254"/>
      </w:tblGrid>
      <w:tr w:rsidR="00FD4876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>Фамилия, имя, отчество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>Местожительство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>Дата, год рождения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5CA4" w:rsidRDefault="00BF5CA4" w:rsidP="000A1053">
            <w:pPr>
              <w:jc w:val="both"/>
            </w:pPr>
          </w:p>
          <w:p w:rsidR="00FD4876" w:rsidRDefault="00BF5CA4" w:rsidP="000A1053">
            <w:pPr>
              <w:jc w:val="both"/>
            </w:pPr>
            <w:r>
              <w:t>«</w:t>
            </w:r>
            <w:r w:rsidRPr="00BF5CA4">
              <w:t>Ваше мнение об изменении статуса Холма с городского поселения на сельское поселение</w:t>
            </w:r>
            <w:proofErr w:type="gramStart"/>
            <w:r w:rsidRPr="00BF5CA4">
              <w:t>.</w:t>
            </w:r>
            <w:r>
              <w:t>»</w:t>
            </w:r>
            <w:proofErr w:type="gramEnd"/>
          </w:p>
          <w:p w:rsidR="000A1053" w:rsidRDefault="000A1053" w:rsidP="000A1053">
            <w:pPr>
              <w:jc w:val="both"/>
            </w:pPr>
          </w:p>
          <w:p w:rsidR="000A1053" w:rsidRDefault="000A1053" w:rsidP="000A1053">
            <w:pPr>
              <w:jc w:val="both"/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 xml:space="preserve">Согласие на обработку </w:t>
            </w:r>
            <w:proofErr w:type="spellStart"/>
            <w:proofErr w:type="gramStart"/>
            <w:r>
              <w:t>персональ-ных</w:t>
            </w:r>
            <w:proofErr w:type="spellEnd"/>
            <w:proofErr w:type="gramEnd"/>
            <w:r>
              <w:t xml:space="preserve"> данных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>Подпись</w:t>
            </w:r>
          </w:p>
        </w:tc>
      </w:tr>
      <w:tr w:rsidR="00FD4876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0A1053">
            <w:pPr>
              <w:jc w:val="both"/>
            </w:pPr>
            <w:r>
              <w:t>город</w:t>
            </w:r>
            <w:r w:rsidR="00BF5CA4">
              <w:t>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0A1053" w:rsidP="00BF5CA4">
            <w:pPr>
              <w:jc w:val="both"/>
            </w:pPr>
            <w:r>
              <w:t>сел</w:t>
            </w:r>
            <w:r w:rsidR="00BF5CA4">
              <w:t>ьское поселение</w:t>
            </w: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>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>против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>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C33370">
            <w:pPr>
              <w:jc w:val="both"/>
            </w:pPr>
            <w:r>
              <w:t>против</w:t>
            </w: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  <w:tr w:rsidR="00FD48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76" w:rsidRDefault="00FD4876">
            <w:pPr>
              <w:snapToGrid w:val="0"/>
              <w:jc w:val="both"/>
            </w:pPr>
          </w:p>
        </w:tc>
      </w:tr>
    </w:tbl>
    <w:p w:rsidR="00FD4876" w:rsidRDefault="00FD4876">
      <w:pPr>
        <w:jc w:val="both"/>
      </w:pPr>
    </w:p>
    <w:p w:rsidR="00FD4876" w:rsidRDefault="00FD4876">
      <w:pPr>
        <w:jc w:val="both"/>
      </w:pPr>
    </w:p>
    <w:p w:rsidR="00FD4876" w:rsidRDefault="00FD4876">
      <w:pPr>
        <w:jc w:val="both"/>
      </w:pPr>
    </w:p>
    <w:p w:rsidR="00FD4876" w:rsidRDefault="00FD4876">
      <w:pPr>
        <w:jc w:val="both"/>
      </w:pPr>
    </w:p>
    <w:p w:rsidR="00FD4876" w:rsidRDefault="00FD4876">
      <w:pPr>
        <w:jc w:val="both"/>
      </w:pPr>
    </w:p>
    <w:p w:rsidR="00FD4876" w:rsidRDefault="00FD4876">
      <w:pPr>
        <w:jc w:val="both"/>
        <w:sectPr w:rsidR="00FD4876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985" w:right="964" w:bottom="776" w:left="964" w:header="720" w:footer="720" w:gutter="0"/>
          <w:cols w:space="720"/>
          <w:formProt w:val="0"/>
          <w:titlePg/>
          <w:docGrid w:linePitch="360"/>
        </w:sectPr>
      </w:pPr>
    </w:p>
    <w:p w:rsidR="00FD4876" w:rsidRDefault="00C33370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FD4876" w:rsidRDefault="00C33370">
      <w:pPr>
        <w:spacing w:line="240" w:lineRule="exact"/>
        <w:jc w:val="right"/>
      </w:pPr>
      <w:r>
        <w:rPr>
          <w:sz w:val="28"/>
          <w:szCs w:val="28"/>
        </w:rPr>
        <w:t xml:space="preserve">решением Совета депутатов </w:t>
      </w:r>
    </w:p>
    <w:p w:rsidR="00FD4876" w:rsidRDefault="00C33370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Холмского городского поселения</w:t>
      </w:r>
    </w:p>
    <w:p w:rsidR="00FD4876" w:rsidRDefault="00C33370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A105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№  </w:t>
      </w:r>
    </w:p>
    <w:p w:rsidR="00FD4876" w:rsidRDefault="00FD4876">
      <w:pPr>
        <w:spacing w:line="240" w:lineRule="exact"/>
        <w:jc w:val="right"/>
        <w:rPr>
          <w:sz w:val="28"/>
          <w:szCs w:val="28"/>
        </w:rPr>
      </w:pPr>
    </w:p>
    <w:p w:rsidR="00FD4876" w:rsidRDefault="00FD4876">
      <w:pPr>
        <w:spacing w:line="240" w:lineRule="exact"/>
        <w:jc w:val="right"/>
        <w:rPr>
          <w:sz w:val="28"/>
          <w:szCs w:val="28"/>
        </w:rPr>
      </w:pPr>
    </w:p>
    <w:p w:rsidR="00FD4876" w:rsidRDefault="00FD4876">
      <w:pPr>
        <w:spacing w:line="240" w:lineRule="exact"/>
        <w:jc w:val="right"/>
        <w:rPr>
          <w:sz w:val="28"/>
          <w:szCs w:val="28"/>
        </w:rPr>
      </w:pPr>
    </w:p>
    <w:p w:rsidR="00FD4876" w:rsidRDefault="00FD4876">
      <w:pPr>
        <w:spacing w:line="240" w:lineRule="exact"/>
        <w:jc w:val="right"/>
        <w:rPr>
          <w:sz w:val="28"/>
          <w:szCs w:val="28"/>
        </w:rPr>
      </w:pPr>
    </w:p>
    <w:p w:rsidR="00FD4876" w:rsidRDefault="00FD4876">
      <w:pPr>
        <w:spacing w:line="240" w:lineRule="exact"/>
        <w:jc w:val="right"/>
        <w:rPr>
          <w:sz w:val="28"/>
          <w:szCs w:val="28"/>
        </w:rPr>
      </w:pPr>
    </w:p>
    <w:p w:rsidR="00FD4876" w:rsidRDefault="00C33370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по проведению опроса</w:t>
      </w:r>
    </w:p>
    <w:tbl>
      <w:tblPr>
        <w:tblW w:w="9570" w:type="dxa"/>
        <w:tblInd w:w="-108" w:type="dxa"/>
        <w:tblLook w:val="0000" w:firstRow="0" w:lastRow="0" w:firstColumn="0" w:lastColumn="0" w:noHBand="0" w:noVBand="0"/>
      </w:tblPr>
      <w:tblGrid>
        <w:gridCol w:w="2376"/>
        <w:gridCol w:w="426"/>
        <w:gridCol w:w="6768"/>
      </w:tblGrid>
      <w:tr w:rsidR="00FD4876">
        <w:tc>
          <w:tcPr>
            <w:tcW w:w="2376" w:type="dxa"/>
            <w:shd w:val="clear" w:color="auto" w:fill="auto"/>
          </w:tcPr>
          <w:p w:rsidR="00FD4876" w:rsidRDefault="00C33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Витязева В.И.</w:t>
            </w:r>
          </w:p>
        </w:tc>
        <w:tc>
          <w:tcPr>
            <w:tcW w:w="426" w:type="dxa"/>
            <w:shd w:val="clear" w:color="auto" w:fill="auto"/>
          </w:tcPr>
          <w:p w:rsidR="00FD4876" w:rsidRDefault="00C33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FD4876" w:rsidRDefault="00C33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Холмского городского поселения;</w:t>
            </w:r>
          </w:p>
        </w:tc>
      </w:tr>
      <w:tr w:rsidR="00FD4876">
        <w:tc>
          <w:tcPr>
            <w:tcW w:w="2376" w:type="dxa"/>
            <w:shd w:val="clear" w:color="auto" w:fill="auto"/>
          </w:tcPr>
          <w:p w:rsidR="00FD4876" w:rsidRDefault="00C33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Пименов А. Г.</w:t>
            </w:r>
          </w:p>
        </w:tc>
        <w:tc>
          <w:tcPr>
            <w:tcW w:w="426" w:type="dxa"/>
            <w:shd w:val="clear" w:color="auto" w:fill="auto"/>
          </w:tcPr>
          <w:p w:rsidR="00FD4876" w:rsidRDefault="00C33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FD4876" w:rsidRDefault="00C33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Общественного совета при Администрации Холмского муниципального района, (по согласованию);</w:t>
            </w:r>
          </w:p>
        </w:tc>
      </w:tr>
      <w:tr w:rsidR="0014736C">
        <w:tc>
          <w:tcPr>
            <w:tcW w:w="2376" w:type="dxa"/>
            <w:shd w:val="clear" w:color="auto" w:fill="auto"/>
          </w:tcPr>
          <w:p w:rsidR="0014736C" w:rsidRDefault="0014736C" w:rsidP="0014736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Куличкин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426" w:type="dxa"/>
            <w:shd w:val="clear" w:color="auto" w:fill="auto"/>
          </w:tcPr>
          <w:p w:rsidR="0014736C" w:rsidRDefault="00147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14736C" w:rsidRDefault="0014736C" w:rsidP="00147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при Администрации Холмского муниципального района, (по согласованию);</w:t>
            </w:r>
          </w:p>
        </w:tc>
      </w:tr>
      <w:tr w:rsidR="0014736C">
        <w:tc>
          <w:tcPr>
            <w:tcW w:w="2376" w:type="dxa"/>
            <w:shd w:val="clear" w:color="auto" w:fill="auto"/>
          </w:tcPr>
          <w:p w:rsidR="0014736C" w:rsidRDefault="0014736C" w:rsidP="00147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Е.А.</w:t>
            </w:r>
          </w:p>
        </w:tc>
        <w:tc>
          <w:tcPr>
            <w:tcW w:w="426" w:type="dxa"/>
            <w:shd w:val="clear" w:color="auto" w:fill="auto"/>
          </w:tcPr>
          <w:p w:rsidR="0014736C" w:rsidRDefault="00147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14736C" w:rsidRDefault="0014736C" w:rsidP="00147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Администрации Холмского муниципального района;</w:t>
            </w:r>
          </w:p>
        </w:tc>
      </w:tr>
      <w:tr w:rsidR="0014736C">
        <w:tc>
          <w:tcPr>
            <w:tcW w:w="2376" w:type="dxa"/>
            <w:shd w:val="clear" w:color="auto" w:fill="auto"/>
          </w:tcPr>
          <w:p w:rsidR="0014736C" w:rsidRDefault="00147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А.Ю.</w:t>
            </w:r>
          </w:p>
        </w:tc>
        <w:tc>
          <w:tcPr>
            <w:tcW w:w="426" w:type="dxa"/>
            <w:shd w:val="clear" w:color="auto" w:fill="auto"/>
          </w:tcPr>
          <w:p w:rsidR="0014736C" w:rsidRDefault="00147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14736C" w:rsidRDefault="00147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вопросам жизнеобеспечения и строительства Администрации Холмского муниципального района.</w:t>
            </w:r>
          </w:p>
        </w:tc>
      </w:tr>
    </w:tbl>
    <w:p w:rsidR="00FD4876" w:rsidRDefault="00FD4876">
      <w:pPr>
        <w:jc w:val="both"/>
        <w:rPr>
          <w:sz w:val="28"/>
          <w:szCs w:val="28"/>
        </w:rPr>
      </w:pPr>
    </w:p>
    <w:p w:rsidR="00FD4876" w:rsidRDefault="00FD4876">
      <w:pPr>
        <w:jc w:val="both"/>
        <w:rPr>
          <w:sz w:val="28"/>
          <w:szCs w:val="28"/>
        </w:rPr>
      </w:pPr>
    </w:p>
    <w:p w:rsidR="00FD4876" w:rsidRPr="005945AD" w:rsidRDefault="005945AD" w:rsidP="005945AD">
      <w:pPr>
        <w:tabs>
          <w:tab w:val="left" w:pos="5154"/>
        </w:tabs>
        <w:jc w:val="both"/>
        <w:rPr>
          <w:sz w:val="28"/>
          <w:szCs w:val="28"/>
        </w:rPr>
      </w:pPr>
      <w:r w:rsidRPr="005945AD">
        <w:rPr>
          <w:sz w:val="28"/>
          <w:szCs w:val="28"/>
        </w:rPr>
        <w:t>Проект подготовил:</w:t>
      </w:r>
      <w:r>
        <w:rPr>
          <w:sz w:val="28"/>
          <w:szCs w:val="28"/>
        </w:rPr>
        <w:tab/>
        <w:t>Е.А. Мальцева</w:t>
      </w:r>
    </w:p>
    <w:sectPr w:rsidR="00FD4876" w:rsidRPr="005945A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964" w:right="567" w:bottom="964" w:left="1985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F6" w:rsidRDefault="00C704F6">
      <w:r>
        <w:separator/>
      </w:r>
    </w:p>
  </w:endnote>
  <w:endnote w:type="continuationSeparator" w:id="0">
    <w:p w:rsidR="00C704F6" w:rsidRDefault="00C7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F6" w:rsidRDefault="00C704F6">
      <w:r>
        <w:separator/>
      </w:r>
    </w:p>
  </w:footnote>
  <w:footnote w:type="continuationSeparator" w:id="0">
    <w:p w:rsidR="00C704F6" w:rsidRDefault="00C70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C33370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5945AD">
      <w:rPr>
        <w:noProof/>
      </w:rPr>
      <w:t>2</w:t>
    </w:r>
    <w:r>
      <w:fldChar w:fldCharType="end"/>
    </w:r>
  </w:p>
  <w:p w:rsidR="00FD4876" w:rsidRDefault="00FD4876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C33370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:rsidR="00FD4876" w:rsidRDefault="00FD4876">
    <w:pPr>
      <w:pStyle w:val="af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C33370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FD4876" w:rsidRDefault="00FD4876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76" w:rsidRDefault="00FD487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B5"/>
    <w:multiLevelType w:val="multilevel"/>
    <w:tmpl w:val="4CC8F2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38361C2D"/>
    <w:multiLevelType w:val="multilevel"/>
    <w:tmpl w:val="5958EF9A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C82692"/>
    <w:multiLevelType w:val="multilevel"/>
    <w:tmpl w:val="D20E05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76"/>
    <w:rsid w:val="000A1053"/>
    <w:rsid w:val="0014736C"/>
    <w:rsid w:val="005945AD"/>
    <w:rsid w:val="006F7D7D"/>
    <w:rsid w:val="00B512B7"/>
    <w:rsid w:val="00BF5CA4"/>
    <w:rsid w:val="00C33370"/>
    <w:rsid w:val="00C704F6"/>
    <w:rsid w:val="00E543DB"/>
    <w:rsid w:val="00F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843"/>
      </w:tabs>
      <w:overflowPunct w:val="0"/>
      <w:autoSpaceDE w:val="0"/>
      <w:spacing w:line="360" w:lineRule="auto"/>
      <w:jc w:val="center"/>
      <w:textAlignment w:val="baseline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843"/>
      </w:tabs>
      <w:spacing w:line="360" w:lineRule="auto"/>
      <w:jc w:val="center"/>
      <w:outlineLvl w:val="7"/>
    </w:pPr>
    <w:rPr>
      <w:rFonts w:ascii="Arial" w:hAnsi="Arial" w:cs="Arial"/>
      <w:b/>
      <w:sz w:val="4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b/>
      <w:sz w:val="44"/>
    </w:rPr>
  </w:style>
  <w:style w:type="character" w:customStyle="1" w:styleId="30">
    <w:name w:val="Заголовок 3 Знак"/>
    <w:qFormat/>
    <w:rPr>
      <w:sz w:val="28"/>
    </w:rPr>
  </w:style>
  <w:style w:type="character" w:customStyle="1" w:styleId="50">
    <w:name w:val="Заголовок 5 Знак"/>
    <w:qFormat/>
    <w:rPr>
      <w:rFonts w:ascii="Arial" w:hAnsi="Arial" w:cs="Arial"/>
      <w:sz w:val="24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Основной текст Знак"/>
    <w:qFormat/>
    <w:rPr>
      <w:sz w:val="24"/>
      <w:szCs w:val="24"/>
      <w:lang w:val="ru-RU" w:bidi="ar-SA"/>
    </w:rPr>
  </w:style>
  <w:style w:type="character" w:customStyle="1" w:styleId="a5">
    <w:name w:val="Название Знак"/>
    <w:qFormat/>
    <w:rPr>
      <w:sz w:val="30"/>
      <w:lang w:val="ru-RU" w:bidi="ar-SA"/>
    </w:rPr>
  </w:style>
  <w:style w:type="character" w:customStyle="1" w:styleId="a6">
    <w:name w:val="Основной текст с отступом Знак"/>
    <w:basedOn w:val="a0"/>
    <w:qFormat/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LineNumbering">
    <w:name w:val="Line Numbering"/>
    <w:basedOn w:val="a0"/>
  </w:style>
  <w:style w:type="character" w:customStyle="1" w:styleId="a7">
    <w:name w:val="Нижний колонтитул Знак"/>
    <w:basedOn w:val="a0"/>
    <w:qFormat/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70">
    <w:name w:val="Заголовок 7 Знак"/>
    <w:qFormat/>
    <w:rPr>
      <w:sz w:val="24"/>
      <w:szCs w:val="24"/>
    </w:rPr>
  </w:style>
  <w:style w:type="character" w:customStyle="1" w:styleId="80">
    <w:name w:val="Заголовок 8 Знак"/>
    <w:qFormat/>
    <w:rPr>
      <w:rFonts w:ascii="Arial" w:hAnsi="Arial" w:cs="Arial"/>
      <w:b/>
      <w:sz w:val="44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21">
    <w:name w:val="Основной текст 2 Знак"/>
    <w:qFormat/>
    <w:rPr>
      <w:b/>
      <w:sz w:val="32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32">
    <w:name w:val="Основной текст с отступом 3 Знак"/>
    <w:qFormat/>
    <w:rPr>
      <w:rFonts w:ascii="Times New Roman CYR" w:hAnsi="Times New Roman CYR" w:cs="Times New Roman CYR"/>
      <w:sz w:val="28"/>
    </w:rPr>
  </w:style>
  <w:style w:type="character" w:customStyle="1" w:styleId="a8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2">
    <w:name w:val="Знак Знак Знак1"/>
    <w:qFormat/>
    <w:rPr>
      <w:sz w:val="24"/>
      <w:szCs w:val="24"/>
      <w:lang w:val="ru-RU" w:bidi="ar-SA"/>
    </w:rPr>
  </w:style>
  <w:style w:type="character" w:customStyle="1" w:styleId="aa">
    <w:name w:val="Основной текст Знак Знак Знак"/>
    <w:qFormat/>
    <w:rPr>
      <w:rFonts w:ascii="Arial" w:hAnsi="Arial" w:cs="Arial"/>
      <w:sz w:val="24"/>
      <w:lang w:val="ru-RU" w:bidi="ar-SA"/>
    </w:rPr>
  </w:style>
  <w:style w:type="character" w:customStyle="1" w:styleId="23">
    <w:name w:val="Знак Знак2"/>
    <w:qFormat/>
    <w:rPr>
      <w:lang w:val="ru-RU" w:bidi="ar-SA"/>
    </w:rPr>
  </w:style>
  <w:style w:type="character" w:customStyle="1" w:styleId="apple-style-span">
    <w:name w:val="apple-style-span"/>
    <w:qFormat/>
  </w:style>
  <w:style w:type="character" w:customStyle="1" w:styleId="Absatz-Standardschriftart">
    <w:name w:val="Absatz-Standardschriftart"/>
    <w:qFormat/>
  </w:style>
  <w:style w:type="character" w:customStyle="1" w:styleId="13">
    <w:name w:val="Основной шрифт абзаца1"/>
    <w:qFormat/>
  </w:style>
  <w:style w:type="character" w:customStyle="1" w:styleId="61">
    <w:name w:val="Знак Знак6"/>
    <w:qFormat/>
    <w:rPr>
      <w:b/>
      <w:bCs w:val="0"/>
      <w:sz w:val="32"/>
      <w:lang w:val="ru-RU" w:bidi="ar-SA"/>
    </w:rPr>
  </w:style>
  <w:style w:type="character" w:customStyle="1" w:styleId="51">
    <w:name w:val="Знак Знак5"/>
    <w:qFormat/>
    <w:rPr>
      <w:sz w:val="24"/>
      <w:lang w:val="ru-RU" w:bidi="ar-SA"/>
    </w:rPr>
  </w:style>
  <w:style w:type="character" w:customStyle="1" w:styleId="33">
    <w:name w:val="Знак Знак3"/>
    <w:qFormat/>
    <w:rPr>
      <w:lang w:val="ru-RU" w:bidi="ar-SA"/>
    </w:rPr>
  </w:style>
  <w:style w:type="character" w:customStyle="1" w:styleId="41">
    <w:name w:val="Знак Знак4"/>
    <w:qFormat/>
    <w:rPr>
      <w:sz w:val="24"/>
      <w:lang w:val="ru-RU" w:bidi="ar-SA"/>
    </w:rPr>
  </w:style>
  <w:style w:type="character" w:customStyle="1" w:styleId="ab">
    <w:name w:val="Знак Знак"/>
    <w:qFormat/>
    <w:rPr>
      <w:rFonts w:ascii="Tahoma" w:hAnsi="Tahoma" w:cs="Tahoma"/>
      <w:lang w:val="ru-RU" w:bidi="ar-SA"/>
    </w:rPr>
  </w:style>
  <w:style w:type="character" w:customStyle="1" w:styleId="14">
    <w:name w:val="Знак Знак1"/>
    <w:qFormat/>
    <w:rPr>
      <w:rFonts w:ascii="Tahoma" w:hAnsi="Tahoma" w:cs="Tahoma"/>
      <w:sz w:val="16"/>
      <w:szCs w:val="16"/>
      <w:lang w:val="ru-RU" w:bidi="ar-SA"/>
    </w:rPr>
  </w:style>
  <w:style w:type="paragraph" w:customStyle="1" w:styleId="Heading">
    <w:name w:val="Heading"/>
    <w:basedOn w:val="a"/>
    <w:next w:val="ac"/>
    <w:qFormat/>
    <w:pPr>
      <w:overflowPunct w:val="0"/>
      <w:autoSpaceDE w:val="0"/>
      <w:jc w:val="center"/>
    </w:pPr>
    <w:rPr>
      <w:sz w:val="30"/>
    </w:rPr>
  </w:style>
  <w:style w:type="paragraph" w:styleId="ac">
    <w:name w:val="Body Text"/>
    <w:basedOn w:val="a"/>
    <w:pPr>
      <w:spacing w:after="120"/>
    </w:pPr>
    <w:rPr>
      <w:sz w:val="24"/>
      <w:szCs w:val="24"/>
    </w:rPr>
  </w:style>
  <w:style w:type="paragraph" w:styleId="ad">
    <w:name w:val="List"/>
    <w:basedOn w:val="ac"/>
    <w:pPr>
      <w:suppressAutoHyphens/>
      <w:spacing w:after="0"/>
    </w:pPr>
    <w:rPr>
      <w:rFonts w:cs="Tahoma"/>
      <w:b/>
      <w:sz w:val="20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header"/>
    <w:basedOn w:val="a"/>
    <w:pPr>
      <w:tabs>
        <w:tab w:val="center" w:pos="4819"/>
        <w:tab w:val="right" w:pos="9071"/>
      </w:tabs>
      <w:overflowPunct w:val="0"/>
      <w:autoSpaceDE w:val="0"/>
      <w:textAlignment w:val="baseline"/>
    </w:pPr>
  </w:style>
  <w:style w:type="paragraph" w:customStyle="1" w:styleId="wP5">
    <w:name w:val="wP5"/>
    <w:basedOn w:val="a"/>
    <w:qFormat/>
    <w:pPr>
      <w:widowControl w:val="0"/>
      <w:suppressAutoHyphens/>
      <w:spacing w:after="280" w:line="100" w:lineRule="atLeast"/>
      <w:ind w:firstLine="570"/>
    </w:pPr>
    <w:rPr>
      <w:kern w:val="2"/>
      <w:sz w:val="28"/>
      <w:szCs w:val="24"/>
    </w:rPr>
  </w:style>
  <w:style w:type="paragraph" w:customStyle="1" w:styleId="af0">
    <w:name w:val="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Title">
    <w:name w:val="ConsPlusTitle"/>
    <w:qFormat/>
    <w:pPr>
      <w:autoSpaceDE w:val="0"/>
    </w:pPr>
    <w:rPr>
      <w:rFonts w:eastAsia="Times New Roman" w:cs="Times New Roman"/>
      <w:b/>
      <w:bCs/>
      <w:sz w:val="28"/>
      <w:szCs w:val="28"/>
      <w:lang w:val="ru-RU"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24">
    <w:name w:val="Body Text 2"/>
    <w:basedOn w:val="a"/>
    <w:qFormat/>
    <w:pPr>
      <w:widowControl w:val="0"/>
      <w:overflowPunct w:val="0"/>
      <w:autoSpaceDE w:val="0"/>
      <w:jc w:val="center"/>
    </w:pPr>
    <w:rPr>
      <w:b/>
      <w:sz w:val="32"/>
    </w:rPr>
  </w:style>
  <w:style w:type="paragraph" w:customStyle="1" w:styleId="Style4">
    <w:name w:val="Style4"/>
    <w:basedOn w:val="a"/>
    <w:qFormat/>
    <w:pPr>
      <w:widowControl w:val="0"/>
      <w:autoSpaceDE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15">
    <w:name w:val="Обычный1"/>
    <w:qFormat/>
    <w:pPr>
      <w:widowControl w:val="0"/>
      <w:snapToGrid w:val="0"/>
      <w:spacing w:before="20" w:after="20"/>
    </w:pPr>
    <w:rPr>
      <w:rFonts w:eastAsia="Times New Roman" w:cs="Times New Roman"/>
      <w:szCs w:val="20"/>
      <w:lang w:val="ru-RU" w:bidi="ar-SA"/>
    </w:rPr>
  </w:style>
  <w:style w:type="paragraph" w:customStyle="1" w:styleId="Iauiue">
    <w:name w:val="Iau?iue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lock Text"/>
    <w:basedOn w:val="a"/>
    <w:qFormat/>
    <w:pPr>
      <w:widowControl w:val="0"/>
      <w:shd w:val="clear" w:color="auto" w:fill="FFFFFF"/>
      <w:spacing w:before="230" w:line="226" w:lineRule="exact"/>
      <w:ind w:left="10" w:right="3235"/>
      <w:jc w:val="both"/>
    </w:pPr>
    <w:rPr>
      <w:color w:val="000000"/>
      <w:spacing w:val="-10"/>
      <w:sz w:val="28"/>
      <w:szCs w:val="28"/>
    </w:r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25">
    <w:name w:val="Body Text Indent 2"/>
    <w:basedOn w:val="a"/>
    <w:qFormat/>
    <w:pPr>
      <w:widowControl w:val="0"/>
      <w:ind w:firstLine="720"/>
      <w:jc w:val="both"/>
    </w:pPr>
    <w:rPr>
      <w:sz w:val="28"/>
    </w:rPr>
  </w:style>
  <w:style w:type="paragraph" w:styleId="35">
    <w:name w:val="Body Text Indent 3"/>
    <w:basedOn w:val="a"/>
    <w:qFormat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 w:cs="Times New Roman CYR"/>
      <w:sz w:val="28"/>
    </w:rPr>
  </w:style>
  <w:style w:type="paragraph" w:styleId="af5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No Spacing"/>
    <w:qFormat/>
    <w:pPr>
      <w:suppressAutoHyphens/>
    </w:pPr>
    <w:rPr>
      <w:rFonts w:eastAsia="Times New Roman" w:cs="Times New Roman"/>
      <w:kern w:val="2"/>
      <w:sz w:val="28"/>
      <w:szCs w:val="20"/>
      <w:lang w:val="ru-RU" w:bidi="ar-SA"/>
    </w:rPr>
  </w:style>
  <w:style w:type="paragraph" w:customStyle="1" w:styleId="af8">
    <w:name w:val="Знак Знак 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9">
    <w:name w:val="Стиль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a">
    <w:name w:val="Заголовок статьи"/>
    <w:basedOn w:val="af9"/>
    <w:next w:val="af9"/>
    <w:qFormat/>
    <w:pPr>
      <w:ind w:left="1612" w:hanging="892"/>
    </w:pPr>
  </w:style>
  <w:style w:type="paragraph" w:customStyle="1" w:styleId="BodyTextIndent21">
    <w:name w:val="Body Text Indent 21"/>
    <w:basedOn w:val="a"/>
    <w:qFormat/>
    <w:pPr>
      <w:widowControl w:val="0"/>
      <w:overflowPunct w:val="0"/>
      <w:autoSpaceDE w:val="0"/>
      <w:spacing w:line="360" w:lineRule="auto"/>
      <w:ind w:firstLine="851"/>
      <w:jc w:val="both"/>
    </w:pPr>
    <w:rPr>
      <w:sz w:val="28"/>
    </w:rPr>
  </w:style>
  <w:style w:type="paragraph" w:customStyle="1" w:styleId="afb">
    <w:name w:val="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xl24">
    <w:name w:val="xl24"/>
    <w:basedOn w:val="a"/>
    <w:qFormat/>
    <w:pPr>
      <w:spacing w:before="280" w:after="280"/>
    </w:pPr>
    <w:rPr>
      <w:sz w:val="24"/>
      <w:szCs w:val="24"/>
    </w:rPr>
  </w:style>
  <w:style w:type="paragraph" w:customStyle="1" w:styleId="xl25">
    <w:name w:val="xl25"/>
    <w:basedOn w:val="a"/>
    <w:qFormat/>
    <w:pPr>
      <w:pBdr>
        <w:bottom w:val="single" w:sz="4" w:space="0" w:color="000000"/>
      </w:pBdr>
      <w:spacing w:before="280" w:after="280"/>
      <w:jc w:val="center"/>
    </w:pPr>
    <w:rPr>
      <w:b/>
      <w:bCs/>
      <w:sz w:val="26"/>
      <w:szCs w:val="26"/>
    </w:rPr>
  </w:style>
  <w:style w:type="paragraph" w:customStyle="1" w:styleId="xl26">
    <w:name w:val="xl2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7">
    <w:name w:val="xl27"/>
    <w:basedOn w:val="a"/>
    <w:qFormat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xl28">
    <w:name w:val="xl28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xl29">
    <w:name w:val="xl2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0">
    <w:name w:val="xl3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1">
    <w:name w:val="xl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2">
    <w:name w:val="xl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3">
    <w:name w:val="xl33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4">
    <w:name w:val="xl3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35">
    <w:name w:val="xl35"/>
    <w:basedOn w:val="a"/>
    <w:qFormat/>
    <w:pPr>
      <w:spacing w:before="280" w:after="280"/>
      <w:jc w:val="center"/>
    </w:pPr>
    <w:rPr>
      <w:sz w:val="22"/>
      <w:szCs w:val="22"/>
    </w:rPr>
  </w:style>
  <w:style w:type="paragraph" w:customStyle="1" w:styleId="xl36">
    <w:name w:val="xl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7">
    <w:name w:val="xl3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8">
    <w:name w:val="xl3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39">
    <w:name w:val="xl3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0">
    <w:name w:val="xl4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1">
    <w:name w:val="xl4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2">
    <w:name w:val="xl42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3">
    <w:name w:val="xl4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4">
    <w:name w:val="xl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5">
    <w:name w:val="xl4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46">
    <w:name w:val="xl4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7">
    <w:name w:val="xl4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8">
    <w:name w:val="xl48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2">
    <w:name w:val="xl52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3">
    <w:name w:val="xl53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4">
    <w:name w:val="xl5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5">
    <w:name w:val="xl55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6">
    <w:name w:val="xl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7">
    <w:name w:val="xl5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58">
    <w:name w:val="xl5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59">
    <w:name w:val="xl5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60">
    <w:name w:val="xl6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1">
    <w:name w:val="xl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2">
    <w:name w:val="xl62"/>
    <w:basedOn w:val="a"/>
    <w:qFormat/>
    <w:pPr>
      <w:spacing w:before="280" w:after="280"/>
    </w:pPr>
    <w:rPr>
      <w:sz w:val="22"/>
      <w:szCs w:val="22"/>
    </w:rPr>
  </w:style>
  <w:style w:type="paragraph" w:customStyle="1" w:styleId="xl63">
    <w:name w:val="xl63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4">
    <w:name w:val="xl64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5">
    <w:name w:val="xl6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6">
    <w:name w:val="xl66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7">
    <w:name w:val="xl6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8">
    <w:name w:val="xl6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9">
    <w:name w:val="xl69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0">
    <w:name w:val="xl70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1">
    <w:name w:val="xl71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2">
    <w:name w:val="xl72"/>
    <w:basedOn w:val="a"/>
    <w:qFormat/>
    <w:pPr>
      <w:pBdr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5">
    <w:name w:val="xl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7">
    <w:name w:val="xl7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0">
    <w:name w:val="xl8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4">
    <w:name w:val="xl84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85">
    <w:name w:val="xl8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7">
    <w:name w:val="xl87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0">
    <w:name w:val="xl9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1">
    <w:name w:val="xl91"/>
    <w:basedOn w:val="a"/>
    <w:qFormat/>
    <w:pPr>
      <w:spacing w:before="280" w:after="280"/>
      <w:jc w:val="center"/>
    </w:pPr>
    <w:rPr>
      <w:b/>
      <w:bCs/>
      <w:sz w:val="26"/>
      <w:szCs w:val="26"/>
    </w:rPr>
  </w:style>
  <w:style w:type="paragraph" w:customStyle="1" w:styleId="xl92">
    <w:name w:val="xl92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аголовок"/>
    <w:basedOn w:val="a"/>
    <w:next w:val="ac"/>
    <w:qFormat/>
    <w:pPr>
      <w:keepNext/>
      <w:suppressAutoHyphens/>
      <w:spacing w:before="240" w:after="120"/>
    </w:pPr>
    <w:rPr>
      <w:rFonts w:eastAsia="MS Mincho;MS Gothic" w:cs="Tahoma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uppressAutoHyphens/>
      <w:spacing w:before="120" w:after="120"/>
    </w:pPr>
    <w:rPr>
      <w:rFonts w:cs="Tahoma"/>
      <w:i/>
      <w:iCs/>
      <w:szCs w:val="24"/>
    </w:rPr>
  </w:style>
  <w:style w:type="paragraph" w:customStyle="1" w:styleId="17">
    <w:name w:val="Указатель1"/>
    <w:basedOn w:val="a"/>
    <w:qFormat/>
    <w:pPr>
      <w:suppressLineNumbers/>
      <w:suppressAutoHyphens/>
    </w:pPr>
    <w:rPr>
      <w:rFonts w:cs="Tahoma"/>
      <w:sz w:val="24"/>
      <w:szCs w:val="24"/>
    </w:rPr>
  </w:style>
  <w:style w:type="paragraph" w:customStyle="1" w:styleId="afd">
    <w:name w:val="Содержимое таблицы"/>
    <w:basedOn w:val="a"/>
    <w:qFormat/>
    <w:pPr>
      <w:suppressLineNumbers/>
      <w:suppressAutoHyphens/>
    </w:pPr>
    <w:rPr>
      <w:sz w:val="24"/>
      <w:szCs w:val="24"/>
    </w:r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c"/>
    <w:qFormat/>
    <w:pPr>
      <w:suppressAutoHyphens/>
      <w:spacing w:after="0"/>
    </w:pPr>
    <w:rPr>
      <w:b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843"/>
      </w:tabs>
      <w:overflowPunct w:val="0"/>
      <w:autoSpaceDE w:val="0"/>
      <w:spacing w:line="360" w:lineRule="auto"/>
      <w:jc w:val="center"/>
      <w:textAlignment w:val="baseline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843"/>
      </w:tabs>
      <w:overflowPunct w:val="0"/>
      <w:autoSpaceDE w:val="0"/>
      <w:jc w:val="center"/>
      <w:textAlignment w:val="baseline"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843"/>
      </w:tabs>
      <w:spacing w:line="360" w:lineRule="auto"/>
      <w:jc w:val="center"/>
      <w:outlineLvl w:val="7"/>
    </w:pPr>
    <w:rPr>
      <w:rFonts w:ascii="Arial" w:hAnsi="Arial" w:cs="Arial"/>
      <w:b/>
      <w:sz w:val="4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b/>
      <w:sz w:val="44"/>
    </w:rPr>
  </w:style>
  <w:style w:type="character" w:customStyle="1" w:styleId="30">
    <w:name w:val="Заголовок 3 Знак"/>
    <w:qFormat/>
    <w:rPr>
      <w:sz w:val="28"/>
    </w:rPr>
  </w:style>
  <w:style w:type="character" w:customStyle="1" w:styleId="50">
    <w:name w:val="Заголовок 5 Знак"/>
    <w:qFormat/>
    <w:rPr>
      <w:rFonts w:ascii="Arial" w:hAnsi="Arial" w:cs="Arial"/>
      <w:sz w:val="24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Основной текст Знак"/>
    <w:qFormat/>
    <w:rPr>
      <w:sz w:val="24"/>
      <w:szCs w:val="24"/>
      <w:lang w:val="ru-RU" w:bidi="ar-SA"/>
    </w:rPr>
  </w:style>
  <w:style w:type="character" w:customStyle="1" w:styleId="a5">
    <w:name w:val="Название Знак"/>
    <w:qFormat/>
    <w:rPr>
      <w:sz w:val="30"/>
      <w:lang w:val="ru-RU" w:bidi="ar-SA"/>
    </w:rPr>
  </w:style>
  <w:style w:type="character" w:customStyle="1" w:styleId="a6">
    <w:name w:val="Основной текст с отступом Знак"/>
    <w:basedOn w:val="a0"/>
    <w:qFormat/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LineNumbering">
    <w:name w:val="Line Numbering"/>
    <w:basedOn w:val="a0"/>
  </w:style>
  <w:style w:type="character" w:customStyle="1" w:styleId="a7">
    <w:name w:val="Нижний колонтитул Знак"/>
    <w:basedOn w:val="a0"/>
    <w:qFormat/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70">
    <w:name w:val="Заголовок 7 Знак"/>
    <w:qFormat/>
    <w:rPr>
      <w:sz w:val="24"/>
      <w:szCs w:val="24"/>
    </w:rPr>
  </w:style>
  <w:style w:type="character" w:customStyle="1" w:styleId="80">
    <w:name w:val="Заголовок 8 Знак"/>
    <w:qFormat/>
    <w:rPr>
      <w:rFonts w:ascii="Arial" w:hAnsi="Arial" w:cs="Arial"/>
      <w:b/>
      <w:sz w:val="44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21">
    <w:name w:val="Основной текст 2 Знак"/>
    <w:qFormat/>
    <w:rPr>
      <w:b/>
      <w:sz w:val="32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32">
    <w:name w:val="Основной текст с отступом 3 Знак"/>
    <w:qFormat/>
    <w:rPr>
      <w:rFonts w:ascii="Times New Roman CYR" w:hAnsi="Times New Roman CYR" w:cs="Times New Roman CYR"/>
      <w:sz w:val="28"/>
    </w:rPr>
  </w:style>
  <w:style w:type="character" w:customStyle="1" w:styleId="a8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2">
    <w:name w:val="Знак Знак Знак1"/>
    <w:qFormat/>
    <w:rPr>
      <w:sz w:val="24"/>
      <w:szCs w:val="24"/>
      <w:lang w:val="ru-RU" w:bidi="ar-SA"/>
    </w:rPr>
  </w:style>
  <w:style w:type="character" w:customStyle="1" w:styleId="aa">
    <w:name w:val="Основной текст Знак Знак Знак"/>
    <w:qFormat/>
    <w:rPr>
      <w:rFonts w:ascii="Arial" w:hAnsi="Arial" w:cs="Arial"/>
      <w:sz w:val="24"/>
      <w:lang w:val="ru-RU" w:bidi="ar-SA"/>
    </w:rPr>
  </w:style>
  <w:style w:type="character" w:customStyle="1" w:styleId="23">
    <w:name w:val="Знак Знак2"/>
    <w:qFormat/>
    <w:rPr>
      <w:lang w:val="ru-RU" w:bidi="ar-SA"/>
    </w:rPr>
  </w:style>
  <w:style w:type="character" w:customStyle="1" w:styleId="apple-style-span">
    <w:name w:val="apple-style-span"/>
    <w:qFormat/>
  </w:style>
  <w:style w:type="character" w:customStyle="1" w:styleId="Absatz-Standardschriftart">
    <w:name w:val="Absatz-Standardschriftart"/>
    <w:qFormat/>
  </w:style>
  <w:style w:type="character" w:customStyle="1" w:styleId="13">
    <w:name w:val="Основной шрифт абзаца1"/>
    <w:qFormat/>
  </w:style>
  <w:style w:type="character" w:customStyle="1" w:styleId="61">
    <w:name w:val="Знак Знак6"/>
    <w:qFormat/>
    <w:rPr>
      <w:b/>
      <w:bCs w:val="0"/>
      <w:sz w:val="32"/>
      <w:lang w:val="ru-RU" w:bidi="ar-SA"/>
    </w:rPr>
  </w:style>
  <w:style w:type="character" w:customStyle="1" w:styleId="51">
    <w:name w:val="Знак Знак5"/>
    <w:qFormat/>
    <w:rPr>
      <w:sz w:val="24"/>
      <w:lang w:val="ru-RU" w:bidi="ar-SA"/>
    </w:rPr>
  </w:style>
  <w:style w:type="character" w:customStyle="1" w:styleId="33">
    <w:name w:val="Знак Знак3"/>
    <w:qFormat/>
    <w:rPr>
      <w:lang w:val="ru-RU" w:bidi="ar-SA"/>
    </w:rPr>
  </w:style>
  <w:style w:type="character" w:customStyle="1" w:styleId="41">
    <w:name w:val="Знак Знак4"/>
    <w:qFormat/>
    <w:rPr>
      <w:sz w:val="24"/>
      <w:lang w:val="ru-RU" w:bidi="ar-SA"/>
    </w:rPr>
  </w:style>
  <w:style w:type="character" w:customStyle="1" w:styleId="ab">
    <w:name w:val="Знак Знак"/>
    <w:qFormat/>
    <w:rPr>
      <w:rFonts w:ascii="Tahoma" w:hAnsi="Tahoma" w:cs="Tahoma"/>
      <w:lang w:val="ru-RU" w:bidi="ar-SA"/>
    </w:rPr>
  </w:style>
  <w:style w:type="character" w:customStyle="1" w:styleId="14">
    <w:name w:val="Знак Знак1"/>
    <w:qFormat/>
    <w:rPr>
      <w:rFonts w:ascii="Tahoma" w:hAnsi="Tahoma" w:cs="Tahoma"/>
      <w:sz w:val="16"/>
      <w:szCs w:val="16"/>
      <w:lang w:val="ru-RU" w:bidi="ar-SA"/>
    </w:rPr>
  </w:style>
  <w:style w:type="paragraph" w:customStyle="1" w:styleId="Heading">
    <w:name w:val="Heading"/>
    <w:basedOn w:val="a"/>
    <w:next w:val="ac"/>
    <w:qFormat/>
    <w:pPr>
      <w:overflowPunct w:val="0"/>
      <w:autoSpaceDE w:val="0"/>
      <w:jc w:val="center"/>
    </w:pPr>
    <w:rPr>
      <w:sz w:val="30"/>
    </w:rPr>
  </w:style>
  <w:style w:type="paragraph" w:styleId="ac">
    <w:name w:val="Body Text"/>
    <w:basedOn w:val="a"/>
    <w:pPr>
      <w:spacing w:after="120"/>
    </w:pPr>
    <w:rPr>
      <w:sz w:val="24"/>
      <w:szCs w:val="24"/>
    </w:rPr>
  </w:style>
  <w:style w:type="paragraph" w:styleId="ad">
    <w:name w:val="List"/>
    <w:basedOn w:val="ac"/>
    <w:pPr>
      <w:suppressAutoHyphens/>
      <w:spacing w:after="0"/>
    </w:pPr>
    <w:rPr>
      <w:rFonts w:cs="Tahoma"/>
      <w:b/>
      <w:sz w:val="20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header"/>
    <w:basedOn w:val="a"/>
    <w:pPr>
      <w:tabs>
        <w:tab w:val="center" w:pos="4819"/>
        <w:tab w:val="right" w:pos="9071"/>
      </w:tabs>
      <w:overflowPunct w:val="0"/>
      <w:autoSpaceDE w:val="0"/>
      <w:textAlignment w:val="baseline"/>
    </w:pPr>
  </w:style>
  <w:style w:type="paragraph" w:customStyle="1" w:styleId="wP5">
    <w:name w:val="wP5"/>
    <w:basedOn w:val="a"/>
    <w:qFormat/>
    <w:pPr>
      <w:widowControl w:val="0"/>
      <w:suppressAutoHyphens/>
      <w:spacing w:after="280" w:line="100" w:lineRule="atLeast"/>
      <w:ind w:firstLine="570"/>
    </w:pPr>
    <w:rPr>
      <w:kern w:val="2"/>
      <w:sz w:val="28"/>
      <w:szCs w:val="24"/>
    </w:rPr>
  </w:style>
  <w:style w:type="paragraph" w:customStyle="1" w:styleId="af0">
    <w:name w:val="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Title">
    <w:name w:val="ConsPlusTitle"/>
    <w:qFormat/>
    <w:pPr>
      <w:autoSpaceDE w:val="0"/>
    </w:pPr>
    <w:rPr>
      <w:rFonts w:eastAsia="Times New Roman" w:cs="Times New Roman"/>
      <w:b/>
      <w:bCs/>
      <w:sz w:val="28"/>
      <w:szCs w:val="28"/>
      <w:lang w:val="ru-RU"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24">
    <w:name w:val="Body Text 2"/>
    <w:basedOn w:val="a"/>
    <w:qFormat/>
    <w:pPr>
      <w:widowControl w:val="0"/>
      <w:overflowPunct w:val="0"/>
      <w:autoSpaceDE w:val="0"/>
      <w:jc w:val="center"/>
    </w:pPr>
    <w:rPr>
      <w:b/>
      <w:sz w:val="32"/>
    </w:rPr>
  </w:style>
  <w:style w:type="paragraph" w:customStyle="1" w:styleId="Style4">
    <w:name w:val="Style4"/>
    <w:basedOn w:val="a"/>
    <w:qFormat/>
    <w:pPr>
      <w:widowControl w:val="0"/>
      <w:autoSpaceDE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15">
    <w:name w:val="Обычный1"/>
    <w:qFormat/>
    <w:pPr>
      <w:widowControl w:val="0"/>
      <w:snapToGrid w:val="0"/>
      <w:spacing w:before="20" w:after="20"/>
    </w:pPr>
    <w:rPr>
      <w:rFonts w:eastAsia="Times New Roman" w:cs="Times New Roman"/>
      <w:szCs w:val="20"/>
      <w:lang w:val="ru-RU" w:bidi="ar-SA"/>
    </w:rPr>
  </w:style>
  <w:style w:type="paragraph" w:customStyle="1" w:styleId="Iauiue">
    <w:name w:val="Iau?iue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lock Text"/>
    <w:basedOn w:val="a"/>
    <w:qFormat/>
    <w:pPr>
      <w:widowControl w:val="0"/>
      <w:shd w:val="clear" w:color="auto" w:fill="FFFFFF"/>
      <w:spacing w:before="230" w:line="226" w:lineRule="exact"/>
      <w:ind w:left="10" w:right="3235"/>
      <w:jc w:val="both"/>
    </w:pPr>
    <w:rPr>
      <w:color w:val="000000"/>
      <w:spacing w:val="-10"/>
      <w:sz w:val="28"/>
      <w:szCs w:val="28"/>
    </w:r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25">
    <w:name w:val="Body Text Indent 2"/>
    <w:basedOn w:val="a"/>
    <w:qFormat/>
    <w:pPr>
      <w:widowControl w:val="0"/>
      <w:ind w:firstLine="720"/>
      <w:jc w:val="both"/>
    </w:pPr>
    <w:rPr>
      <w:sz w:val="28"/>
    </w:rPr>
  </w:style>
  <w:style w:type="paragraph" w:styleId="35">
    <w:name w:val="Body Text Indent 3"/>
    <w:basedOn w:val="a"/>
    <w:qFormat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 w:cs="Times New Roman CYR"/>
      <w:sz w:val="28"/>
    </w:rPr>
  </w:style>
  <w:style w:type="paragraph" w:styleId="af5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No Spacing"/>
    <w:qFormat/>
    <w:pPr>
      <w:suppressAutoHyphens/>
    </w:pPr>
    <w:rPr>
      <w:rFonts w:eastAsia="Times New Roman" w:cs="Times New Roman"/>
      <w:kern w:val="2"/>
      <w:sz w:val="28"/>
      <w:szCs w:val="20"/>
      <w:lang w:val="ru-RU" w:bidi="ar-SA"/>
    </w:rPr>
  </w:style>
  <w:style w:type="paragraph" w:customStyle="1" w:styleId="af8">
    <w:name w:val="Знак Знак 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9">
    <w:name w:val="Стиль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a">
    <w:name w:val="Заголовок статьи"/>
    <w:basedOn w:val="af9"/>
    <w:next w:val="af9"/>
    <w:qFormat/>
    <w:pPr>
      <w:ind w:left="1612" w:hanging="892"/>
    </w:pPr>
  </w:style>
  <w:style w:type="paragraph" w:customStyle="1" w:styleId="BodyTextIndent21">
    <w:name w:val="Body Text Indent 21"/>
    <w:basedOn w:val="a"/>
    <w:qFormat/>
    <w:pPr>
      <w:widowControl w:val="0"/>
      <w:overflowPunct w:val="0"/>
      <w:autoSpaceDE w:val="0"/>
      <w:spacing w:line="360" w:lineRule="auto"/>
      <w:ind w:firstLine="851"/>
      <w:jc w:val="both"/>
    </w:pPr>
    <w:rPr>
      <w:sz w:val="28"/>
    </w:rPr>
  </w:style>
  <w:style w:type="paragraph" w:customStyle="1" w:styleId="afb">
    <w:name w:val="Знак Знак Знак Знак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xl24">
    <w:name w:val="xl24"/>
    <w:basedOn w:val="a"/>
    <w:qFormat/>
    <w:pPr>
      <w:spacing w:before="280" w:after="280"/>
    </w:pPr>
    <w:rPr>
      <w:sz w:val="24"/>
      <w:szCs w:val="24"/>
    </w:rPr>
  </w:style>
  <w:style w:type="paragraph" w:customStyle="1" w:styleId="xl25">
    <w:name w:val="xl25"/>
    <w:basedOn w:val="a"/>
    <w:qFormat/>
    <w:pPr>
      <w:pBdr>
        <w:bottom w:val="single" w:sz="4" w:space="0" w:color="000000"/>
      </w:pBdr>
      <w:spacing w:before="280" w:after="280"/>
      <w:jc w:val="center"/>
    </w:pPr>
    <w:rPr>
      <w:b/>
      <w:bCs/>
      <w:sz w:val="26"/>
      <w:szCs w:val="26"/>
    </w:rPr>
  </w:style>
  <w:style w:type="paragraph" w:customStyle="1" w:styleId="xl26">
    <w:name w:val="xl2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7">
    <w:name w:val="xl27"/>
    <w:basedOn w:val="a"/>
    <w:qFormat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xl28">
    <w:name w:val="xl28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xl29">
    <w:name w:val="xl2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0">
    <w:name w:val="xl3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1">
    <w:name w:val="xl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2">
    <w:name w:val="xl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3">
    <w:name w:val="xl33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4">
    <w:name w:val="xl3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35">
    <w:name w:val="xl35"/>
    <w:basedOn w:val="a"/>
    <w:qFormat/>
    <w:pPr>
      <w:spacing w:before="280" w:after="280"/>
      <w:jc w:val="center"/>
    </w:pPr>
    <w:rPr>
      <w:sz w:val="22"/>
      <w:szCs w:val="22"/>
    </w:rPr>
  </w:style>
  <w:style w:type="paragraph" w:customStyle="1" w:styleId="xl36">
    <w:name w:val="xl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7">
    <w:name w:val="xl3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38">
    <w:name w:val="xl3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39">
    <w:name w:val="xl3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0">
    <w:name w:val="xl4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1">
    <w:name w:val="xl4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2">
    <w:name w:val="xl42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3">
    <w:name w:val="xl4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44">
    <w:name w:val="xl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5">
    <w:name w:val="xl4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46">
    <w:name w:val="xl4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7">
    <w:name w:val="xl4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48">
    <w:name w:val="xl48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2">
    <w:name w:val="xl52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53">
    <w:name w:val="xl53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4">
    <w:name w:val="xl5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5">
    <w:name w:val="xl55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56">
    <w:name w:val="xl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57">
    <w:name w:val="xl5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58">
    <w:name w:val="xl5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59">
    <w:name w:val="xl59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60">
    <w:name w:val="xl6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1">
    <w:name w:val="xl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62">
    <w:name w:val="xl62"/>
    <w:basedOn w:val="a"/>
    <w:qFormat/>
    <w:pPr>
      <w:spacing w:before="280" w:after="280"/>
    </w:pPr>
    <w:rPr>
      <w:sz w:val="22"/>
      <w:szCs w:val="22"/>
    </w:rPr>
  </w:style>
  <w:style w:type="paragraph" w:customStyle="1" w:styleId="xl63">
    <w:name w:val="xl63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4">
    <w:name w:val="xl64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5">
    <w:name w:val="xl65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66">
    <w:name w:val="xl66"/>
    <w:basedOn w:val="a"/>
    <w:qFormat/>
    <w:pPr>
      <w:pBdr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7">
    <w:name w:val="xl67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8">
    <w:name w:val="xl6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69">
    <w:name w:val="xl69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0">
    <w:name w:val="xl70"/>
    <w:basedOn w:val="a"/>
    <w:qFormat/>
    <w:pPr>
      <w:pBdr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1">
    <w:name w:val="xl71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2">
    <w:name w:val="xl72"/>
    <w:basedOn w:val="a"/>
    <w:qFormat/>
    <w:pPr>
      <w:pBdr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75">
    <w:name w:val="xl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4"/>
      <w:szCs w:val="24"/>
    </w:rPr>
  </w:style>
  <w:style w:type="paragraph" w:customStyle="1" w:styleId="xl77">
    <w:name w:val="xl7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0">
    <w:name w:val="xl8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4">
    <w:name w:val="xl84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6"/>
      <w:szCs w:val="26"/>
    </w:rPr>
  </w:style>
  <w:style w:type="paragraph" w:customStyle="1" w:styleId="xl85">
    <w:name w:val="xl8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7">
    <w:name w:val="xl87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0">
    <w:name w:val="xl9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91">
    <w:name w:val="xl91"/>
    <w:basedOn w:val="a"/>
    <w:qFormat/>
    <w:pPr>
      <w:spacing w:before="280" w:after="280"/>
      <w:jc w:val="center"/>
    </w:pPr>
    <w:rPr>
      <w:b/>
      <w:bCs/>
      <w:sz w:val="26"/>
      <w:szCs w:val="26"/>
    </w:rPr>
  </w:style>
  <w:style w:type="paragraph" w:customStyle="1" w:styleId="xl92">
    <w:name w:val="xl92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аголовок"/>
    <w:basedOn w:val="a"/>
    <w:next w:val="ac"/>
    <w:qFormat/>
    <w:pPr>
      <w:keepNext/>
      <w:suppressAutoHyphens/>
      <w:spacing w:before="240" w:after="120"/>
    </w:pPr>
    <w:rPr>
      <w:rFonts w:eastAsia="MS Mincho;MS Gothic" w:cs="Tahoma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uppressAutoHyphens/>
      <w:spacing w:before="120" w:after="120"/>
    </w:pPr>
    <w:rPr>
      <w:rFonts w:cs="Tahoma"/>
      <w:i/>
      <w:iCs/>
      <w:szCs w:val="24"/>
    </w:rPr>
  </w:style>
  <w:style w:type="paragraph" w:customStyle="1" w:styleId="17">
    <w:name w:val="Указатель1"/>
    <w:basedOn w:val="a"/>
    <w:qFormat/>
    <w:pPr>
      <w:suppressLineNumbers/>
      <w:suppressAutoHyphens/>
    </w:pPr>
    <w:rPr>
      <w:rFonts w:cs="Tahoma"/>
      <w:sz w:val="24"/>
      <w:szCs w:val="24"/>
    </w:rPr>
  </w:style>
  <w:style w:type="paragraph" w:customStyle="1" w:styleId="afd">
    <w:name w:val="Содержимое таблицы"/>
    <w:basedOn w:val="a"/>
    <w:qFormat/>
    <w:pPr>
      <w:suppressLineNumbers/>
      <w:suppressAutoHyphens/>
    </w:pPr>
    <w:rPr>
      <w:sz w:val="24"/>
      <w:szCs w:val="24"/>
    </w:r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c"/>
    <w:qFormat/>
    <w:pPr>
      <w:suppressAutoHyphens/>
      <w:spacing w:after="0"/>
    </w:pPr>
    <w:rPr>
      <w:b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689A-F353-4F7E-A491-97B94D2C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2020-03-17T07:56:00Z</cp:lastPrinted>
  <dcterms:created xsi:type="dcterms:W3CDTF">2020-03-17T07:11:00Z</dcterms:created>
  <dcterms:modified xsi:type="dcterms:W3CDTF">2020-03-18T09:42:00Z</dcterms:modified>
  <dc:language>en-US</dc:language>
</cp:coreProperties>
</file>