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35" w:rsidRPr="004A0035" w:rsidRDefault="004A0035" w:rsidP="004A00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4A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требованиях к обращениям потребителей, как основанию для проведения внеплановой проверки.</w:t>
      </w:r>
    </w:p>
    <w:p w:rsidR="00200E2E" w:rsidRDefault="00200E2E" w:rsidP="00200E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498A" w:rsidRDefault="00966528" w:rsidP="009B0B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00E2E">
        <w:rPr>
          <w:sz w:val="28"/>
          <w:szCs w:val="28"/>
        </w:rPr>
        <w:t xml:space="preserve">В связи с постоянным поступлением в адрес Управления </w:t>
      </w:r>
      <w:proofErr w:type="spellStart"/>
      <w:r w:rsidRPr="00200E2E">
        <w:rPr>
          <w:sz w:val="28"/>
          <w:szCs w:val="28"/>
        </w:rPr>
        <w:t>Роспотребнадзора</w:t>
      </w:r>
      <w:proofErr w:type="spellEnd"/>
      <w:r w:rsidRPr="00200E2E">
        <w:rPr>
          <w:sz w:val="28"/>
          <w:szCs w:val="28"/>
        </w:rPr>
        <w:t xml:space="preserve"> по Новгородской области обращений и заявлений, граждан </w:t>
      </w:r>
      <w:r w:rsidR="00C3498A">
        <w:rPr>
          <w:sz w:val="28"/>
          <w:szCs w:val="28"/>
        </w:rPr>
        <w:t xml:space="preserve">о нарушении законодательства о защите прав потребителей и соответственно прав потребителей, </w:t>
      </w:r>
      <w:r w:rsidRPr="00200E2E">
        <w:rPr>
          <w:sz w:val="28"/>
          <w:szCs w:val="28"/>
        </w:rPr>
        <w:t>направленных в форме электронных документов без авторизации в единой системе идентификации и аутентификации с просьбой п</w:t>
      </w:r>
      <w:r w:rsidR="000533EA" w:rsidRPr="00200E2E">
        <w:rPr>
          <w:sz w:val="28"/>
          <w:szCs w:val="28"/>
        </w:rPr>
        <w:t>ровести</w:t>
      </w:r>
      <w:r w:rsidRPr="00200E2E">
        <w:rPr>
          <w:sz w:val="28"/>
          <w:szCs w:val="28"/>
        </w:rPr>
        <w:t xml:space="preserve"> проверки в отношении юридических лиц, индивидуальных предпринимателей </w:t>
      </w:r>
      <w:r w:rsidR="000533EA" w:rsidRPr="00200E2E">
        <w:rPr>
          <w:sz w:val="28"/>
          <w:szCs w:val="28"/>
        </w:rPr>
        <w:t>для</w:t>
      </w:r>
      <w:r w:rsidR="00C817E6" w:rsidRPr="00200E2E">
        <w:rPr>
          <w:sz w:val="28"/>
          <w:szCs w:val="28"/>
        </w:rPr>
        <w:t xml:space="preserve"> минимизации потери времени потребителей </w:t>
      </w:r>
      <w:r w:rsidRPr="00200E2E">
        <w:rPr>
          <w:sz w:val="28"/>
          <w:szCs w:val="28"/>
        </w:rPr>
        <w:t xml:space="preserve">Управление </w:t>
      </w:r>
      <w:r w:rsidR="00C3498A">
        <w:rPr>
          <w:sz w:val="28"/>
          <w:szCs w:val="28"/>
        </w:rPr>
        <w:t>разъясняет следующее.</w:t>
      </w:r>
      <w:proofErr w:type="gramEnd"/>
    </w:p>
    <w:p w:rsidR="00200E2E" w:rsidRPr="00200E2E" w:rsidRDefault="00C3498A" w:rsidP="009B0B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66528" w:rsidRPr="00200E2E">
        <w:rPr>
          <w:sz w:val="28"/>
          <w:szCs w:val="28"/>
        </w:rPr>
        <w:t>огласно новой редакции подпункта «в» пункта 2 части 2 статьи 10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 г. № 277-ФЗ) необходимым условием для того, чтобы обращения граждан, потребительские права которых нарушены, могли стать законным основанием</w:t>
      </w:r>
      <w:proofErr w:type="gramEnd"/>
      <w:r w:rsidR="00966528" w:rsidRPr="00200E2E">
        <w:rPr>
          <w:sz w:val="28"/>
          <w:szCs w:val="28"/>
        </w:rPr>
        <w:t xml:space="preserve"> для проведения внеплановой проверки, будет являться подтверждение заявителем в его обращении в орган государственного контроля (надзора) факта того, что до обращения в </w:t>
      </w:r>
      <w:proofErr w:type="spellStart"/>
      <w:r w:rsidR="00966528" w:rsidRPr="00200E2E">
        <w:rPr>
          <w:sz w:val="28"/>
          <w:szCs w:val="28"/>
        </w:rPr>
        <w:t>Роспотребнадзор</w:t>
      </w:r>
      <w:proofErr w:type="spellEnd"/>
      <w:r w:rsidR="00966528" w:rsidRPr="00200E2E">
        <w:rPr>
          <w:sz w:val="28"/>
          <w:szCs w:val="28"/>
        </w:rPr>
        <w:t xml:space="preserve"> (его территориальный </w:t>
      </w:r>
      <w:proofErr w:type="gramStart"/>
      <w:r w:rsidR="00966528" w:rsidRPr="00200E2E">
        <w:rPr>
          <w:sz w:val="28"/>
          <w:szCs w:val="28"/>
        </w:rPr>
        <w:t xml:space="preserve">орган) </w:t>
      </w:r>
      <w:proofErr w:type="gramEnd"/>
      <w:r w:rsidR="00966528" w:rsidRPr="00200E2E">
        <w:rPr>
          <w:sz w:val="28"/>
          <w:szCs w:val="28"/>
        </w:rPr>
        <w:t>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</w:p>
    <w:p w:rsidR="00966528" w:rsidRPr="00200E2E" w:rsidRDefault="00966528" w:rsidP="00200E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E2E">
        <w:rPr>
          <w:sz w:val="28"/>
          <w:szCs w:val="28"/>
        </w:rPr>
        <w:t xml:space="preserve">Указанное означает, что для граждан, целью обращения которых в </w:t>
      </w:r>
      <w:proofErr w:type="spellStart"/>
      <w:r w:rsidRPr="00200E2E">
        <w:rPr>
          <w:sz w:val="28"/>
          <w:szCs w:val="28"/>
        </w:rPr>
        <w:t>Роспотребнадзор</w:t>
      </w:r>
      <w:proofErr w:type="spellEnd"/>
      <w:r w:rsidRPr="00200E2E">
        <w:rPr>
          <w:sz w:val="28"/>
          <w:szCs w:val="28"/>
        </w:rPr>
        <w:t xml:space="preserve"> (его территориальные органы) является постановка вопроса о проведении в отношении соответствующих юридических лиц и/или индивидуальных предпринимателей внеплановых проверок, организация и </w:t>
      </w:r>
      <w:proofErr w:type="gramStart"/>
      <w:r w:rsidRPr="00200E2E">
        <w:rPr>
          <w:sz w:val="28"/>
          <w:szCs w:val="28"/>
        </w:rPr>
        <w:t>проведение</w:t>
      </w:r>
      <w:proofErr w:type="gramEnd"/>
      <w:r w:rsidRPr="00200E2E">
        <w:rPr>
          <w:sz w:val="28"/>
          <w:szCs w:val="28"/>
        </w:rPr>
        <w:t xml:space="preserve"> которых регламентирована положениями Федерального закона от 26 декабря 2008 г. № 294-ФЗ, вышеназванными новеллами фактически вводится обязательный предварительный претензионный порядок обращения потребителя с соответствующими требованиями непосредственно к хозяйствующем субъекту.</w:t>
      </w:r>
    </w:p>
    <w:p w:rsidR="00D31C22" w:rsidRDefault="00966528" w:rsidP="00200E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0E2E">
        <w:rPr>
          <w:sz w:val="28"/>
          <w:szCs w:val="28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 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</w:t>
      </w:r>
      <w:r w:rsidR="00733501">
        <w:rPr>
          <w:sz w:val="28"/>
          <w:szCs w:val="28"/>
        </w:rPr>
        <w:t xml:space="preserve"> идентификац</w:t>
      </w:r>
      <w:proofErr w:type="gramStart"/>
      <w:r w:rsidR="00733501">
        <w:rPr>
          <w:sz w:val="28"/>
          <w:szCs w:val="28"/>
        </w:rPr>
        <w:t>ии и ау</w:t>
      </w:r>
      <w:proofErr w:type="gramEnd"/>
      <w:r w:rsidR="00733501">
        <w:rPr>
          <w:sz w:val="28"/>
          <w:szCs w:val="28"/>
        </w:rPr>
        <w:t>тентификации (</w:t>
      </w:r>
      <w:r w:rsidR="00733501" w:rsidRPr="00733501">
        <w:rPr>
          <w:sz w:val="28"/>
          <w:szCs w:val="28"/>
        </w:rPr>
        <w:t>https://esia.gosuslugi.ru</w:t>
      </w:r>
      <w:r w:rsidR="00733501">
        <w:rPr>
          <w:sz w:val="28"/>
          <w:szCs w:val="28"/>
        </w:rPr>
        <w:t>).</w:t>
      </w:r>
    </w:p>
    <w:p w:rsidR="00733501" w:rsidRPr="00733501" w:rsidRDefault="00C3498A" w:rsidP="0073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Управления </w:t>
      </w:r>
      <w:proofErr w:type="spellStart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 Новгородской области является дополнительным средством для обеспечения возможности направления гражданами обращений  в электронном виде по вопросам, </w:t>
      </w:r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входящим в  компетенцию Управления </w:t>
      </w:r>
      <w:proofErr w:type="spellStart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 Новгородской области. Обращения граждан в форме электронных сообщений направляются в Управление </w:t>
      </w:r>
      <w:proofErr w:type="spellStart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 путем заполнения </w:t>
      </w:r>
      <w:hyperlink r:id="rId5" w:history="1">
        <w:r w:rsidRPr="00733501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специальной формы</w:t>
        </w:r>
      </w:hyperlink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сайта Управления </w:t>
      </w:r>
      <w:proofErr w:type="spellStart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«Прием обращений граждан» и поступают в общественную приемную отдела организации надзора Управления </w:t>
      </w:r>
      <w:proofErr w:type="spellStart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3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области.</w:t>
      </w:r>
    </w:p>
    <w:p w:rsidR="000533EA" w:rsidRDefault="000533EA" w:rsidP="000533EA">
      <w:pPr>
        <w:pStyle w:val="a3"/>
      </w:pPr>
    </w:p>
    <w:sectPr w:rsidR="000533EA" w:rsidSect="00D3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28"/>
    <w:rsid w:val="000533EA"/>
    <w:rsid w:val="00200E2E"/>
    <w:rsid w:val="003720A0"/>
    <w:rsid w:val="004A0035"/>
    <w:rsid w:val="00733501"/>
    <w:rsid w:val="00966528"/>
    <w:rsid w:val="009B0B83"/>
    <w:rsid w:val="00C077DB"/>
    <w:rsid w:val="00C3498A"/>
    <w:rsid w:val="00C817E6"/>
    <w:rsid w:val="00D31C22"/>
    <w:rsid w:val="00DC06E1"/>
    <w:rsid w:val="00E6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22"/>
  </w:style>
  <w:style w:type="paragraph" w:styleId="2">
    <w:name w:val="heading 2"/>
    <w:basedOn w:val="a"/>
    <w:link w:val="20"/>
    <w:uiPriority w:val="9"/>
    <w:qFormat/>
    <w:rsid w:val="004A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00E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0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0F0D-2D98-48E1-89FC-47A710E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2019-04-12T09:38:00Z</cp:lastPrinted>
  <dcterms:created xsi:type="dcterms:W3CDTF">2019-04-11T11:29:00Z</dcterms:created>
  <dcterms:modified xsi:type="dcterms:W3CDTF">2019-04-16T12:56:00Z</dcterms:modified>
</cp:coreProperties>
</file>